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diagrams/drawing3.xml" ContentType="application/vnd.ms-office.drawingml.diagramDrawing+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7C02" w:rsidRPr="003369D5" w:rsidRDefault="004500AA" w:rsidP="004500AA">
      <w:pPr>
        <w:jc w:val="center"/>
        <w:rPr>
          <w:b/>
          <w:bCs/>
          <w:color w:val="FF0000"/>
          <w:sz w:val="52"/>
          <w:szCs w:val="52"/>
        </w:rPr>
      </w:pPr>
      <w:r w:rsidRPr="003369D5">
        <w:rPr>
          <w:b/>
          <w:bCs/>
          <w:color w:val="FF0000"/>
          <w:sz w:val="52"/>
          <w:szCs w:val="52"/>
        </w:rPr>
        <w:t xml:space="preserve">  </w:t>
      </w:r>
      <w:r w:rsidR="00DD7C02" w:rsidRPr="003369D5">
        <w:rPr>
          <w:b/>
          <w:bCs/>
          <w:color w:val="FF0000"/>
          <w:sz w:val="52"/>
          <w:szCs w:val="52"/>
        </w:rPr>
        <w:t>T.C.</w:t>
      </w:r>
    </w:p>
    <w:p w:rsidR="00DD7C02" w:rsidRPr="003369D5" w:rsidRDefault="000C3185" w:rsidP="004500AA">
      <w:pPr>
        <w:spacing w:line="276" w:lineRule="auto"/>
        <w:jc w:val="center"/>
        <w:rPr>
          <w:b/>
          <w:bCs/>
          <w:color w:val="FF0000"/>
          <w:sz w:val="52"/>
          <w:szCs w:val="52"/>
        </w:rPr>
      </w:pPr>
      <w:r w:rsidRPr="003369D5">
        <w:rPr>
          <w:b/>
          <w:bCs/>
          <w:color w:val="FF0000"/>
          <w:sz w:val="52"/>
          <w:szCs w:val="52"/>
        </w:rPr>
        <w:t>OSMANİYE VALİLİĞİ</w:t>
      </w:r>
    </w:p>
    <w:p w:rsidR="006C7AEB" w:rsidRPr="003369D5" w:rsidRDefault="006C7AEB" w:rsidP="004500AA">
      <w:pPr>
        <w:spacing w:line="276" w:lineRule="auto"/>
        <w:jc w:val="center"/>
        <w:rPr>
          <w:b/>
          <w:bCs/>
          <w:color w:val="FF0000"/>
          <w:sz w:val="44"/>
          <w:szCs w:val="44"/>
        </w:rPr>
      </w:pPr>
      <w:r w:rsidRPr="003369D5">
        <w:rPr>
          <w:b/>
          <w:bCs/>
          <w:color w:val="FF0000"/>
          <w:sz w:val="44"/>
          <w:szCs w:val="44"/>
        </w:rPr>
        <w:t>KADİRLİ KAYMAKAMLIĞI</w:t>
      </w:r>
    </w:p>
    <w:p w:rsidR="00DD7C02" w:rsidRPr="003369D5" w:rsidRDefault="006C7AEB" w:rsidP="004500AA">
      <w:pPr>
        <w:spacing w:line="276" w:lineRule="auto"/>
        <w:jc w:val="center"/>
        <w:rPr>
          <w:bCs/>
          <w:color w:val="FF0000"/>
          <w:sz w:val="40"/>
          <w:szCs w:val="40"/>
        </w:rPr>
      </w:pPr>
      <w:r w:rsidRPr="003369D5">
        <w:rPr>
          <w:b/>
          <w:bCs/>
          <w:color w:val="FF0000"/>
          <w:sz w:val="40"/>
          <w:szCs w:val="40"/>
        </w:rPr>
        <w:t>Kadirli Rehberlik ve Araştırma Merkezi Müdürlüğü</w:t>
      </w:r>
    </w:p>
    <w:p w:rsidR="004500AA" w:rsidRDefault="0052177E" w:rsidP="004500AA">
      <w:pPr>
        <w:widowControl w:val="0"/>
        <w:tabs>
          <w:tab w:val="left" w:pos="426"/>
        </w:tabs>
        <w:autoSpaceDE w:val="0"/>
        <w:autoSpaceDN w:val="0"/>
        <w:adjustRightInd w:val="0"/>
        <w:jc w:val="center"/>
        <w:rPr>
          <w:b/>
          <w:color w:val="FF0000"/>
          <w:sz w:val="72"/>
          <w:szCs w:val="72"/>
        </w:rPr>
      </w:pPr>
      <w:r w:rsidRPr="00BC03D8">
        <w:rPr>
          <w:rFonts w:ascii="Adobe Garamond Pro Bold" w:hAnsi="Adobe Garamond Pro Bold"/>
          <w:b/>
          <w:noProof/>
          <w:color w:val="FFFFFF" w:themeColor="background1"/>
          <w:sz w:val="32"/>
          <w:szCs w:val="32"/>
        </w:rPr>
        <w:drawing>
          <wp:anchor distT="0" distB="0" distL="114300" distR="114300" simplePos="0" relativeHeight="251691008" behindDoc="0" locked="0" layoutInCell="1" allowOverlap="1">
            <wp:simplePos x="0" y="0"/>
            <wp:positionH relativeFrom="column">
              <wp:posOffset>3108960</wp:posOffset>
            </wp:positionH>
            <wp:positionV relativeFrom="paragraph">
              <wp:posOffset>4504055</wp:posOffset>
            </wp:positionV>
            <wp:extent cx="2476500" cy="2162175"/>
            <wp:effectExtent l="19050" t="0" r="0" b="0"/>
            <wp:wrapNone/>
            <wp:docPr id="27" name="Resim 11" descr="D:\CEM 2016 Haziran-2017 30 Temmuz Son\LOGO\GÜLEN YÜZLER LOGO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D:\CEM 2016 Haziran-2017 30 Temmuz Son\LOGO\GÜLEN YÜZLER LOGO2.jpg"/>
                    <pic:cNvPicPr>
                      <a:picLocks noChangeAspect="1" noChangeArrowheads="1"/>
                    </pic:cNvPicPr>
                  </pic:nvPicPr>
                  <pic:blipFill>
                    <a:blip r:embed="rId8" cstate="print"/>
                    <a:srcRect/>
                    <a:stretch>
                      <a:fillRect/>
                    </a:stretch>
                  </pic:blipFill>
                  <pic:spPr bwMode="auto">
                    <a:xfrm>
                      <a:off x="0" y="0"/>
                      <a:ext cx="2476500" cy="2162175"/>
                    </a:xfrm>
                    <a:prstGeom prst="rect">
                      <a:avLst/>
                    </a:prstGeom>
                    <a:noFill/>
                    <a:ln w="9525">
                      <a:noFill/>
                      <a:miter lim="800000"/>
                      <a:headEnd/>
                      <a:tailEnd/>
                    </a:ln>
                  </pic:spPr>
                </pic:pic>
              </a:graphicData>
            </a:graphic>
          </wp:anchor>
        </w:drawing>
      </w:r>
      <w:r w:rsidRPr="00BC03D8">
        <w:rPr>
          <w:rFonts w:ascii="Adobe Garamond Pro Bold" w:hAnsi="Adobe Garamond Pro Bold"/>
          <w:b/>
          <w:noProof/>
          <w:color w:val="FFFFFF" w:themeColor="background1"/>
          <w:sz w:val="32"/>
          <w:szCs w:val="32"/>
        </w:rPr>
        <w:drawing>
          <wp:anchor distT="0" distB="0" distL="114300" distR="114300" simplePos="0" relativeHeight="251689984" behindDoc="0" locked="0" layoutInCell="1" allowOverlap="1">
            <wp:simplePos x="0" y="0"/>
            <wp:positionH relativeFrom="column">
              <wp:posOffset>384810</wp:posOffset>
            </wp:positionH>
            <wp:positionV relativeFrom="paragraph">
              <wp:posOffset>4494530</wp:posOffset>
            </wp:positionV>
            <wp:extent cx="2476500" cy="2162175"/>
            <wp:effectExtent l="19050" t="0" r="0" b="0"/>
            <wp:wrapNone/>
            <wp:docPr id="26" name="Resim 10" descr="D:\CEM 2016 Haziran-2017 30 Temmuz Son\LOGO\Kadirli Ra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CEM 2016 Haziran-2017 30 Temmuz Son\LOGO\Kadirli Ram Logo.jpg"/>
                    <pic:cNvPicPr>
                      <a:picLocks noChangeAspect="1" noChangeArrowheads="1"/>
                    </pic:cNvPicPr>
                  </pic:nvPicPr>
                  <pic:blipFill>
                    <a:blip r:embed="rId9" cstate="print"/>
                    <a:srcRect/>
                    <a:stretch>
                      <a:fillRect/>
                    </a:stretch>
                  </pic:blipFill>
                  <pic:spPr bwMode="auto">
                    <a:xfrm>
                      <a:off x="0" y="0"/>
                      <a:ext cx="2476500" cy="2162175"/>
                    </a:xfrm>
                    <a:prstGeom prst="rect">
                      <a:avLst/>
                    </a:prstGeom>
                    <a:noFill/>
                    <a:ln w="9525">
                      <a:noFill/>
                      <a:miter lim="800000"/>
                      <a:headEnd/>
                      <a:tailEnd/>
                    </a:ln>
                  </pic:spPr>
                </pic:pic>
              </a:graphicData>
            </a:graphic>
          </wp:anchor>
        </w:drawing>
      </w:r>
      <w:r w:rsidR="00E6207F" w:rsidRPr="00BC03D8">
        <w:rPr>
          <w:rFonts w:ascii="Adobe Garamond Pro Bold" w:hAnsi="Adobe Garamond Pro Bold"/>
          <w:b/>
          <w:color w:val="FFFFFF" w:themeColor="background1"/>
          <w:sz w:val="32"/>
          <w:szCs w:val="32"/>
        </w:rPr>
        <w:t>LÇ</w:t>
      </w:r>
      <w:r w:rsidR="003746C4">
        <w:rPr>
          <w:rFonts w:ascii="Adobe Garamond Pro Bold" w:hAnsi="Adobe Garamond Pro Bold"/>
          <w:b/>
          <w:noProof/>
          <w:color w:val="FFFFFF" w:themeColor="background1"/>
          <w:sz w:val="44"/>
          <w:szCs w:val="44"/>
        </w:rPr>
        <w:drawing>
          <wp:inline distT="0" distB="0" distL="0" distR="0">
            <wp:extent cx="6329928" cy="4032000"/>
            <wp:effectExtent l="19050" t="19050" r="13722" b="25650"/>
            <wp:docPr id="4" name="Resim 2" descr="C:\Users\ram\Desktop\k_05094014_IMG_20190905_09385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ram\Desktop\k_05094014_IMG_20190905_093859.jpg"/>
                    <pic:cNvPicPr>
                      <a:picLocks noChangeAspect="1" noChangeArrowheads="1"/>
                    </pic:cNvPicPr>
                  </pic:nvPicPr>
                  <pic:blipFill>
                    <a:blip r:embed="rId10" cstate="print"/>
                    <a:srcRect/>
                    <a:stretch>
                      <a:fillRect/>
                    </a:stretch>
                  </pic:blipFill>
                  <pic:spPr bwMode="auto">
                    <a:xfrm>
                      <a:off x="0" y="0"/>
                      <a:ext cx="6329928" cy="4032000"/>
                    </a:xfrm>
                    <a:prstGeom prst="rect">
                      <a:avLst/>
                    </a:prstGeom>
                    <a:noFill/>
                    <a:ln w="19050">
                      <a:solidFill>
                        <a:schemeClr val="tx1"/>
                      </a:solidFill>
                      <a:miter lim="800000"/>
                      <a:headEnd/>
                      <a:tailEnd/>
                    </a:ln>
                  </pic:spPr>
                </pic:pic>
              </a:graphicData>
            </a:graphic>
          </wp:inline>
        </w:drawing>
      </w:r>
      <w:r w:rsidR="00E6207F" w:rsidRPr="00E6207F">
        <w:rPr>
          <w:rFonts w:ascii="Adobe Garamond Pro Bold" w:hAnsi="Adobe Garamond Pro Bold"/>
          <w:b/>
          <w:color w:val="FFFFFF" w:themeColor="background1"/>
          <w:sz w:val="44"/>
          <w:szCs w:val="44"/>
        </w:rPr>
        <w:t xml:space="preserve">E MİLLİ </w:t>
      </w:r>
    </w:p>
    <w:p w:rsidR="004500AA" w:rsidRDefault="004500AA" w:rsidP="00E6207F">
      <w:pPr>
        <w:widowControl w:val="0"/>
        <w:autoSpaceDE w:val="0"/>
        <w:autoSpaceDN w:val="0"/>
        <w:adjustRightInd w:val="0"/>
        <w:jc w:val="center"/>
        <w:rPr>
          <w:b/>
          <w:color w:val="FF0000"/>
          <w:sz w:val="72"/>
          <w:szCs w:val="72"/>
        </w:rPr>
      </w:pPr>
    </w:p>
    <w:p w:rsidR="004500AA" w:rsidRDefault="004500AA" w:rsidP="00E6207F">
      <w:pPr>
        <w:widowControl w:val="0"/>
        <w:autoSpaceDE w:val="0"/>
        <w:autoSpaceDN w:val="0"/>
        <w:adjustRightInd w:val="0"/>
        <w:jc w:val="center"/>
        <w:rPr>
          <w:b/>
          <w:color w:val="FF0000"/>
          <w:sz w:val="72"/>
          <w:szCs w:val="72"/>
        </w:rPr>
      </w:pPr>
    </w:p>
    <w:p w:rsidR="004500AA" w:rsidRDefault="004500AA" w:rsidP="00E6207F">
      <w:pPr>
        <w:widowControl w:val="0"/>
        <w:autoSpaceDE w:val="0"/>
        <w:autoSpaceDN w:val="0"/>
        <w:adjustRightInd w:val="0"/>
        <w:jc w:val="center"/>
        <w:rPr>
          <w:b/>
          <w:color w:val="FF0000"/>
          <w:sz w:val="72"/>
          <w:szCs w:val="72"/>
        </w:rPr>
      </w:pPr>
    </w:p>
    <w:p w:rsidR="0052177E" w:rsidRDefault="0052177E" w:rsidP="00E6207F">
      <w:pPr>
        <w:widowControl w:val="0"/>
        <w:autoSpaceDE w:val="0"/>
        <w:autoSpaceDN w:val="0"/>
        <w:adjustRightInd w:val="0"/>
        <w:jc w:val="center"/>
        <w:rPr>
          <w:b/>
          <w:color w:val="FF0000"/>
          <w:sz w:val="72"/>
          <w:szCs w:val="72"/>
        </w:rPr>
      </w:pPr>
    </w:p>
    <w:p w:rsidR="00E6207F" w:rsidRPr="003369D5" w:rsidRDefault="00E6207F" w:rsidP="0052177E">
      <w:pPr>
        <w:widowControl w:val="0"/>
        <w:autoSpaceDE w:val="0"/>
        <w:autoSpaceDN w:val="0"/>
        <w:adjustRightInd w:val="0"/>
        <w:jc w:val="center"/>
        <w:rPr>
          <w:b/>
          <w:color w:val="FF0000"/>
          <w:sz w:val="52"/>
          <w:szCs w:val="52"/>
        </w:rPr>
      </w:pPr>
      <w:r w:rsidRPr="003369D5">
        <w:rPr>
          <w:b/>
          <w:color w:val="FF0000"/>
          <w:sz w:val="52"/>
          <w:szCs w:val="52"/>
        </w:rPr>
        <w:t>STRATEJİK PLAN</w:t>
      </w:r>
    </w:p>
    <w:p w:rsidR="0027186A" w:rsidRPr="003369D5" w:rsidRDefault="004F28D6" w:rsidP="0052177E">
      <w:pPr>
        <w:jc w:val="center"/>
        <w:rPr>
          <w:b/>
          <w:bCs/>
          <w:color w:val="FF0000"/>
          <w:sz w:val="72"/>
          <w:szCs w:val="72"/>
        </w:rPr>
      </w:pPr>
      <w:r>
        <w:rPr>
          <w:b/>
          <w:color w:val="FF0000"/>
          <w:sz w:val="52"/>
          <w:szCs w:val="52"/>
        </w:rPr>
        <w:t>2019</w:t>
      </w:r>
      <w:r w:rsidR="00FE0AEF" w:rsidRPr="003369D5">
        <w:rPr>
          <w:b/>
          <w:color w:val="FF0000"/>
          <w:sz w:val="52"/>
          <w:szCs w:val="52"/>
        </w:rPr>
        <w:t xml:space="preserve"> - 20</w:t>
      </w:r>
      <w:r>
        <w:rPr>
          <w:b/>
          <w:color w:val="FF0000"/>
          <w:sz w:val="52"/>
          <w:szCs w:val="52"/>
        </w:rPr>
        <w:t>23</w:t>
      </w:r>
    </w:p>
    <w:p w:rsidR="00FE0AEF" w:rsidRDefault="00FE0AEF" w:rsidP="0052177E">
      <w:pPr>
        <w:jc w:val="center"/>
        <w:rPr>
          <w:rFonts w:ascii="Arial Black" w:hAnsi="Arial Black" w:cs="Arial Black"/>
          <w:b/>
          <w:bCs/>
          <w:color w:val="800000"/>
        </w:rPr>
      </w:pPr>
    </w:p>
    <w:p w:rsidR="00A73F0E" w:rsidRPr="00BC03D8" w:rsidRDefault="00FE0AEF" w:rsidP="0052177E">
      <w:pPr>
        <w:jc w:val="center"/>
        <w:rPr>
          <w:b/>
          <w:sz w:val="28"/>
          <w:szCs w:val="28"/>
        </w:rPr>
      </w:pPr>
      <w:r w:rsidRPr="00BC03D8">
        <w:rPr>
          <w:b/>
          <w:sz w:val="28"/>
          <w:szCs w:val="28"/>
        </w:rPr>
        <w:t xml:space="preserve">KADİRLİ </w:t>
      </w:r>
    </w:p>
    <w:p w:rsidR="004500AA" w:rsidRPr="00BC03D8" w:rsidRDefault="003746C4" w:rsidP="00BC03D8">
      <w:pPr>
        <w:jc w:val="center"/>
        <w:rPr>
          <w:b/>
          <w:sz w:val="28"/>
          <w:szCs w:val="28"/>
        </w:rPr>
      </w:pPr>
      <w:r>
        <w:rPr>
          <w:b/>
          <w:sz w:val="28"/>
          <w:szCs w:val="28"/>
        </w:rPr>
        <w:t>Aralık</w:t>
      </w:r>
      <w:r w:rsidR="00B9482F">
        <w:rPr>
          <w:b/>
          <w:sz w:val="28"/>
          <w:szCs w:val="28"/>
        </w:rPr>
        <w:t xml:space="preserve"> 201</w:t>
      </w:r>
      <w:r>
        <w:rPr>
          <w:b/>
          <w:sz w:val="28"/>
          <w:szCs w:val="28"/>
        </w:rPr>
        <w:t>9</w:t>
      </w:r>
    </w:p>
    <w:p w:rsidR="00BC03D8" w:rsidRDefault="00BC03D8" w:rsidP="00BC03D8">
      <w:pPr>
        <w:jc w:val="center"/>
        <w:rPr>
          <w:sz w:val="28"/>
          <w:szCs w:val="28"/>
        </w:rPr>
      </w:pPr>
    </w:p>
    <w:p w:rsidR="00BC03D8" w:rsidRDefault="00BC03D8" w:rsidP="00BC03D8">
      <w:pPr>
        <w:jc w:val="center"/>
        <w:rPr>
          <w:sz w:val="28"/>
          <w:szCs w:val="28"/>
        </w:rPr>
      </w:pPr>
    </w:p>
    <w:p w:rsidR="00DD7C02" w:rsidRDefault="001A3AA3" w:rsidP="00DD7C02">
      <w:pPr>
        <w:rPr>
          <w:rFonts w:ascii="Arial Black" w:hAnsi="Arial Black" w:cs="Arial Black"/>
          <w:b/>
          <w:bCs/>
          <w:color w:val="800000"/>
          <w:sz w:val="40"/>
          <w:szCs w:val="40"/>
        </w:rPr>
      </w:pPr>
      <w:r>
        <w:rPr>
          <w:rFonts w:ascii="Arial Black" w:hAnsi="Arial Black" w:cs="Arial Black"/>
          <w:b/>
          <w:bCs/>
          <w:noProof/>
          <w:color w:val="800000"/>
          <w:sz w:val="40"/>
          <w:szCs w:val="40"/>
        </w:rPr>
        <w:drawing>
          <wp:anchor distT="0" distB="0" distL="114300" distR="114300" simplePos="0" relativeHeight="251658240" behindDoc="0" locked="0" layoutInCell="1" allowOverlap="1">
            <wp:simplePos x="0" y="0"/>
            <wp:positionH relativeFrom="column">
              <wp:posOffset>-158115</wp:posOffset>
            </wp:positionH>
            <wp:positionV relativeFrom="paragraph">
              <wp:posOffset>158750</wp:posOffset>
            </wp:positionV>
            <wp:extent cx="6525260" cy="9020175"/>
            <wp:effectExtent l="38100" t="0" r="27940" b="2733675"/>
            <wp:wrapNone/>
            <wp:docPr id="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1" cstate="print"/>
                    <a:srcRect/>
                    <a:stretch>
                      <a:fillRect/>
                    </a:stretch>
                  </pic:blipFill>
                  <pic:spPr bwMode="auto">
                    <a:xfrm>
                      <a:off x="0" y="0"/>
                      <a:ext cx="6525260" cy="90201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DD7C02" w:rsidRDefault="00DD7C02" w:rsidP="00DD7C02">
      <w:pPr>
        <w:rPr>
          <w:rFonts w:ascii="Arial Black" w:hAnsi="Arial Black" w:cs="Arial Black"/>
          <w:b/>
          <w:bCs/>
          <w:color w:val="800000"/>
          <w:sz w:val="40"/>
          <w:szCs w:val="40"/>
        </w:rPr>
      </w:pPr>
    </w:p>
    <w:p w:rsidR="00DD7C02" w:rsidRDefault="00DD7C02" w:rsidP="00DD7C02">
      <w:pPr>
        <w:rPr>
          <w:rFonts w:ascii="Arial Black" w:hAnsi="Arial Black" w:cs="Arial Black"/>
          <w:b/>
          <w:bCs/>
          <w:color w:val="800000"/>
          <w:sz w:val="40"/>
          <w:szCs w:val="40"/>
        </w:rPr>
      </w:pPr>
    </w:p>
    <w:p w:rsidR="00DD7C02" w:rsidRDefault="00DD7C02" w:rsidP="00DD7C02">
      <w:pPr>
        <w:rPr>
          <w:rFonts w:ascii="Arial Black" w:hAnsi="Arial Black" w:cs="Arial Black"/>
          <w:b/>
          <w:bCs/>
          <w:color w:val="800000"/>
          <w:sz w:val="40"/>
          <w:szCs w:val="40"/>
        </w:rPr>
      </w:pPr>
    </w:p>
    <w:p w:rsidR="00DD7C02" w:rsidRPr="00CC35C0" w:rsidRDefault="00DD7C02" w:rsidP="00DD7C02">
      <w:pPr>
        <w:rPr>
          <w:sz w:val="20"/>
          <w:szCs w:val="20"/>
        </w:rPr>
      </w:pPr>
    </w:p>
    <w:p w:rsidR="00DD7C02" w:rsidRPr="00CC35C0" w:rsidRDefault="00DD7C02" w:rsidP="00DD7C02">
      <w:pPr>
        <w:rPr>
          <w:sz w:val="20"/>
          <w:szCs w:val="20"/>
        </w:rPr>
      </w:pPr>
    </w:p>
    <w:p w:rsidR="00D038C2" w:rsidRDefault="00D038C2"/>
    <w:p w:rsidR="00DD7C02" w:rsidRDefault="00DD7C02"/>
    <w:p w:rsidR="00DD7C02" w:rsidRDefault="00DD7C02"/>
    <w:p w:rsidR="00DD7C02" w:rsidRDefault="00DD7C02"/>
    <w:p w:rsidR="00DD7C02" w:rsidRDefault="00DD7C02"/>
    <w:p w:rsidR="00DD7C02" w:rsidRDefault="00DD7C02"/>
    <w:p w:rsidR="00DD7C02" w:rsidRDefault="00DD7C02"/>
    <w:p w:rsidR="00DD7C02" w:rsidRDefault="00DD7C02"/>
    <w:p w:rsidR="00DD7C02" w:rsidRDefault="00DD7C02"/>
    <w:p w:rsidR="00DD7C02" w:rsidRDefault="00DD7C02"/>
    <w:p w:rsidR="00DD7C02" w:rsidRDefault="00DD7C02"/>
    <w:p w:rsidR="00DD7C02" w:rsidRDefault="00DD7C02"/>
    <w:p w:rsidR="00DD7C02" w:rsidRDefault="00DD7C02"/>
    <w:p w:rsidR="00DD7C02" w:rsidRDefault="00DD7C02"/>
    <w:p w:rsidR="00DD7C02" w:rsidRDefault="00DD7C02"/>
    <w:p w:rsidR="00DD7C02" w:rsidRDefault="00DD7C02"/>
    <w:p w:rsidR="00DD7C02" w:rsidRDefault="00DD7C02"/>
    <w:p w:rsidR="00DD7C02" w:rsidRDefault="00DD7C02"/>
    <w:p w:rsidR="00DD7C02" w:rsidRDefault="00DD7C02"/>
    <w:p w:rsidR="00DD7C02" w:rsidRDefault="00DD7C02"/>
    <w:p w:rsidR="00DD7C02" w:rsidRDefault="00DD7C02"/>
    <w:p w:rsidR="00DD7C02" w:rsidRDefault="00DD7C02"/>
    <w:p w:rsidR="00DD7C02" w:rsidRDefault="00DD7C02"/>
    <w:p w:rsidR="00DD7C02" w:rsidRDefault="00DD7C02"/>
    <w:p w:rsidR="00DD7C02" w:rsidRDefault="00DD7C02"/>
    <w:p w:rsidR="00DD7C02" w:rsidRDefault="00DD7C02"/>
    <w:p w:rsidR="00DD7C02" w:rsidRDefault="00DD7C02"/>
    <w:p w:rsidR="00DD7C02" w:rsidRDefault="00DD7C02"/>
    <w:p w:rsidR="00DD7C02" w:rsidRDefault="00DD7C02"/>
    <w:p w:rsidR="00DD7C02" w:rsidRDefault="00DD7C02" w:rsidP="00DD7C02">
      <w:pPr>
        <w:tabs>
          <w:tab w:val="left" w:pos="960"/>
        </w:tabs>
      </w:pPr>
    </w:p>
    <w:p w:rsidR="00DD7C02" w:rsidRDefault="00DD7C02" w:rsidP="002A3F12">
      <w:pPr>
        <w:jc w:val="center"/>
        <w:rPr>
          <w:noProof/>
        </w:rPr>
      </w:pPr>
    </w:p>
    <w:p w:rsidR="004B3964" w:rsidRDefault="004B3964" w:rsidP="002A3F12">
      <w:pPr>
        <w:jc w:val="center"/>
        <w:rPr>
          <w:noProof/>
        </w:rPr>
      </w:pPr>
    </w:p>
    <w:p w:rsidR="004B3964" w:rsidRDefault="004B3964" w:rsidP="002A3F12">
      <w:pPr>
        <w:jc w:val="center"/>
        <w:rPr>
          <w:noProof/>
        </w:rPr>
      </w:pPr>
    </w:p>
    <w:p w:rsidR="004B3964" w:rsidRDefault="004B3964" w:rsidP="002A3F12">
      <w:pPr>
        <w:jc w:val="center"/>
        <w:rPr>
          <w:noProof/>
        </w:rPr>
      </w:pPr>
    </w:p>
    <w:p w:rsidR="004B3964" w:rsidRDefault="004B3964" w:rsidP="002A3F12">
      <w:pPr>
        <w:jc w:val="center"/>
        <w:rPr>
          <w:noProof/>
        </w:rPr>
      </w:pPr>
    </w:p>
    <w:p w:rsidR="004B3964" w:rsidRDefault="004B3964" w:rsidP="002A3F12">
      <w:pPr>
        <w:jc w:val="center"/>
        <w:rPr>
          <w:noProof/>
        </w:rPr>
      </w:pPr>
    </w:p>
    <w:p w:rsidR="004B3964" w:rsidRDefault="004B3964" w:rsidP="002A3F12">
      <w:pPr>
        <w:jc w:val="center"/>
        <w:rPr>
          <w:noProof/>
        </w:rPr>
      </w:pPr>
    </w:p>
    <w:p w:rsidR="004B3964" w:rsidRDefault="004B3964" w:rsidP="002A3F12">
      <w:pPr>
        <w:jc w:val="center"/>
        <w:rPr>
          <w:noProof/>
        </w:rPr>
      </w:pPr>
    </w:p>
    <w:p w:rsidR="004B3964" w:rsidRDefault="004B3964" w:rsidP="002A3F12">
      <w:pPr>
        <w:jc w:val="center"/>
        <w:rPr>
          <w:noProof/>
        </w:rPr>
      </w:pPr>
    </w:p>
    <w:p w:rsidR="004B3964" w:rsidRDefault="004B3964" w:rsidP="002A3F12">
      <w:pPr>
        <w:jc w:val="center"/>
        <w:rPr>
          <w:noProof/>
        </w:rPr>
      </w:pPr>
    </w:p>
    <w:p w:rsidR="004B3964" w:rsidRDefault="004B3964" w:rsidP="002A3F12">
      <w:pPr>
        <w:jc w:val="center"/>
        <w:rPr>
          <w:noProof/>
        </w:rPr>
      </w:pPr>
    </w:p>
    <w:p w:rsidR="004B3964" w:rsidRDefault="004B3964" w:rsidP="002A3F12">
      <w:pPr>
        <w:jc w:val="center"/>
        <w:rPr>
          <w:noProof/>
        </w:rPr>
      </w:pPr>
    </w:p>
    <w:p w:rsidR="00BC03D8" w:rsidRDefault="00A25C3A" w:rsidP="002A3F12">
      <w:pPr>
        <w:jc w:val="center"/>
        <w:rPr>
          <w:noProof/>
        </w:rPr>
      </w:pPr>
      <w:r>
        <w:rPr>
          <w:noProof/>
        </w:rPr>
        <w:lastRenderedPageBreak/>
        <w:pict>
          <v:shapetype id="_x0000_t202" coordsize="21600,21600" o:spt="202" path="m,l,21600r21600,l21600,xe">
            <v:stroke joinstyle="miter"/>
            <v:path gradientshapeok="t" o:connecttype="rect"/>
          </v:shapetype>
          <v:shape id="_x0000_s1045" type="#_x0000_t202" style="position:absolute;left:0;text-align:left;margin-left:37.05pt;margin-top:26.4pt;width:409.15pt;height:720.8pt;z-index:251687936" filled="f" stroked="f">
            <v:textbox style="mso-next-textbox:#_x0000_s1045">
              <w:txbxContent>
                <w:p w:rsidR="00C53377" w:rsidRPr="00576F9E" w:rsidRDefault="00C53377" w:rsidP="004B3964">
                  <w:pPr>
                    <w:ind w:left="708" w:firstLine="708"/>
                    <w:rPr>
                      <w:b/>
                      <w:sz w:val="22"/>
                      <w:szCs w:val="22"/>
                    </w:rPr>
                  </w:pPr>
                  <w:r w:rsidRPr="00576F9E">
                    <w:rPr>
                      <w:b/>
                      <w:sz w:val="22"/>
                      <w:szCs w:val="22"/>
                    </w:rPr>
                    <w:t xml:space="preserve"> İSTİKLÂL MARŞI</w:t>
                  </w:r>
                </w:p>
                <w:p w:rsidR="00C53377" w:rsidRDefault="00C53377" w:rsidP="004B3964">
                  <w:pPr>
                    <w:rPr>
                      <w:sz w:val="22"/>
                      <w:szCs w:val="22"/>
                    </w:rPr>
                  </w:pPr>
                </w:p>
                <w:p w:rsidR="00C53377" w:rsidRPr="001D495C" w:rsidRDefault="00C53377" w:rsidP="004B3964">
                  <w:pPr>
                    <w:rPr>
                      <w:sz w:val="22"/>
                      <w:szCs w:val="22"/>
                    </w:rPr>
                  </w:pPr>
                  <w:r>
                    <w:rPr>
                      <w:sz w:val="22"/>
                      <w:szCs w:val="22"/>
                    </w:rPr>
                    <w:t>K</w:t>
                  </w:r>
                  <w:r w:rsidRPr="001D495C">
                    <w:rPr>
                      <w:sz w:val="22"/>
                      <w:szCs w:val="22"/>
                    </w:rPr>
                    <w:t>orkma, sönmez bu şafaklarda yüzen al sancak;</w:t>
                  </w:r>
                  <w:r w:rsidRPr="001D495C">
                    <w:rPr>
                      <w:sz w:val="22"/>
                      <w:szCs w:val="22"/>
                    </w:rPr>
                    <w:br/>
                    <w:t>Sönmeden yurdumun üstünde tüten en son ocak.</w:t>
                  </w:r>
                  <w:r w:rsidRPr="001D495C">
                    <w:rPr>
                      <w:sz w:val="22"/>
                      <w:szCs w:val="22"/>
                    </w:rPr>
                    <w:br/>
                    <w:t>O benim milletimin yıldızıdır, parlayacak;</w:t>
                  </w:r>
                  <w:r w:rsidRPr="001D495C">
                    <w:rPr>
                      <w:sz w:val="22"/>
                      <w:szCs w:val="22"/>
                    </w:rPr>
                    <w:br/>
                    <w:t>O benimdir, o benim milletimindir ancak. </w:t>
                  </w:r>
                </w:p>
                <w:p w:rsidR="00C53377" w:rsidRDefault="00C53377" w:rsidP="004B3964">
                  <w:pPr>
                    <w:rPr>
                      <w:sz w:val="22"/>
                      <w:szCs w:val="22"/>
                    </w:rPr>
                  </w:pPr>
                </w:p>
                <w:p w:rsidR="00C53377" w:rsidRDefault="00C53377" w:rsidP="004B3964">
                  <w:pPr>
                    <w:ind w:left="1416"/>
                    <w:rPr>
                      <w:sz w:val="22"/>
                      <w:szCs w:val="22"/>
                    </w:rPr>
                  </w:pPr>
                  <w:r w:rsidRPr="00576F9E">
                    <w:rPr>
                      <w:sz w:val="22"/>
                      <w:szCs w:val="22"/>
                    </w:rPr>
                    <w:t>Çatma, kurban olayım, çehr</w:t>
                  </w:r>
                  <w:r>
                    <w:rPr>
                      <w:sz w:val="22"/>
                      <w:szCs w:val="22"/>
                    </w:rPr>
                    <w:t>eni ey nazlı hilal!</w:t>
                  </w:r>
                  <w:r>
                    <w:rPr>
                      <w:sz w:val="22"/>
                      <w:szCs w:val="22"/>
                    </w:rPr>
                    <w:br/>
                  </w:r>
                  <w:r w:rsidRPr="00576F9E">
                    <w:rPr>
                      <w:sz w:val="22"/>
                      <w:szCs w:val="22"/>
                    </w:rPr>
                    <w:t>Kahraman ırkıma bir gül! Ne bu</w:t>
                  </w:r>
                  <w:r>
                    <w:rPr>
                      <w:sz w:val="22"/>
                      <w:szCs w:val="22"/>
                    </w:rPr>
                    <w:t xml:space="preserve"> şiddet, bu celâl?</w:t>
                  </w:r>
                  <w:r>
                    <w:rPr>
                      <w:sz w:val="22"/>
                      <w:szCs w:val="22"/>
                    </w:rPr>
                    <w:br/>
                    <w:t>S</w:t>
                  </w:r>
                  <w:r w:rsidRPr="00576F9E">
                    <w:rPr>
                      <w:sz w:val="22"/>
                      <w:szCs w:val="22"/>
                    </w:rPr>
                    <w:t>ana olmaz dökülen kanla</w:t>
                  </w:r>
                  <w:r>
                    <w:rPr>
                      <w:sz w:val="22"/>
                      <w:szCs w:val="22"/>
                    </w:rPr>
                    <w:t>rımız sonra helâl...</w:t>
                  </w:r>
                </w:p>
                <w:p w:rsidR="00C53377" w:rsidRDefault="00C53377" w:rsidP="004B3964">
                  <w:pPr>
                    <w:tabs>
                      <w:tab w:val="left" w:pos="1276"/>
                    </w:tabs>
                    <w:rPr>
                      <w:sz w:val="22"/>
                      <w:szCs w:val="22"/>
                    </w:rPr>
                  </w:pPr>
                  <w:r>
                    <w:rPr>
                      <w:sz w:val="22"/>
                      <w:szCs w:val="22"/>
                    </w:rPr>
                    <w:tab/>
                  </w:r>
                  <w:r>
                    <w:rPr>
                      <w:sz w:val="22"/>
                      <w:szCs w:val="22"/>
                    </w:rPr>
                    <w:tab/>
                  </w:r>
                  <w:r w:rsidRPr="00576F9E">
                    <w:rPr>
                      <w:sz w:val="22"/>
                      <w:szCs w:val="22"/>
                    </w:rPr>
                    <w:t>Hakkıdır, Hakk'a tapan, milletimin istiklâl!</w:t>
                  </w:r>
                </w:p>
                <w:p w:rsidR="00C53377" w:rsidRDefault="00C53377" w:rsidP="004B3964">
                  <w:pPr>
                    <w:tabs>
                      <w:tab w:val="left" w:pos="1276"/>
                    </w:tabs>
                    <w:rPr>
                      <w:sz w:val="22"/>
                      <w:szCs w:val="22"/>
                    </w:rPr>
                  </w:pPr>
                  <w:r w:rsidRPr="00576F9E">
                    <w:rPr>
                      <w:sz w:val="22"/>
                      <w:szCs w:val="22"/>
                    </w:rPr>
                    <w:br/>
                    <w:t>Ben ezelden beridir hür yaşadım, hür yaşarım.</w:t>
                  </w:r>
                  <w:r w:rsidRPr="00576F9E">
                    <w:rPr>
                      <w:sz w:val="22"/>
                      <w:szCs w:val="22"/>
                    </w:rPr>
                    <w:br/>
                    <w:t>Hangi çılgın bana zincir vuracakmış? Şaşarım!</w:t>
                  </w:r>
                  <w:r w:rsidRPr="00576F9E">
                    <w:rPr>
                      <w:sz w:val="22"/>
                      <w:szCs w:val="22"/>
                    </w:rPr>
                    <w:br/>
                    <w:t>Kükremiş sel gibiyim, bendimi çiğner, aşarım.</w:t>
                  </w:r>
                  <w:r w:rsidRPr="00576F9E">
                    <w:rPr>
                      <w:sz w:val="22"/>
                      <w:szCs w:val="22"/>
                    </w:rPr>
                    <w:br/>
                    <w:t>Yırtarım dağları, enginle</w:t>
                  </w:r>
                  <w:r>
                    <w:rPr>
                      <w:sz w:val="22"/>
                      <w:szCs w:val="22"/>
                    </w:rPr>
                    <w:t>re sığmam, taşarım.</w:t>
                  </w:r>
                </w:p>
                <w:p w:rsidR="00C53377" w:rsidRDefault="00C53377" w:rsidP="004B3964">
                  <w:pPr>
                    <w:tabs>
                      <w:tab w:val="left" w:pos="1418"/>
                    </w:tabs>
                    <w:ind w:left="1276"/>
                    <w:rPr>
                      <w:sz w:val="22"/>
                      <w:szCs w:val="22"/>
                    </w:rPr>
                  </w:pPr>
                  <w:r>
                    <w:rPr>
                      <w:sz w:val="22"/>
                      <w:szCs w:val="22"/>
                    </w:rPr>
                    <w:br/>
                  </w:r>
                  <w:r w:rsidRPr="00576F9E">
                    <w:rPr>
                      <w:sz w:val="22"/>
                      <w:szCs w:val="22"/>
                    </w:rPr>
                    <w:t>Garbın âfâkını sarmışsa</w:t>
                  </w:r>
                  <w:r>
                    <w:rPr>
                      <w:sz w:val="22"/>
                      <w:szCs w:val="22"/>
                    </w:rPr>
                    <w:t xml:space="preserve"> çelik zırhlı duvar,</w:t>
                  </w:r>
                  <w:r>
                    <w:rPr>
                      <w:sz w:val="22"/>
                      <w:szCs w:val="22"/>
                    </w:rPr>
                    <w:br/>
                  </w:r>
                  <w:r w:rsidRPr="00576F9E">
                    <w:rPr>
                      <w:sz w:val="22"/>
                      <w:szCs w:val="22"/>
                    </w:rPr>
                    <w:t>Benim iman dolu göğsüm</w:t>
                  </w:r>
                  <w:r>
                    <w:rPr>
                      <w:sz w:val="22"/>
                      <w:szCs w:val="22"/>
                    </w:rPr>
                    <w:t xml:space="preserve"> gibi serhaddim var.</w:t>
                  </w:r>
                  <w:r>
                    <w:rPr>
                      <w:sz w:val="22"/>
                      <w:szCs w:val="22"/>
                    </w:rPr>
                    <w:br/>
                  </w:r>
                  <w:r w:rsidRPr="00576F9E">
                    <w:rPr>
                      <w:sz w:val="22"/>
                      <w:szCs w:val="22"/>
                    </w:rPr>
                    <w:t>Ulusun, korkma! Nasıl böy</w:t>
                  </w:r>
                  <w:r>
                    <w:rPr>
                      <w:sz w:val="22"/>
                      <w:szCs w:val="22"/>
                    </w:rPr>
                    <w:t>le bir imanı boğar,</w:t>
                  </w:r>
                  <w:r>
                    <w:rPr>
                      <w:sz w:val="22"/>
                      <w:szCs w:val="22"/>
                    </w:rPr>
                    <w:br/>
                  </w:r>
                  <w:r w:rsidRPr="00576F9E">
                    <w:rPr>
                      <w:sz w:val="22"/>
                      <w:szCs w:val="22"/>
                    </w:rPr>
                    <w:t>Medeniyet!' dediğin tek dişi kalmış canavar?</w:t>
                  </w:r>
                </w:p>
                <w:p w:rsidR="00C53377" w:rsidRDefault="00C53377" w:rsidP="004B3964">
                  <w:pPr>
                    <w:tabs>
                      <w:tab w:val="left" w:pos="1418"/>
                    </w:tabs>
                    <w:ind w:left="1276"/>
                    <w:rPr>
                      <w:sz w:val="22"/>
                      <w:szCs w:val="22"/>
                    </w:rPr>
                  </w:pPr>
                </w:p>
                <w:p w:rsidR="00C53377" w:rsidRDefault="00C53377" w:rsidP="004B3964">
                  <w:pPr>
                    <w:tabs>
                      <w:tab w:val="left" w:pos="1418"/>
                    </w:tabs>
                    <w:rPr>
                      <w:sz w:val="22"/>
                      <w:szCs w:val="22"/>
                    </w:rPr>
                  </w:pPr>
                  <w:r w:rsidRPr="00576F9E">
                    <w:rPr>
                      <w:sz w:val="22"/>
                      <w:szCs w:val="22"/>
                    </w:rPr>
                    <w:t>Arkadaş! Yurduma alçakları uğratma, sakın.</w:t>
                  </w:r>
                  <w:r w:rsidRPr="00576F9E">
                    <w:rPr>
                      <w:sz w:val="22"/>
                      <w:szCs w:val="22"/>
                    </w:rPr>
                    <w:br/>
                    <w:t>Siper et gövdeni, dursun bu hayâsızca akın.</w:t>
                  </w:r>
                  <w:r w:rsidRPr="00576F9E">
                    <w:rPr>
                      <w:sz w:val="22"/>
                      <w:szCs w:val="22"/>
                    </w:rPr>
                    <w:br/>
                    <w:t>Doğacaktır sana va'dettiği günler Hak'ın...</w:t>
                  </w:r>
                  <w:r w:rsidRPr="00576F9E">
                    <w:rPr>
                      <w:sz w:val="22"/>
                      <w:szCs w:val="22"/>
                    </w:rPr>
                    <w:br/>
                    <w:t>Kim bilir, belki yarın, belki y</w:t>
                  </w:r>
                  <w:r>
                    <w:rPr>
                      <w:sz w:val="22"/>
                      <w:szCs w:val="22"/>
                    </w:rPr>
                    <w:t>arından da yakın.</w:t>
                  </w:r>
                </w:p>
                <w:p w:rsidR="00C53377" w:rsidRDefault="00C53377" w:rsidP="004B3964">
                  <w:pPr>
                    <w:ind w:left="1276"/>
                    <w:rPr>
                      <w:sz w:val="22"/>
                      <w:szCs w:val="22"/>
                    </w:rPr>
                  </w:pPr>
                  <w:r>
                    <w:rPr>
                      <w:sz w:val="22"/>
                      <w:szCs w:val="22"/>
                    </w:rPr>
                    <w:br/>
                  </w:r>
                  <w:r w:rsidRPr="00576F9E">
                    <w:rPr>
                      <w:sz w:val="22"/>
                      <w:szCs w:val="22"/>
                    </w:rPr>
                    <w:t>Bastığın yerleri "toprak!" d</w:t>
                  </w:r>
                  <w:r>
                    <w:rPr>
                      <w:sz w:val="22"/>
                      <w:szCs w:val="22"/>
                    </w:rPr>
                    <w:t>iyerek geçme, tanı:</w:t>
                  </w:r>
                  <w:r>
                    <w:rPr>
                      <w:sz w:val="22"/>
                      <w:szCs w:val="22"/>
                    </w:rPr>
                    <w:br/>
                  </w:r>
                  <w:r w:rsidRPr="00576F9E">
                    <w:rPr>
                      <w:sz w:val="22"/>
                      <w:szCs w:val="22"/>
                    </w:rPr>
                    <w:t>Düşün altındaki binle</w:t>
                  </w:r>
                  <w:r>
                    <w:rPr>
                      <w:sz w:val="22"/>
                      <w:szCs w:val="22"/>
                    </w:rPr>
                    <w:t>rce kefensiz yatanı.</w:t>
                  </w:r>
                  <w:r>
                    <w:rPr>
                      <w:sz w:val="22"/>
                      <w:szCs w:val="22"/>
                    </w:rPr>
                    <w:br/>
                  </w:r>
                  <w:r w:rsidRPr="00576F9E">
                    <w:rPr>
                      <w:sz w:val="22"/>
                      <w:szCs w:val="22"/>
                    </w:rPr>
                    <w:t>Sen şehit oğlusun</w:t>
                  </w:r>
                  <w:r>
                    <w:rPr>
                      <w:sz w:val="22"/>
                      <w:szCs w:val="22"/>
                    </w:rPr>
                    <w:t>, incitme, yazıktır, atanı:</w:t>
                  </w:r>
                  <w:r>
                    <w:rPr>
                      <w:sz w:val="22"/>
                      <w:szCs w:val="22"/>
                    </w:rPr>
                    <w:br/>
                  </w:r>
                  <w:r w:rsidRPr="00576F9E">
                    <w:rPr>
                      <w:sz w:val="22"/>
                      <w:szCs w:val="22"/>
                    </w:rPr>
                    <w:t>Verme, dünyaları alsan da, bu cennet vatanı.</w:t>
                  </w:r>
                </w:p>
                <w:p w:rsidR="00C53377" w:rsidRDefault="00C53377" w:rsidP="004B3964">
                  <w:pPr>
                    <w:rPr>
                      <w:sz w:val="22"/>
                      <w:szCs w:val="22"/>
                    </w:rPr>
                  </w:pPr>
                  <w:r w:rsidRPr="00576F9E">
                    <w:rPr>
                      <w:sz w:val="22"/>
                      <w:szCs w:val="22"/>
                    </w:rPr>
                    <w:br/>
                    <w:t>Kim bu cennet vatanın uğruna olmaz ki fedâ?</w:t>
                  </w:r>
                  <w:r w:rsidRPr="00576F9E">
                    <w:rPr>
                      <w:sz w:val="22"/>
                      <w:szCs w:val="22"/>
                    </w:rPr>
                    <w:br/>
                    <w:t>Şühedâ fışkıracak toprağı sıksan, şühedâ!</w:t>
                  </w:r>
                  <w:r w:rsidRPr="00576F9E">
                    <w:rPr>
                      <w:sz w:val="22"/>
                      <w:szCs w:val="22"/>
                    </w:rPr>
                    <w:br/>
                    <w:t>Cânı, cânânı, bütün varımı alsın da Huda,</w:t>
                  </w:r>
                  <w:r w:rsidRPr="00576F9E">
                    <w:rPr>
                      <w:sz w:val="22"/>
                      <w:szCs w:val="22"/>
                    </w:rPr>
                    <w:br/>
                    <w:t>Etmesin tek vatanımdan beni dünyada cüdâ.</w:t>
                  </w:r>
                </w:p>
                <w:p w:rsidR="00C53377" w:rsidRDefault="00C53377" w:rsidP="004B3964">
                  <w:pPr>
                    <w:ind w:left="1276"/>
                    <w:rPr>
                      <w:sz w:val="22"/>
                      <w:szCs w:val="22"/>
                    </w:rPr>
                  </w:pPr>
                  <w:r w:rsidRPr="00576F9E">
                    <w:rPr>
                      <w:sz w:val="22"/>
                      <w:szCs w:val="22"/>
                    </w:rPr>
                    <w:br/>
                    <w:t>Ruhumun senden, İlâhi, şudur ancak emeli:</w:t>
                  </w:r>
                  <w:r w:rsidRPr="00576F9E">
                    <w:rPr>
                      <w:sz w:val="22"/>
                      <w:szCs w:val="22"/>
                    </w:rPr>
                    <w:br/>
                    <w:t>Değmesin mabedimin göğsüne nâmahrem eli.</w:t>
                  </w:r>
                  <w:r w:rsidRPr="00576F9E">
                    <w:rPr>
                      <w:sz w:val="22"/>
                      <w:szCs w:val="22"/>
                    </w:rPr>
                    <w:br/>
                    <w:t>Bu ezanlar-ki şahadetleri dinin temeli-</w:t>
                  </w:r>
                  <w:r w:rsidRPr="00576F9E">
                    <w:rPr>
                      <w:sz w:val="22"/>
                      <w:szCs w:val="22"/>
                    </w:rPr>
                    <w:br/>
                    <w:t>Ebedî yurdumun üstünde benim inlemeli.</w:t>
                  </w:r>
                </w:p>
                <w:p w:rsidR="00C53377" w:rsidRDefault="00C53377" w:rsidP="004B3964">
                  <w:pPr>
                    <w:rPr>
                      <w:sz w:val="22"/>
                      <w:szCs w:val="22"/>
                    </w:rPr>
                  </w:pPr>
                  <w:r w:rsidRPr="00576F9E">
                    <w:rPr>
                      <w:sz w:val="22"/>
                      <w:szCs w:val="22"/>
                    </w:rPr>
                    <w:br/>
                    <w:t>O zaman vecd ile bin secde eder -varsa- taşım,</w:t>
                  </w:r>
                  <w:r w:rsidRPr="00576F9E">
                    <w:rPr>
                      <w:sz w:val="22"/>
                      <w:szCs w:val="22"/>
                    </w:rPr>
                    <w:br/>
                    <w:t>Her cerîhamdan, İlâhi, boşanıp kanlı yaşım,</w:t>
                  </w:r>
                  <w:r w:rsidRPr="00576F9E">
                    <w:rPr>
                      <w:sz w:val="22"/>
                      <w:szCs w:val="22"/>
                    </w:rPr>
                    <w:br/>
                    <w:t>Fışkırır  ruh-ı mücerred gibi yerden na'şım;</w:t>
                  </w:r>
                  <w:r w:rsidRPr="00576F9E">
                    <w:rPr>
                      <w:sz w:val="22"/>
                      <w:szCs w:val="22"/>
                    </w:rPr>
                    <w:br/>
                    <w:t>O zaman yükselerek arşa değer belki başım.</w:t>
                  </w:r>
                </w:p>
                <w:p w:rsidR="00C53377" w:rsidRPr="00576F9E" w:rsidRDefault="00C53377" w:rsidP="004B3964">
                  <w:pPr>
                    <w:ind w:left="1276"/>
                    <w:rPr>
                      <w:sz w:val="22"/>
                      <w:szCs w:val="22"/>
                    </w:rPr>
                  </w:pPr>
                  <w:r w:rsidRPr="00576F9E">
                    <w:rPr>
                      <w:sz w:val="22"/>
                      <w:szCs w:val="22"/>
                    </w:rPr>
                    <w:br/>
                    <w:t>Dalgalan sen de şafaklar gibi ey şanlı hilâl!</w:t>
                  </w:r>
                  <w:r w:rsidRPr="00576F9E">
                    <w:rPr>
                      <w:sz w:val="22"/>
                      <w:szCs w:val="22"/>
                    </w:rPr>
                    <w:br/>
                    <w:t>Olsun artık dökülen kanlarımın hepsi helâl.</w:t>
                  </w:r>
                  <w:r w:rsidRPr="00576F9E">
                    <w:rPr>
                      <w:sz w:val="22"/>
                      <w:szCs w:val="22"/>
                    </w:rPr>
                    <w:br/>
                    <w:t>Ebediyen sana yok, ırkıma yok izmihlâl:</w:t>
                  </w:r>
                  <w:r w:rsidRPr="00576F9E">
                    <w:rPr>
                      <w:sz w:val="22"/>
                      <w:szCs w:val="22"/>
                    </w:rPr>
                    <w:br/>
                    <w:t>Hakkıdır, hür yaşamış, bayrağımın hürriyet;</w:t>
                  </w:r>
                  <w:r w:rsidRPr="00576F9E">
                    <w:rPr>
                      <w:sz w:val="22"/>
                      <w:szCs w:val="22"/>
                    </w:rPr>
                    <w:br/>
                    <w:t>Hakkıdır, Hakk'a tapan milletimin istiklâl!</w:t>
                  </w:r>
                </w:p>
                <w:p w:rsidR="00C53377" w:rsidRPr="00576F9E" w:rsidRDefault="00C53377" w:rsidP="004B3964">
                  <w:pPr>
                    <w:ind w:left="1276"/>
                    <w:rPr>
                      <w:b/>
                      <w:sz w:val="22"/>
                      <w:szCs w:val="22"/>
                    </w:rPr>
                  </w:pPr>
                </w:p>
                <w:p w:rsidR="00C53377" w:rsidRDefault="00C53377" w:rsidP="004B3964">
                  <w:pPr>
                    <w:ind w:left="1276"/>
                    <w:jc w:val="center"/>
                    <w:rPr>
                      <w:b/>
                      <w:sz w:val="22"/>
                      <w:szCs w:val="22"/>
                    </w:rPr>
                  </w:pPr>
                  <w:r w:rsidRPr="00576F9E">
                    <w:rPr>
                      <w:b/>
                      <w:sz w:val="22"/>
                      <w:szCs w:val="22"/>
                    </w:rPr>
                    <w:t>Mehmet Âkif ERSOY</w:t>
                  </w:r>
                </w:p>
                <w:p w:rsidR="00C53377" w:rsidRDefault="00C53377" w:rsidP="004B3964">
                  <w:pPr>
                    <w:ind w:left="1276"/>
                    <w:jc w:val="center"/>
                    <w:rPr>
                      <w:b/>
                      <w:sz w:val="22"/>
                      <w:szCs w:val="22"/>
                    </w:rPr>
                  </w:pPr>
                </w:p>
                <w:p w:rsidR="00C53377" w:rsidRDefault="00C53377" w:rsidP="004B3964">
                  <w:pPr>
                    <w:ind w:left="1276"/>
                    <w:jc w:val="center"/>
                    <w:rPr>
                      <w:b/>
                      <w:sz w:val="22"/>
                      <w:szCs w:val="22"/>
                    </w:rPr>
                  </w:pPr>
                </w:p>
                <w:p w:rsidR="00C53377" w:rsidRDefault="00C53377" w:rsidP="004B3964">
                  <w:pPr>
                    <w:ind w:left="1276"/>
                    <w:jc w:val="center"/>
                    <w:rPr>
                      <w:b/>
                      <w:sz w:val="22"/>
                      <w:szCs w:val="22"/>
                    </w:rPr>
                  </w:pPr>
                </w:p>
                <w:p w:rsidR="00C53377" w:rsidRDefault="00C53377" w:rsidP="004B3964">
                  <w:pPr>
                    <w:ind w:left="1276"/>
                    <w:jc w:val="center"/>
                    <w:rPr>
                      <w:b/>
                      <w:sz w:val="22"/>
                      <w:szCs w:val="22"/>
                    </w:rPr>
                  </w:pPr>
                </w:p>
                <w:p w:rsidR="00C53377" w:rsidRDefault="00C53377" w:rsidP="004B3964">
                  <w:pPr>
                    <w:ind w:left="1276"/>
                    <w:jc w:val="center"/>
                    <w:rPr>
                      <w:b/>
                      <w:sz w:val="22"/>
                      <w:szCs w:val="22"/>
                    </w:rPr>
                  </w:pPr>
                </w:p>
                <w:p w:rsidR="00C53377" w:rsidRDefault="00C53377" w:rsidP="004B3964">
                  <w:pPr>
                    <w:ind w:left="1276"/>
                    <w:jc w:val="center"/>
                    <w:rPr>
                      <w:b/>
                      <w:sz w:val="22"/>
                      <w:szCs w:val="22"/>
                    </w:rPr>
                  </w:pPr>
                </w:p>
                <w:p w:rsidR="00C53377" w:rsidRDefault="00C53377" w:rsidP="004B3964">
                  <w:pPr>
                    <w:ind w:left="1276"/>
                    <w:jc w:val="center"/>
                  </w:pPr>
                </w:p>
              </w:txbxContent>
            </v:textbox>
          </v:shape>
        </w:pict>
      </w:r>
    </w:p>
    <w:p w:rsidR="00BC03D8" w:rsidRDefault="00BC03D8" w:rsidP="002A3F12">
      <w:pPr>
        <w:jc w:val="center"/>
        <w:rPr>
          <w:noProof/>
        </w:rPr>
      </w:pPr>
    </w:p>
    <w:p w:rsidR="004B3964" w:rsidRDefault="004B3964" w:rsidP="002A3F12">
      <w:pPr>
        <w:jc w:val="center"/>
        <w:rPr>
          <w:noProof/>
        </w:rPr>
      </w:pPr>
    </w:p>
    <w:p w:rsidR="004B3964" w:rsidRDefault="004B3964" w:rsidP="002A3F12">
      <w:pPr>
        <w:jc w:val="center"/>
        <w:rPr>
          <w:noProof/>
        </w:rPr>
      </w:pPr>
    </w:p>
    <w:p w:rsidR="004B3964" w:rsidRDefault="004B3964" w:rsidP="002A3F12">
      <w:pPr>
        <w:jc w:val="center"/>
        <w:rPr>
          <w:noProof/>
        </w:rPr>
      </w:pPr>
    </w:p>
    <w:p w:rsidR="004B3964" w:rsidRDefault="004B3964" w:rsidP="002A3F12">
      <w:pPr>
        <w:jc w:val="center"/>
        <w:rPr>
          <w:noProof/>
        </w:rPr>
      </w:pPr>
    </w:p>
    <w:p w:rsidR="004B3964" w:rsidRDefault="004B3964" w:rsidP="002A3F12">
      <w:pPr>
        <w:jc w:val="center"/>
        <w:rPr>
          <w:noProof/>
        </w:rPr>
      </w:pPr>
    </w:p>
    <w:p w:rsidR="004B3964" w:rsidRDefault="004B3964" w:rsidP="002A3F12">
      <w:pPr>
        <w:jc w:val="center"/>
        <w:rPr>
          <w:noProof/>
        </w:rPr>
      </w:pPr>
    </w:p>
    <w:p w:rsidR="004B3964" w:rsidRDefault="004B3964" w:rsidP="002A3F12">
      <w:pPr>
        <w:jc w:val="center"/>
        <w:rPr>
          <w:noProof/>
        </w:rPr>
      </w:pPr>
    </w:p>
    <w:p w:rsidR="004B3964" w:rsidRDefault="004B3964" w:rsidP="002A3F12">
      <w:pPr>
        <w:jc w:val="center"/>
        <w:rPr>
          <w:noProof/>
        </w:rPr>
      </w:pPr>
    </w:p>
    <w:p w:rsidR="004B3964" w:rsidRDefault="004B3964" w:rsidP="002A3F12">
      <w:pPr>
        <w:jc w:val="center"/>
        <w:rPr>
          <w:noProof/>
        </w:rPr>
      </w:pPr>
    </w:p>
    <w:p w:rsidR="004B3964" w:rsidRDefault="004B3964" w:rsidP="002A3F12">
      <w:pPr>
        <w:jc w:val="center"/>
        <w:rPr>
          <w:noProof/>
        </w:rPr>
      </w:pPr>
    </w:p>
    <w:p w:rsidR="004B3964" w:rsidRDefault="004B3964" w:rsidP="002A3F12">
      <w:pPr>
        <w:jc w:val="center"/>
        <w:rPr>
          <w:noProof/>
        </w:rPr>
      </w:pPr>
      <w:r>
        <w:rPr>
          <w:noProof/>
        </w:rPr>
        <w:drawing>
          <wp:anchor distT="0" distB="0" distL="114300" distR="114300" simplePos="0" relativeHeight="251688960" behindDoc="1" locked="0" layoutInCell="1" allowOverlap="1">
            <wp:simplePos x="0" y="0"/>
            <wp:positionH relativeFrom="column">
              <wp:posOffset>1118235</wp:posOffset>
            </wp:positionH>
            <wp:positionV relativeFrom="paragraph">
              <wp:posOffset>127635</wp:posOffset>
            </wp:positionV>
            <wp:extent cx="4619625" cy="4362450"/>
            <wp:effectExtent l="19050" t="0" r="9525" b="0"/>
            <wp:wrapNone/>
            <wp:docPr id="20" name="Resim 4" descr="http://www.cepdestek.com/help/dd-resim/istikl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http://www.cepdestek.com/help/dd-resim/istiklal-1.jpg"/>
                    <pic:cNvPicPr>
                      <a:picLocks noChangeAspect="1" noChangeArrowheads="1"/>
                    </pic:cNvPicPr>
                  </pic:nvPicPr>
                  <pic:blipFill>
                    <a:blip r:embed="rId12" cstate="print">
                      <a:lum bright="60000"/>
                    </a:blip>
                    <a:srcRect/>
                    <a:stretch>
                      <a:fillRect/>
                    </a:stretch>
                  </pic:blipFill>
                  <pic:spPr bwMode="auto">
                    <a:xfrm>
                      <a:off x="0" y="0"/>
                      <a:ext cx="4619625" cy="4362450"/>
                    </a:xfrm>
                    <a:prstGeom prst="rect">
                      <a:avLst/>
                    </a:prstGeom>
                    <a:noFill/>
                    <a:ln w="9525">
                      <a:noFill/>
                      <a:miter lim="800000"/>
                      <a:headEnd/>
                      <a:tailEnd/>
                    </a:ln>
                  </pic:spPr>
                </pic:pic>
              </a:graphicData>
            </a:graphic>
          </wp:anchor>
        </w:drawing>
      </w:r>
    </w:p>
    <w:p w:rsidR="004B3964" w:rsidRDefault="004B3964" w:rsidP="002A3F12">
      <w:pPr>
        <w:jc w:val="center"/>
        <w:rPr>
          <w:noProof/>
        </w:rPr>
      </w:pPr>
    </w:p>
    <w:p w:rsidR="004B3964" w:rsidRDefault="004B3964" w:rsidP="002A3F12">
      <w:pPr>
        <w:jc w:val="center"/>
        <w:rPr>
          <w:noProof/>
        </w:rPr>
      </w:pPr>
    </w:p>
    <w:p w:rsidR="004B3964" w:rsidRDefault="004B3964" w:rsidP="002A3F12">
      <w:pPr>
        <w:jc w:val="center"/>
        <w:rPr>
          <w:noProof/>
        </w:rPr>
      </w:pPr>
    </w:p>
    <w:p w:rsidR="004B3964" w:rsidRDefault="004B3964" w:rsidP="002A3F12">
      <w:pPr>
        <w:jc w:val="center"/>
        <w:rPr>
          <w:noProof/>
        </w:rPr>
      </w:pPr>
    </w:p>
    <w:p w:rsidR="004B3964" w:rsidRDefault="004B3964" w:rsidP="002A3F12">
      <w:pPr>
        <w:jc w:val="center"/>
        <w:rPr>
          <w:noProof/>
        </w:rPr>
      </w:pPr>
    </w:p>
    <w:p w:rsidR="004B3964" w:rsidRDefault="004B3964" w:rsidP="002A3F12">
      <w:pPr>
        <w:jc w:val="center"/>
        <w:rPr>
          <w:noProof/>
        </w:rPr>
      </w:pPr>
    </w:p>
    <w:p w:rsidR="004B3964" w:rsidRDefault="004B3964" w:rsidP="002A3F12">
      <w:pPr>
        <w:jc w:val="center"/>
        <w:rPr>
          <w:noProof/>
        </w:rPr>
      </w:pPr>
    </w:p>
    <w:p w:rsidR="004B3964" w:rsidRDefault="004B3964" w:rsidP="002A3F12">
      <w:pPr>
        <w:jc w:val="center"/>
        <w:rPr>
          <w:noProof/>
        </w:rPr>
      </w:pPr>
    </w:p>
    <w:p w:rsidR="004B3964" w:rsidRDefault="004B3964" w:rsidP="002A3F12">
      <w:pPr>
        <w:jc w:val="center"/>
        <w:rPr>
          <w:noProof/>
        </w:rPr>
      </w:pPr>
    </w:p>
    <w:p w:rsidR="004B3964" w:rsidRDefault="004B3964" w:rsidP="002A3F12">
      <w:pPr>
        <w:jc w:val="center"/>
        <w:rPr>
          <w:noProof/>
        </w:rPr>
      </w:pPr>
    </w:p>
    <w:p w:rsidR="004B3964" w:rsidRDefault="004B3964" w:rsidP="002A3F12">
      <w:pPr>
        <w:jc w:val="center"/>
        <w:rPr>
          <w:noProof/>
        </w:rPr>
      </w:pPr>
    </w:p>
    <w:p w:rsidR="004B3964" w:rsidRDefault="004B3964" w:rsidP="002A3F12">
      <w:pPr>
        <w:jc w:val="center"/>
        <w:rPr>
          <w:noProof/>
        </w:rPr>
      </w:pPr>
    </w:p>
    <w:p w:rsidR="004B3964" w:rsidRDefault="004B3964" w:rsidP="002A3F12">
      <w:pPr>
        <w:jc w:val="center"/>
        <w:rPr>
          <w:noProof/>
        </w:rPr>
      </w:pPr>
    </w:p>
    <w:p w:rsidR="004B3964" w:rsidRDefault="004B3964" w:rsidP="002A3F12">
      <w:pPr>
        <w:jc w:val="center"/>
        <w:rPr>
          <w:noProof/>
        </w:rPr>
      </w:pPr>
    </w:p>
    <w:p w:rsidR="004B3964" w:rsidRDefault="004B3964" w:rsidP="002A3F12">
      <w:pPr>
        <w:jc w:val="center"/>
        <w:rPr>
          <w:noProof/>
        </w:rPr>
      </w:pPr>
    </w:p>
    <w:p w:rsidR="004B3964" w:rsidRDefault="004B3964" w:rsidP="002A3F12">
      <w:pPr>
        <w:jc w:val="center"/>
        <w:rPr>
          <w:noProof/>
        </w:rPr>
      </w:pPr>
    </w:p>
    <w:p w:rsidR="004B3964" w:rsidRDefault="004B3964" w:rsidP="002A3F12">
      <w:pPr>
        <w:jc w:val="center"/>
        <w:rPr>
          <w:noProof/>
        </w:rPr>
      </w:pPr>
    </w:p>
    <w:p w:rsidR="004B3964" w:rsidRDefault="004B3964" w:rsidP="002A3F12">
      <w:pPr>
        <w:jc w:val="center"/>
        <w:rPr>
          <w:noProof/>
        </w:rPr>
      </w:pPr>
    </w:p>
    <w:p w:rsidR="004B3964" w:rsidRDefault="004B3964" w:rsidP="002A3F12">
      <w:pPr>
        <w:jc w:val="center"/>
        <w:rPr>
          <w:noProof/>
        </w:rPr>
      </w:pPr>
    </w:p>
    <w:p w:rsidR="004B3964" w:rsidRDefault="004B3964" w:rsidP="002A3F12">
      <w:pPr>
        <w:jc w:val="center"/>
        <w:rPr>
          <w:noProof/>
        </w:rPr>
      </w:pPr>
    </w:p>
    <w:p w:rsidR="004B3964" w:rsidRDefault="004B3964" w:rsidP="002A3F12">
      <w:pPr>
        <w:jc w:val="center"/>
        <w:rPr>
          <w:noProof/>
        </w:rPr>
      </w:pPr>
    </w:p>
    <w:p w:rsidR="004B3964" w:rsidRDefault="004B3964" w:rsidP="002A3F12">
      <w:pPr>
        <w:jc w:val="center"/>
        <w:rPr>
          <w:noProof/>
        </w:rPr>
      </w:pPr>
    </w:p>
    <w:p w:rsidR="004B3964" w:rsidRDefault="004B3964" w:rsidP="002A3F12">
      <w:pPr>
        <w:jc w:val="center"/>
        <w:rPr>
          <w:noProof/>
        </w:rPr>
      </w:pPr>
    </w:p>
    <w:p w:rsidR="004B3964" w:rsidRDefault="004B3964" w:rsidP="002A3F12">
      <w:pPr>
        <w:jc w:val="center"/>
        <w:rPr>
          <w:noProof/>
        </w:rPr>
      </w:pPr>
    </w:p>
    <w:p w:rsidR="004B3964" w:rsidRDefault="004B3964" w:rsidP="002A3F12">
      <w:pPr>
        <w:jc w:val="center"/>
        <w:rPr>
          <w:noProof/>
        </w:rPr>
      </w:pPr>
    </w:p>
    <w:p w:rsidR="004B3964" w:rsidRDefault="004B3964" w:rsidP="002A3F12">
      <w:pPr>
        <w:jc w:val="center"/>
        <w:rPr>
          <w:noProof/>
        </w:rPr>
      </w:pPr>
    </w:p>
    <w:p w:rsidR="004B3964" w:rsidRDefault="004B3964" w:rsidP="002A3F12">
      <w:pPr>
        <w:jc w:val="center"/>
        <w:rPr>
          <w:noProof/>
        </w:rPr>
      </w:pPr>
    </w:p>
    <w:p w:rsidR="004B3964" w:rsidRDefault="004B3964" w:rsidP="002A3F12">
      <w:pPr>
        <w:jc w:val="center"/>
        <w:rPr>
          <w:noProof/>
        </w:rPr>
      </w:pPr>
    </w:p>
    <w:p w:rsidR="004B3964" w:rsidRDefault="004B3964" w:rsidP="002A3F12">
      <w:pPr>
        <w:jc w:val="center"/>
        <w:rPr>
          <w:noProof/>
        </w:rPr>
      </w:pPr>
    </w:p>
    <w:p w:rsidR="004B3964" w:rsidRDefault="004B3964" w:rsidP="002A3F12">
      <w:pPr>
        <w:jc w:val="center"/>
        <w:rPr>
          <w:noProof/>
        </w:rPr>
      </w:pPr>
    </w:p>
    <w:p w:rsidR="004B3964" w:rsidRDefault="004B3964" w:rsidP="002A3F12">
      <w:pPr>
        <w:jc w:val="center"/>
        <w:rPr>
          <w:noProof/>
        </w:rPr>
      </w:pPr>
    </w:p>
    <w:p w:rsidR="004B3964" w:rsidRDefault="004B3964" w:rsidP="002A3F12">
      <w:pPr>
        <w:jc w:val="center"/>
        <w:rPr>
          <w:noProof/>
        </w:rPr>
      </w:pPr>
    </w:p>
    <w:p w:rsidR="004B3964" w:rsidRDefault="004B3964" w:rsidP="002A3F12">
      <w:pPr>
        <w:jc w:val="center"/>
        <w:rPr>
          <w:noProof/>
        </w:rPr>
      </w:pPr>
    </w:p>
    <w:p w:rsidR="004B3964" w:rsidRDefault="004B3964" w:rsidP="002A3F12">
      <w:pPr>
        <w:jc w:val="center"/>
      </w:pPr>
    </w:p>
    <w:p w:rsidR="00DD7C02" w:rsidRDefault="00DD7C02"/>
    <w:p w:rsidR="00DD7C02" w:rsidRDefault="00DD7C02"/>
    <w:p w:rsidR="00DD7C02" w:rsidRDefault="00786207" w:rsidP="00786207">
      <w:pPr>
        <w:jc w:val="center"/>
      </w:pPr>
      <w:r w:rsidRPr="00786207">
        <w:rPr>
          <w:noProof/>
        </w:rPr>
        <w:lastRenderedPageBreak/>
        <w:drawing>
          <wp:inline distT="0" distB="0" distL="0" distR="0">
            <wp:extent cx="2251495" cy="2441276"/>
            <wp:effectExtent l="133350" t="114300" r="149225" b="911860"/>
            <wp:docPr id="7"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2252465" cy="2442328"/>
                    </a:xfrm>
                    <a:prstGeom prst="rect">
                      <a:avLst/>
                    </a:prstGeom>
                    <a:solidFill>
                      <a:srgbClr val="000000">
                        <a:shade val="95000"/>
                      </a:srgbClr>
                    </a:solidFill>
                    <a:ln w="444500" cap="sq">
                      <a:noFill/>
                      <a:miter lim="800000"/>
                    </a:ln>
                    <a:effectLst>
                      <a:outerShdw blurRad="107950" dist="12700" dir="5400000" algn="ctr">
                        <a:srgbClr val="000000"/>
                      </a:outerShdw>
                      <a:reflection blurRad="6350" stA="52000" endA="300" endPos="35000" dir="5400000" sy="-100000" algn="bl" rotWithShape="0"/>
                    </a:effectLst>
                    <a:scene3d>
                      <a:camera prst="orthographicFront">
                        <a:rot lat="0" lon="0" rev="0"/>
                      </a:camera>
                      <a:lightRig rig="soft" dir="t">
                        <a:rot lat="0" lon="0" rev="0"/>
                      </a:lightRig>
                    </a:scene3d>
                    <a:sp3d contourW="44450" prstMaterial="matte">
                      <a:bevelT w="63500" h="63500" prst="angle"/>
                      <a:contourClr>
                        <a:srgbClr val="FFFFFF"/>
                      </a:contourClr>
                    </a:sp3d>
                  </pic:spPr>
                </pic:pic>
              </a:graphicData>
            </a:graphic>
          </wp:inline>
        </w:drawing>
      </w:r>
    </w:p>
    <w:p w:rsidR="00DD7C02" w:rsidRDefault="00DD7C02"/>
    <w:p w:rsidR="00DD7C02" w:rsidRDefault="00DD7C02" w:rsidP="00DD7C02">
      <w:pPr>
        <w:jc w:val="center"/>
      </w:pPr>
    </w:p>
    <w:p w:rsidR="00DD7C02" w:rsidRDefault="00DD7C02" w:rsidP="00DD7C02"/>
    <w:p w:rsidR="00DD7C02" w:rsidRDefault="00DD7C02" w:rsidP="00DD7C02"/>
    <w:p w:rsidR="00DD7C02" w:rsidRDefault="00DD7C02" w:rsidP="00DD7C02"/>
    <w:p w:rsidR="00DD7C02" w:rsidRDefault="00DD7C02" w:rsidP="00DD7C02"/>
    <w:p w:rsidR="00DD7C02" w:rsidRDefault="00DD7C02" w:rsidP="00DD7C02"/>
    <w:p w:rsidR="00DD7C02" w:rsidRDefault="00DD7C02" w:rsidP="00DD7C02"/>
    <w:p w:rsidR="00DD7C02" w:rsidRDefault="00DD7C02" w:rsidP="00DD7C02"/>
    <w:p w:rsidR="00DD7C02" w:rsidRDefault="00A25C3A" w:rsidP="00DD7C02">
      <w:r>
        <w:rPr>
          <w:noProof/>
        </w:rPr>
        <w:pict>
          <v:shape id="Text Box 3" o:spid="_x0000_s1026" type="#_x0000_t202" style="position:absolute;margin-left:21.35pt;margin-top:-96.65pt;width:448.75pt;height:454.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" filled="f" stroked="f">
            <v:textbox>
              <w:txbxContent>
                <w:p w:rsidR="00C53377" w:rsidRDefault="00C53377" w:rsidP="00DD7C02">
                  <w:pPr>
                    <w:spacing w:line="360" w:lineRule="auto"/>
                    <w:jc w:val="center"/>
                    <w:rPr>
                      <w:b/>
                      <w:bCs/>
                    </w:rPr>
                  </w:pPr>
                  <w:r w:rsidRPr="00FE36F1">
                    <w:rPr>
                      <w:b/>
                      <w:bCs/>
                    </w:rPr>
                    <w:t>ATATÜRK'ÜN GENÇLİĞE HİTABESİ</w:t>
                  </w:r>
                </w:p>
                <w:p w:rsidR="00C53377" w:rsidRPr="00FE36F1" w:rsidRDefault="00C53377" w:rsidP="00DD7C02">
                  <w:pPr>
                    <w:spacing w:line="360" w:lineRule="auto"/>
                    <w:jc w:val="center"/>
                    <w:rPr>
                      <w:b/>
                      <w:bCs/>
                    </w:rPr>
                  </w:pPr>
                </w:p>
                <w:p w:rsidR="00C53377" w:rsidRPr="007B0439" w:rsidRDefault="00C53377" w:rsidP="00DD7C02">
                  <w:pPr>
                    <w:spacing w:line="360" w:lineRule="auto"/>
                    <w:jc w:val="both"/>
                  </w:pPr>
                  <w:r w:rsidRPr="007B0439">
                    <w:t xml:space="preserve">        Ey Türk gençliği! Birinci vazifen, Türk istiklâlini, Türk cumhuriyetini, ilelebet, muhafaza ve müdafaa etmektir. </w:t>
                  </w:r>
                </w:p>
                <w:p w:rsidR="00C53377" w:rsidRPr="007B0439" w:rsidRDefault="00C53377" w:rsidP="00DD7C02">
                  <w:pPr>
                    <w:spacing w:line="360" w:lineRule="auto"/>
                    <w:jc w:val="both"/>
                  </w:pPr>
                  <w:r w:rsidRPr="007B0439">
                    <w:t>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fakr u zaruret içinde harap ve bîtap düşmüş olabilir.</w:t>
                  </w:r>
                </w:p>
                <w:p w:rsidR="00C53377" w:rsidRPr="007B0439" w:rsidRDefault="00C53377" w:rsidP="00DD7C02">
                  <w:pPr>
                    <w:spacing w:line="360" w:lineRule="auto"/>
                    <w:jc w:val="both"/>
                  </w:pPr>
                  <w:r w:rsidRPr="007B0439">
                    <w:t xml:space="preserve">          </w:t>
                  </w:r>
                  <w:r w:rsidRPr="007B0439">
                    <w:tab/>
                    <w:t xml:space="preserve">Ey Türk istikbalinin evlâdı! İşte, bu ahval ve şerait içinde dahi, vazifen; Türk istiklâl ve cumhuriyetini kurtarmaktır! Muhtaç olduğun kudret, damarlarındaki asil kanda, mevcuttur! </w:t>
                  </w:r>
                </w:p>
                <w:p w:rsidR="00C53377" w:rsidRDefault="00C53377" w:rsidP="00DD7C02">
                  <w:pPr>
                    <w:spacing w:line="360" w:lineRule="auto"/>
                    <w:jc w:val="right"/>
                  </w:pPr>
                  <w:r>
                    <w:rPr>
                      <w:b/>
                      <w:bCs/>
                    </w:rPr>
                    <w:t>              </w:t>
                  </w:r>
                  <w:r w:rsidRPr="007E73E8">
                    <w:rPr>
                      <w:b/>
                      <w:bCs/>
                    </w:rPr>
                    <w:t>                            </w:t>
                  </w:r>
                  <w:r w:rsidRPr="007E73E8">
                    <w:rPr>
                      <w:b/>
                      <w:bCs/>
                    </w:rPr>
                    <w:tab/>
                  </w:r>
                  <w:r>
                    <w:rPr>
                      <w:b/>
                      <w:bCs/>
                      <w:noProof/>
                    </w:rPr>
                    <w:drawing>
                      <wp:inline distT="0" distB="0" distL="0" distR="0">
                        <wp:extent cx="1375173" cy="571500"/>
                        <wp:effectExtent l="19050" t="0" r="0" b="0"/>
                        <wp:docPr id="10" name="Resim 2" descr="http://ttkb.meb.gov.tr/image/ata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ttkb.meb.gov.tr/image/ataimza.jpg"/>
                                <pic:cNvPicPr>
                                  <a:picLocks noChangeAspect="1" noChangeArrowheads="1"/>
                                </pic:cNvPicPr>
                              </pic:nvPicPr>
                              <pic:blipFill>
                                <a:blip r:embed="rId14"/>
                                <a:srcRect/>
                                <a:stretch>
                                  <a:fillRect/>
                                </a:stretch>
                              </pic:blipFill>
                              <pic:spPr bwMode="auto">
                                <a:xfrm>
                                  <a:off x="0" y="0"/>
                                  <a:ext cx="1370723" cy="569650"/>
                                </a:xfrm>
                                <a:prstGeom prst="rect">
                                  <a:avLst/>
                                </a:prstGeom>
                                <a:noFill/>
                                <a:ln w="9525">
                                  <a:noFill/>
                                  <a:miter lim="800000"/>
                                  <a:headEnd/>
                                  <a:tailEnd/>
                                </a:ln>
                              </pic:spPr>
                            </pic:pic>
                          </a:graphicData>
                        </a:graphic>
                      </wp:inline>
                    </w:drawing>
                  </w:r>
                  <w:r w:rsidRPr="007E73E8">
                    <w:rPr>
                      <w:b/>
                      <w:bCs/>
                    </w:rPr>
                    <w:tab/>
                  </w:r>
                  <w:r w:rsidRPr="007E73E8">
                    <w:rPr>
                      <w:b/>
                      <w:bCs/>
                    </w:rPr>
                    <w:tab/>
                    <w:t xml:space="preserve">                                                                             </w:t>
                  </w:r>
                  <w:r>
                    <w:rPr>
                      <w:b/>
                      <w:bCs/>
                    </w:rPr>
                    <w:t> </w:t>
                  </w:r>
                  <w:r>
                    <w:rPr>
                      <w:b/>
                      <w:bCs/>
                    </w:rPr>
                    <w:tab/>
                    <w:t xml:space="preserve">                       </w:t>
                  </w:r>
                </w:p>
              </w:txbxContent>
            </v:textbox>
          </v:shape>
        </w:pict>
      </w:r>
    </w:p>
    <w:p w:rsidR="00DD7C02" w:rsidRDefault="00DD7C02" w:rsidP="00DD7C02"/>
    <w:p w:rsidR="00DD7C02" w:rsidRDefault="00DD7C02" w:rsidP="00DD7C02"/>
    <w:p w:rsidR="00DD7C02" w:rsidRDefault="00DD7C02" w:rsidP="00DD7C02"/>
    <w:p w:rsidR="00DD7C02" w:rsidRDefault="00DD7C02" w:rsidP="00DD7C02"/>
    <w:p w:rsidR="00DD7C02" w:rsidRDefault="00DD7C02" w:rsidP="00DD7C02"/>
    <w:p w:rsidR="00DD7C02" w:rsidRDefault="00DD7C02" w:rsidP="00DD7C02"/>
    <w:p w:rsidR="00DD7C02" w:rsidRDefault="00DD7C02" w:rsidP="00DD7C02"/>
    <w:p w:rsidR="00DD7C02" w:rsidRDefault="00DD7C02" w:rsidP="00DD7C02"/>
    <w:p w:rsidR="00DD7C02" w:rsidRDefault="00DD7C02" w:rsidP="00DD7C02"/>
    <w:p w:rsidR="00DD7C02" w:rsidRDefault="00DD7C02" w:rsidP="00DD7C02"/>
    <w:p w:rsidR="00DD7C02" w:rsidRDefault="00DD7C02" w:rsidP="00DD7C02"/>
    <w:p w:rsidR="00DD7C02" w:rsidRDefault="00DD7C02" w:rsidP="00DD7C02"/>
    <w:p w:rsidR="00DD7C02" w:rsidRDefault="00DD7C02" w:rsidP="00DD7C02"/>
    <w:p w:rsidR="00DD7C02" w:rsidRDefault="00DD7C02" w:rsidP="00DD7C02"/>
    <w:p w:rsidR="00DD7C02" w:rsidRDefault="00DD7C02" w:rsidP="00DD7C02"/>
    <w:p w:rsidR="00DD7C02" w:rsidRDefault="00DD7C02" w:rsidP="00DD7C02"/>
    <w:p w:rsidR="00DD7C02" w:rsidRDefault="00DD7C02" w:rsidP="00DD7C02"/>
    <w:p w:rsidR="00DD7C02" w:rsidRDefault="00DD7C02" w:rsidP="00DD7C02"/>
    <w:p w:rsidR="00DD7C02" w:rsidRDefault="00DD7C02" w:rsidP="00DD7C02"/>
    <w:p w:rsidR="00DD7C02" w:rsidRDefault="00DD7C02" w:rsidP="00DD7C02"/>
    <w:p w:rsidR="00DD7C02" w:rsidRDefault="00DD7C02" w:rsidP="00DD7C02"/>
    <w:p w:rsidR="00616CB7" w:rsidRDefault="00616CB7" w:rsidP="0015529C">
      <w:pPr>
        <w:rPr>
          <w:rFonts w:ascii="Arial Black" w:hAnsi="Arial Black" w:cs="Arial Black"/>
        </w:rPr>
      </w:pPr>
    </w:p>
    <w:p w:rsidR="00616CB7" w:rsidRDefault="002A3F12" w:rsidP="00DF686A">
      <w:pPr>
        <w:jc w:val="center"/>
        <w:rPr>
          <w:rFonts w:ascii="Arial Black" w:hAnsi="Arial Black" w:cs="Arial Black"/>
        </w:rPr>
      </w:pPr>
      <w:r>
        <w:rPr>
          <w:rFonts w:ascii="Arial Black" w:hAnsi="Arial Black" w:cs="Arial Black"/>
          <w:noProof/>
        </w:rPr>
        <w:lastRenderedPageBreak/>
        <w:drawing>
          <wp:inline distT="0" distB="0" distL="0" distR="0">
            <wp:extent cx="4609370" cy="4100934"/>
            <wp:effectExtent l="19050" t="19050" r="19780" b="13866"/>
            <wp:docPr id="12" name="Resim 2" descr="D:\CEM 2016 Haziran-2017 30 Temmuz Son\Koray Bey Foto\20170306_0945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EM 2016 Haziran-2017 30 Temmuz Son\Koray Bey Foto\20170306_0945344.jpg"/>
                    <pic:cNvPicPr>
                      <a:picLocks noChangeAspect="1" noChangeArrowheads="1"/>
                    </pic:cNvPicPr>
                  </pic:nvPicPr>
                  <pic:blipFill>
                    <a:blip r:embed="rId15" cstate="print"/>
                    <a:srcRect/>
                    <a:stretch>
                      <a:fillRect/>
                    </a:stretch>
                  </pic:blipFill>
                  <pic:spPr bwMode="auto">
                    <a:xfrm>
                      <a:off x="0" y="0"/>
                      <a:ext cx="4612062" cy="4103329"/>
                    </a:xfrm>
                    <a:prstGeom prst="rect">
                      <a:avLst/>
                    </a:prstGeom>
                    <a:noFill/>
                    <a:ln w="19050" cmpd="sng">
                      <a:solidFill>
                        <a:schemeClr val="tx1"/>
                      </a:solidFill>
                      <a:miter lim="800000"/>
                      <a:headEnd/>
                      <a:tailEnd/>
                    </a:ln>
                  </pic:spPr>
                </pic:pic>
              </a:graphicData>
            </a:graphic>
          </wp:inline>
        </w:drawing>
      </w:r>
      <w:r w:rsidR="00616CB7">
        <w:rPr>
          <w:rFonts w:ascii="Arial Black" w:hAnsi="Arial Black" w:cs="Arial Black"/>
        </w:rPr>
        <w:t xml:space="preserve">                                                      </w:t>
      </w:r>
    </w:p>
    <w:p w:rsidR="00DF686A" w:rsidRPr="00DF686A" w:rsidRDefault="00DF686A" w:rsidP="00DF686A">
      <w:pPr>
        <w:jc w:val="center"/>
        <w:rPr>
          <w:rFonts w:ascii="Arial Black" w:hAnsi="Arial Black" w:cs="Arial Black"/>
        </w:rPr>
      </w:pPr>
    </w:p>
    <w:p w:rsidR="008B226F" w:rsidRDefault="008B226F" w:rsidP="008B226F">
      <w:pPr>
        <w:jc w:val="center"/>
        <w:rPr>
          <w:rFonts w:ascii="Arial Black" w:hAnsi="Arial Black" w:cs="Arial Black"/>
        </w:rPr>
      </w:pPr>
      <w:r>
        <w:rPr>
          <w:rFonts w:ascii="Arial Black" w:hAnsi="Arial Black" w:cs="Arial Black"/>
        </w:rPr>
        <w:t>SUNUŞ</w:t>
      </w:r>
    </w:p>
    <w:p w:rsidR="008B226F" w:rsidRPr="00E664B4" w:rsidRDefault="008B226F" w:rsidP="008B226F">
      <w:pPr>
        <w:jc w:val="center"/>
      </w:pPr>
    </w:p>
    <w:p w:rsidR="008B226F" w:rsidRDefault="008B226F" w:rsidP="006C7AEB">
      <w:pPr>
        <w:jc w:val="both"/>
      </w:pPr>
      <w:r>
        <w:t xml:space="preserve">         Örgütsel yapılarda yönetim süreçlerinin ana unsurları olan planlama, örgütleme, koordine etme ve denetim aslında bir örgütün çalışma ve ürün kalitesini de belirlemektedir. Kalite kavramı ise günümüz dünyasında sıklıkla kullanılan bir kelime olarak göze çarpmaktadır. Kaliteli insan, kaliteli okul, kaliteli ürün, kaliteli hizmet, kaliteli öğretmen, kalite, kalite, kalite…</w:t>
      </w:r>
    </w:p>
    <w:p w:rsidR="008B226F" w:rsidRDefault="008B226F" w:rsidP="006C7AEB">
      <w:pPr>
        <w:jc w:val="both"/>
      </w:pPr>
      <w:r>
        <w:t xml:space="preserve">        Bütün örgütsel yapılar ve özellikle eğitim kurumları, hızla gelişen dünyamızda kalite kavramının içini doldurarak hizmet üretmek zorundadır. Bu da stratejik plan </w:t>
      </w:r>
      <w:r w:rsidR="001A3AA3">
        <w:t>dâhilinde</w:t>
      </w:r>
      <w:r>
        <w:t>, stratejik yönetim ilkelerini uygulamakla mümkündür.</w:t>
      </w:r>
      <w:r w:rsidRPr="000D50BF">
        <w:t xml:space="preserve"> </w:t>
      </w:r>
      <w:r>
        <w:t>Stratejik planlamada en önemli unsurlardan birisi, mevcut durumun net bir şekilde ortaya konulmasıdır.</w:t>
      </w:r>
      <w:r w:rsidR="004159E7">
        <w:t xml:space="preserve"> </w:t>
      </w:r>
      <w:r>
        <w:t>Bu doğrultuda yapılacak iş ve işlemlerin ekip çalışması sonucunda belirlenmesi ve kurumda çalışanlar arasında sinerji yaratılması gerekmektedir.</w:t>
      </w:r>
      <w:r w:rsidR="004159E7">
        <w:t xml:space="preserve"> </w:t>
      </w:r>
      <w:r>
        <w:t>Bu aşama önemlidir, zira kurumun elinde var olanın ortaya konulması, gelecekte neler yapılabileceğinin belirleyicisi durumundadır.</w:t>
      </w:r>
      <w:r w:rsidR="004159E7">
        <w:t xml:space="preserve"> </w:t>
      </w:r>
      <w:r>
        <w:t xml:space="preserve">Bu bağlamda kurumlar bir anlamda özeleştiri yapma </w:t>
      </w:r>
      <w:r w:rsidR="00AE1324">
        <w:t>imkânına</w:t>
      </w:r>
      <w:r>
        <w:t xml:space="preserve"> da sahip olacaktır.</w:t>
      </w:r>
      <w:r w:rsidR="004159E7">
        <w:t xml:space="preserve"> </w:t>
      </w:r>
      <w:r>
        <w:t>Üretilen hizmetin daha etkin ve kaliteli olabilmesi var olan üretim potansiyelini geliştirmek, daha ileriye götürmekle mümkündür.</w:t>
      </w:r>
      <w:r w:rsidR="004159E7">
        <w:t xml:space="preserve"> </w:t>
      </w:r>
      <w:r>
        <w:t>Kurum kültürüne sahip olan örgütsel yapıların; var olan potansiyellerini gerçekçi olarak ortaya koyup, hedef ve amaçlarını buna göre belirleyen ve geleceğe umutla yönelen, kalite kavramını içselleştiren, başarılı örgütler olarak ortaya çıkacağı kesindir.</w:t>
      </w:r>
      <w:r w:rsidR="004159E7">
        <w:t xml:space="preserve"> </w:t>
      </w:r>
      <w:r>
        <w:t>Bu gerçekliklerle yola çıkan Reh</w:t>
      </w:r>
      <w:r w:rsidR="00BC03D8">
        <w:t>berlik ve Araştırma Merkezi 2019-2023</w:t>
      </w:r>
      <w:r>
        <w:t xml:space="preserve"> stratejik planını, misyon ve vizyonuna uygun hazırlayarak; gelecekte daha kaliteli hizmet üretmek için metodolojisini oluşturmuştur.</w:t>
      </w:r>
    </w:p>
    <w:p w:rsidR="008B226F" w:rsidRDefault="008B226F" w:rsidP="002A3F12">
      <w:pPr>
        <w:jc w:val="both"/>
      </w:pPr>
      <w:r>
        <w:t xml:space="preserve">           Eğitimde ne olursa olsun başarılı olmak zorunda olduğumuz bilinciyle, hizmet verdiğimiz özel eğitim, rehberlik ve danışma hizmetleri alanlarında bireylerin ihtiyaç ve beklentilerini karşılamak için, doğru tanılama ve sağaltım teknikleri kullanarak hızlı, güvenilir ve kaliteli hizmet vermek için çalışıyoruz. Sorumluluk alanımızda bulunan özel eğitim ve rehberliğin, eğitimin vazgeçilemez ve önemli alanları olduğunu bilerek verilen hizmetlerin kalitesini sürekli iyileştirerek, kurumuzdan hizmet alan bireylerin yüzünde tatlı bir tebessüm, yüreklerinde neşe olmak için var olduğumuz bilinciyle, geleceğe umutla bakıyoruz.</w:t>
      </w:r>
    </w:p>
    <w:p w:rsidR="008B226F" w:rsidRPr="00716597" w:rsidRDefault="008B226F" w:rsidP="008B226F">
      <w:pPr>
        <w:jc w:val="center"/>
        <w:rPr>
          <w:b/>
        </w:rPr>
      </w:pPr>
      <w:r>
        <w:rPr>
          <w:rFonts w:ascii="Arial Black" w:hAnsi="Arial Black" w:cs="Arial Black"/>
        </w:rPr>
        <w:t xml:space="preserve">                                                           </w:t>
      </w:r>
      <w:r w:rsidRPr="00716597">
        <w:rPr>
          <w:b/>
        </w:rPr>
        <w:t>Koray ERDEMİR</w:t>
      </w:r>
    </w:p>
    <w:p w:rsidR="0027186A" w:rsidRPr="008B226F" w:rsidRDefault="008B226F" w:rsidP="008B226F">
      <w:pPr>
        <w:jc w:val="center"/>
        <w:rPr>
          <w:b/>
        </w:rPr>
      </w:pPr>
      <w:r w:rsidRPr="00716597">
        <w:rPr>
          <w:b/>
        </w:rPr>
        <w:t xml:space="preserve">                                        </w:t>
      </w:r>
      <w:r w:rsidR="0015529C">
        <w:rPr>
          <w:b/>
        </w:rPr>
        <w:t xml:space="preserve">                              </w:t>
      </w:r>
      <w:r w:rsidR="008E69DF">
        <w:rPr>
          <w:b/>
        </w:rPr>
        <w:t xml:space="preserve"> </w:t>
      </w:r>
      <w:r w:rsidR="00D67081">
        <w:rPr>
          <w:b/>
        </w:rPr>
        <w:t xml:space="preserve">  </w:t>
      </w:r>
      <w:r w:rsidR="00CE4ED1">
        <w:rPr>
          <w:b/>
        </w:rPr>
        <w:t xml:space="preserve">  </w:t>
      </w:r>
      <w:r w:rsidR="00D67081">
        <w:rPr>
          <w:b/>
        </w:rPr>
        <w:t xml:space="preserve">  </w:t>
      </w:r>
      <w:r w:rsidRPr="00716597">
        <w:rPr>
          <w:b/>
        </w:rPr>
        <w:t>Kurum Müdürü</w:t>
      </w:r>
    </w:p>
    <w:p w:rsidR="003369D5" w:rsidRDefault="003369D5" w:rsidP="0027186A"/>
    <w:p w:rsidR="003369D5" w:rsidRPr="004B3964" w:rsidRDefault="003369D5" w:rsidP="003369D5">
      <w:pPr>
        <w:pStyle w:val="Balk1"/>
        <w:spacing w:before="0" w:after="0"/>
        <w:jc w:val="both"/>
        <w:rPr>
          <w:sz w:val="36"/>
          <w:szCs w:val="36"/>
        </w:rPr>
      </w:pPr>
      <w:bookmarkStart w:id="0" w:name="_Toc417292341"/>
      <w:r w:rsidRPr="004B3964">
        <w:rPr>
          <w:sz w:val="36"/>
          <w:szCs w:val="36"/>
        </w:rPr>
        <w:lastRenderedPageBreak/>
        <w:t>TANIMLAR</w:t>
      </w:r>
      <w:bookmarkEnd w:id="0"/>
    </w:p>
    <w:p w:rsidR="003369D5" w:rsidRPr="000E511B" w:rsidRDefault="003369D5" w:rsidP="003369D5">
      <w:pPr>
        <w:spacing w:line="276" w:lineRule="auto"/>
        <w:jc w:val="both"/>
        <w:rPr>
          <w:b/>
        </w:rPr>
      </w:pPr>
      <w:r w:rsidRPr="000E511B">
        <w:rPr>
          <w:b/>
        </w:rPr>
        <w:t>Strateji:</w:t>
      </w:r>
      <w:r w:rsidRPr="000E511B">
        <w:rPr>
          <w:bCs/>
          <w:iCs/>
        </w:rPr>
        <w:t xml:space="preserve"> Strateji</w:t>
      </w:r>
      <w:r w:rsidRPr="000E511B">
        <w:t>, kelime anlamı olarak “sevk etme, yöneltme, gönderme, götürme ve gütme.</w:t>
      </w:r>
    </w:p>
    <w:p w:rsidR="003369D5" w:rsidRPr="000E511B" w:rsidRDefault="003369D5" w:rsidP="003369D5">
      <w:pPr>
        <w:spacing w:line="276" w:lineRule="auto"/>
        <w:jc w:val="both"/>
      </w:pPr>
      <w:r w:rsidRPr="000E511B">
        <w:rPr>
          <w:b/>
        </w:rPr>
        <w:t>Stratejik Planlama:</w:t>
      </w:r>
      <w:r w:rsidRPr="000E511B">
        <w:t xml:space="preserve"> Bir organizasyonun ne olduğunu, ne yaptığını ve neden yaptığını şekillendiren ve ona bu konularda kılavuzluk yapan temel kararları ve eylemleri geleceğe odaklı olarak üreten sistemli çaba.</w:t>
      </w:r>
    </w:p>
    <w:p w:rsidR="003369D5" w:rsidRPr="000E511B" w:rsidRDefault="003369D5" w:rsidP="003369D5">
      <w:pPr>
        <w:spacing w:line="276" w:lineRule="auto"/>
        <w:jc w:val="both"/>
      </w:pPr>
      <w:r w:rsidRPr="000E511B">
        <w:rPr>
          <w:b/>
        </w:rPr>
        <w:t xml:space="preserve">Stratejik Plan Üst Kurulu: </w:t>
      </w:r>
      <w:r w:rsidRPr="000E511B">
        <w:t>Stratejik planlama çalışmalarını takip etmek ve ekiplerden bilgi alarak çalışmaları yönlendirmek üzere kurulan kurul.</w:t>
      </w:r>
    </w:p>
    <w:p w:rsidR="003369D5" w:rsidRPr="000E511B" w:rsidRDefault="003369D5" w:rsidP="003369D5">
      <w:pPr>
        <w:spacing w:line="276" w:lineRule="auto"/>
        <w:jc w:val="both"/>
      </w:pPr>
      <w:r w:rsidRPr="000E511B">
        <w:rPr>
          <w:b/>
        </w:rPr>
        <w:t xml:space="preserve">Stratejik Plan Ekibi: </w:t>
      </w:r>
      <w:r w:rsidRPr="000E511B">
        <w:t>Stratejik planlama çalışmalarını doğrudan yürütmesi beklenen ve üst kurula belirli dönemlerde raporlar sunarak, kurulun önerileri doğrultusunda çalışmaları yürüten ekipler.</w:t>
      </w:r>
    </w:p>
    <w:p w:rsidR="003369D5" w:rsidRPr="000E511B" w:rsidRDefault="003369D5" w:rsidP="003369D5">
      <w:pPr>
        <w:spacing w:line="276" w:lineRule="auto"/>
        <w:jc w:val="both"/>
      </w:pPr>
      <w:r w:rsidRPr="000E511B">
        <w:rPr>
          <w:b/>
          <w:bCs/>
        </w:rPr>
        <w:t>SWOT Analizi</w:t>
      </w:r>
      <w:r w:rsidRPr="000E511B">
        <w:t xml:space="preserve">:  Bir projede ya da bir ticari girişimde kurumun, tekniğin, sürecin, durumun veya kişinin güçlü ve </w:t>
      </w:r>
      <w:r w:rsidR="00CF5AE5" w:rsidRPr="000E511B">
        <w:t>zayıf yönlerini</w:t>
      </w:r>
      <w:r w:rsidRPr="000E511B">
        <w:t xml:space="preserve"> belirlemekte, iç ve dış çevreden kaynaklanan fırsat  ve tehditleri saptamak için kullanılan stratejik bir teknik.</w:t>
      </w:r>
    </w:p>
    <w:p w:rsidR="003369D5" w:rsidRPr="000E511B" w:rsidRDefault="003369D5" w:rsidP="003369D5">
      <w:pPr>
        <w:spacing w:line="276" w:lineRule="auto"/>
        <w:jc w:val="both"/>
      </w:pPr>
      <w:r w:rsidRPr="000E511B">
        <w:rPr>
          <w:b/>
        </w:rPr>
        <w:t xml:space="preserve">Misyon: </w:t>
      </w:r>
      <w:r w:rsidRPr="000E511B">
        <w:t>Yönetim açısından örgütü benzer örgütlerden ayırt etmeye yarayacak uzun dönemli görev.</w:t>
      </w:r>
    </w:p>
    <w:p w:rsidR="003369D5" w:rsidRPr="000E511B" w:rsidRDefault="003369D5" w:rsidP="003369D5">
      <w:pPr>
        <w:spacing w:line="276" w:lineRule="auto"/>
        <w:jc w:val="both"/>
        <w:rPr>
          <w:bCs/>
        </w:rPr>
      </w:pPr>
      <w:r w:rsidRPr="000E511B">
        <w:rPr>
          <w:b/>
        </w:rPr>
        <w:t>Vizyon:</w:t>
      </w:r>
      <w:r w:rsidRPr="000E511B">
        <w:t xml:space="preserve"> Görünüm, ileri görüş, kuruluşun </w:t>
      </w:r>
      <w:r w:rsidRPr="000E511B">
        <w:rPr>
          <w:bCs/>
        </w:rPr>
        <w:t>ideal geleceği.</w:t>
      </w:r>
    </w:p>
    <w:p w:rsidR="003369D5" w:rsidRPr="000E511B" w:rsidRDefault="003369D5" w:rsidP="003369D5">
      <w:pPr>
        <w:spacing w:line="276" w:lineRule="auto"/>
        <w:jc w:val="both"/>
      </w:pPr>
      <w:r w:rsidRPr="000E511B">
        <w:rPr>
          <w:b/>
        </w:rPr>
        <w:t xml:space="preserve">Temel Değerler: </w:t>
      </w:r>
      <w:r w:rsidRPr="000E511B">
        <w:t>Kuruluşun kurumsal ilkeleri ve davranış kuralları ile yönetim biçimi.</w:t>
      </w:r>
    </w:p>
    <w:p w:rsidR="003369D5" w:rsidRPr="000E511B" w:rsidRDefault="003369D5" w:rsidP="003369D5">
      <w:pPr>
        <w:spacing w:line="276" w:lineRule="auto"/>
        <w:jc w:val="both"/>
      </w:pPr>
      <w:r w:rsidRPr="000E511B">
        <w:rPr>
          <w:b/>
        </w:rPr>
        <w:t xml:space="preserve">Performans Göstergesi: </w:t>
      </w:r>
      <w:r w:rsidRPr="000E511B">
        <w:t>Kamu idarelerince performans hedeflerine ula</w:t>
      </w:r>
      <w:r w:rsidRPr="000E511B">
        <w:rPr>
          <w:rFonts w:eastAsia="ComicSansMS,Bold" w:cs="ComicSansMS,Bold"/>
        </w:rPr>
        <w:t>şı</w:t>
      </w:r>
      <w:r w:rsidRPr="000E511B">
        <w:t>l</w:t>
      </w:r>
      <w:r w:rsidRPr="000E511B">
        <w:rPr>
          <w:rFonts w:eastAsia="ComicSansMS,Bold" w:cs="ComicSansMS,Bold"/>
        </w:rPr>
        <w:t>ı</w:t>
      </w:r>
      <w:r w:rsidRPr="000E511B">
        <w:t>p ula</w:t>
      </w:r>
      <w:r w:rsidRPr="000E511B">
        <w:rPr>
          <w:rFonts w:eastAsia="ComicSansMS,Bold" w:cs="ComicSansMS,Bold"/>
        </w:rPr>
        <w:t>şı</w:t>
      </w:r>
      <w:r w:rsidRPr="000E511B">
        <w:t>lmad</w:t>
      </w:r>
      <w:r w:rsidRPr="000E511B">
        <w:rPr>
          <w:rFonts w:eastAsia="ComicSansMS,Bold" w:cs="ComicSansMS,Bold"/>
        </w:rPr>
        <w:t>ığı</w:t>
      </w:r>
      <w:r w:rsidRPr="000E511B">
        <w:t>n</w:t>
      </w:r>
      <w:r w:rsidRPr="000E511B">
        <w:rPr>
          <w:rFonts w:eastAsia="ComicSansMS,Bold" w:cs="ComicSansMS,Bold"/>
        </w:rPr>
        <w:t xml:space="preserve">ı </w:t>
      </w:r>
      <w:r w:rsidRPr="000E511B">
        <w:t>ya da ne kadar ula</w:t>
      </w:r>
      <w:r w:rsidRPr="000E511B">
        <w:rPr>
          <w:rFonts w:eastAsia="ComicSansMS,Bold" w:cs="ComicSansMS,Bold"/>
        </w:rPr>
        <w:t>şı</w:t>
      </w:r>
      <w:r w:rsidRPr="000E511B">
        <w:t>ld</w:t>
      </w:r>
      <w:r w:rsidRPr="000E511B">
        <w:rPr>
          <w:rFonts w:eastAsia="ComicSansMS,Bold" w:cs="ComicSansMS,Bold"/>
        </w:rPr>
        <w:t>ığı</w:t>
      </w:r>
      <w:r w:rsidRPr="000E511B">
        <w:t>n</w:t>
      </w:r>
      <w:r w:rsidRPr="000E511B">
        <w:rPr>
          <w:rFonts w:eastAsia="ComicSansMS,Bold" w:cs="ComicSansMS,Bold"/>
        </w:rPr>
        <w:t xml:space="preserve">ı </w:t>
      </w:r>
      <w:r w:rsidRPr="000E511B">
        <w:t>ölçmek, izlemek ve de</w:t>
      </w:r>
      <w:r w:rsidRPr="000E511B">
        <w:rPr>
          <w:rFonts w:eastAsia="ComicSansMS,Bold" w:cs="ComicSansMS,Bold"/>
        </w:rPr>
        <w:t>ğ</w:t>
      </w:r>
      <w:r w:rsidRPr="000E511B">
        <w:t>erlendirmek için kullan</w:t>
      </w:r>
      <w:r w:rsidRPr="000E511B">
        <w:rPr>
          <w:rFonts w:eastAsia="ComicSansMS,Bold" w:cs="ComicSansMS,Bold"/>
        </w:rPr>
        <w:t>ı</w:t>
      </w:r>
      <w:r w:rsidRPr="000E511B">
        <w:t>lan ve say</w:t>
      </w:r>
      <w:r w:rsidRPr="000E511B">
        <w:rPr>
          <w:rFonts w:eastAsia="ComicSansMS,Bold" w:cs="ComicSansMS,Bold"/>
        </w:rPr>
        <w:t>ı</w:t>
      </w:r>
      <w:r w:rsidRPr="000E511B">
        <w:t>sal olarak ifade edilen araçlar.</w:t>
      </w:r>
    </w:p>
    <w:p w:rsidR="003369D5" w:rsidRPr="000E511B" w:rsidRDefault="003369D5" w:rsidP="003369D5">
      <w:pPr>
        <w:spacing w:line="276" w:lineRule="auto"/>
        <w:jc w:val="both"/>
      </w:pPr>
      <w:r w:rsidRPr="000E511B">
        <w:rPr>
          <w:b/>
        </w:rPr>
        <w:t xml:space="preserve">Stratejik Amaç: </w:t>
      </w:r>
      <w:r w:rsidRPr="000E511B">
        <w:t>Belirli bir sürede kurumun ulaşmayı hedeflediği sonuç.</w:t>
      </w:r>
    </w:p>
    <w:p w:rsidR="003369D5" w:rsidRPr="000E511B" w:rsidRDefault="003369D5" w:rsidP="003369D5">
      <w:pPr>
        <w:spacing w:line="276" w:lineRule="auto"/>
        <w:jc w:val="both"/>
      </w:pPr>
      <w:r w:rsidRPr="000E511B">
        <w:rPr>
          <w:b/>
        </w:rPr>
        <w:t xml:space="preserve">Stratejik Hedef: </w:t>
      </w:r>
      <w:r w:rsidRPr="000E511B">
        <w:t>Amaçların gerçekleştirilebilmesine yönelik spesifik ve ölçülebilir alt amaçlar.</w:t>
      </w:r>
    </w:p>
    <w:p w:rsidR="003369D5" w:rsidRPr="000E511B" w:rsidRDefault="003369D5" w:rsidP="003369D5">
      <w:pPr>
        <w:spacing w:line="276" w:lineRule="auto"/>
        <w:jc w:val="both"/>
      </w:pPr>
      <w:r w:rsidRPr="000E511B">
        <w:rPr>
          <w:b/>
        </w:rPr>
        <w:t xml:space="preserve">Tedbir: </w:t>
      </w:r>
      <w:r w:rsidRPr="000E511B">
        <w:t>Stratejik plan yönetimi anlayışına göre alınması gereken önlem.</w:t>
      </w:r>
    </w:p>
    <w:p w:rsidR="003369D5" w:rsidRPr="000E511B" w:rsidRDefault="003369D5" w:rsidP="003369D5">
      <w:pPr>
        <w:spacing w:line="276" w:lineRule="auto"/>
        <w:jc w:val="both"/>
      </w:pPr>
      <w:r w:rsidRPr="000E511B">
        <w:rPr>
          <w:b/>
        </w:rPr>
        <w:t xml:space="preserve">Değerlendirme: </w:t>
      </w:r>
      <w:r w:rsidRPr="000E511B">
        <w:t>Uygulama sonuçlarının amaç ve hedeflere kıyasla ölçülmesi ve söz konusu amaç ve hedeflerin tutarlılık ve uygunluğunun analizi.</w:t>
      </w:r>
    </w:p>
    <w:p w:rsidR="003369D5" w:rsidRPr="000E511B" w:rsidRDefault="003369D5" w:rsidP="003369D5">
      <w:pPr>
        <w:spacing w:line="276" w:lineRule="auto"/>
        <w:jc w:val="both"/>
      </w:pPr>
      <w:r w:rsidRPr="000E511B">
        <w:rPr>
          <w:rFonts w:cs="Tahoma,Bold"/>
          <w:b/>
          <w:bCs/>
        </w:rPr>
        <w:t xml:space="preserve">Okulöncesi Eğitim: </w:t>
      </w:r>
      <w:r w:rsidRPr="000E511B">
        <w:t xml:space="preserve">Okul öncesi eğitim; isteğe bağlı olarak zorunlu ilköğretim çağına gelmemiş, 3-5 yaş grubundaki çocukların eğitimini kapsar. </w:t>
      </w:r>
    </w:p>
    <w:p w:rsidR="003369D5" w:rsidRPr="000E511B" w:rsidRDefault="003369D5" w:rsidP="003369D5">
      <w:pPr>
        <w:spacing w:line="276" w:lineRule="auto"/>
        <w:jc w:val="both"/>
      </w:pPr>
      <w:r w:rsidRPr="000E511B">
        <w:rPr>
          <w:rFonts w:cs="Tahoma,Bold"/>
          <w:b/>
          <w:bCs/>
        </w:rPr>
        <w:t xml:space="preserve">e-Okul: </w:t>
      </w:r>
      <w:r w:rsidRPr="000E511B">
        <w:t>Millî Eğitim Bakanlığına bağlı okul/kurumlarda eğitim, öğretim ve yönetimle ilgili iş ve işlemlerin mevzuatına uygun olarak elektronik ortamda yürütüldüğü ve bilgilerin muhafaza edildiği sistem.</w:t>
      </w:r>
    </w:p>
    <w:p w:rsidR="003369D5" w:rsidRPr="000E511B" w:rsidRDefault="003369D5" w:rsidP="003369D5">
      <w:pPr>
        <w:spacing w:line="276" w:lineRule="auto"/>
        <w:jc w:val="both"/>
      </w:pPr>
      <w:r w:rsidRPr="000E511B">
        <w:rPr>
          <w:rFonts w:cs="Tahoma,Bold"/>
          <w:b/>
          <w:bCs/>
        </w:rPr>
        <w:t xml:space="preserve">Şube: </w:t>
      </w:r>
      <w:r w:rsidRPr="000E511B">
        <w:t>Okulun aynı düzeydeki sınıflarından her hangi birisi.</w:t>
      </w:r>
    </w:p>
    <w:p w:rsidR="003369D5" w:rsidRPr="000E511B" w:rsidRDefault="003369D5" w:rsidP="003369D5">
      <w:pPr>
        <w:spacing w:line="276" w:lineRule="auto"/>
        <w:jc w:val="both"/>
      </w:pPr>
      <w:r w:rsidRPr="000E511B">
        <w:rPr>
          <w:rFonts w:cs="Tahoma,Bold"/>
          <w:b/>
          <w:bCs/>
        </w:rPr>
        <w:t xml:space="preserve">Ders Yılı: </w:t>
      </w:r>
      <w:r w:rsidRPr="000E511B">
        <w:t>Derslerin başladığı tarihten, derslerin kesildiği tarihe kadar geçen süredir.</w:t>
      </w:r>
    </w:p>
    <w:p w:rsidR="003369D5" w:rsidRPr="000E511B" w:rsidRDefault="003369D5" w:rsidP="003369D5">
      <w:pPr>
        <w:spacing w:line="276" w:lineRule="auto"/>
        <w:jc w:val="both"/>
      </w:pPr>
      <w:r w:rsidRPr="000E511B">
        <w:rPr>
          <w:rFonts w:cs="Tahoma,Bold"/>
          <w:b/>
          <w:bCs/>
        </w:rPr>
        <w:t xml:space="preserve">Ana sınıfı: </w:t>
      </w:r>
      <w:r w:rsidRPr="000E511B">
        <w:t>60-66 ay çocuklarının eğitimi amacıyla örgün eğitim kurumları bünyesinde açılan sınıf.</w:t>
      </w:r>
    </w:p>
    <w:p w:rsidR="003369D5" w:rsidRPr="000E511B" w:rsidRDefault="003369D5" w:rsidP="003369D5">
      <w:pPr>
        <w:spacing w:line="276" w:lineRule="auto"/>
        <w:jc w:val="both"/>
      </w:pPr>
      <w:r w:rsidRPr="000E511B">
        <w:rPr>
          <w:rFonts w:cs="Tahoma,Bold"/>
          <w:b/>
          <w:bCs/>
        </w:rPr>
        <w:t xml:space="preserve">Rehberlik Araştırma Merkezi: </w:t>
      </w:r>
      <w:r w:rsidRPr="000E511B">
        <w:t>Rehberlik ve psikolojik danışma hizmetlerini sunan ve koordinesini sağlayan, özel eğitime ihtiyacı olan bireylerin eğitsel değerlendirme ve tanılama işlemlerini yaparak uygun eğitim ortamı ile programlara yönlendiren merkez.</w:t>
      </w:r>
    </w:p>
    <w:p w:rsidR="003369D5" w:rsidRPr="000E511B" w:rsidRDefault="003369D5" w:rsidP="003369D5">
      <w:pPr>
        <w:spacing w:line="276" w:lineRule="auto"/>
        <w:jc w:val="both"/>
      </w:pPr>
      <w:r w:rsidRPr="000E511B">
        <w:rPr>
          <w:rFonts w:cs="Tahoma,Bold"/>
          <w:b/>
          <w:bCs/>
        </w:rPr>
        <w:t xml:space="preserve">Bilim ve Sanat Merkezi: </w:t>
      </w:r>
      <w:r w:rsidRPr="000E511B">
        <w:t>Okul öncesi, ilköğretim ve ortaöğretim kurumlarına devam eden üstün veya özel yetenekli öğrencilerin örgün eğitim kurumlarındaki eğitimlerini aksatmayacak şekilde bireysel yeteneklerinin bilincinde olmalarını ve kapasitelerini geliştirerek en üst düzeyde kullanmalarını sağlamak amacıyla açılmış olan bağımsız özel eğitim kurumu.</w:t>
      </w:r>
    </w:p>
    <w:p w:rsidR="003369D5" w:rsidRDefault="003369D5">
      <w:pPr>
        <w:spacing w:after="200" w:line="276" w:lineRule="auto"/>
      </w:pPr>
      <w:r>
        <w:br w:type="page"/>
      </w:r>
    </w:p>
    <w:p w:rsidR="00616CB7" w:rsidRPr="0027186A" w:rsidRDefault="00616CB7" w:rsidP="0027186A">
      <w:pPr>
        <w:sectPr w:rsidR="00616CB7" w:rsidRPr="0027186A" w:rsidSect="00BC03D8">
          <w:footerReference w:type="default" r:id="rId16"/>
          <w:pgSz w:w="11909" w:h="16834"/>
          <w:pgMar w:top="816" w:right="987" w:bottom="816" w:left="1134" w:header="0" w:footer="227" w:gutter="0"/>
          <w:pgBorders w:offsetFrom="page">
            <w:top w:val="thinThickThinSmallGap" w:sz="24" w:space="20" w:color="auto"/>
            <w:left w:val="thinThickThinSmallGap" w:sz="24" w:space="30" w:color="auto"/>
            <w:bottom w:val="thinThickThinSmallGap" w:sz="24" w:space="20" w:color="auto"/>
            <w:right w:val="thinThickThinSmallGap" w:sz="24" w:space="20" w:color="auto"/>
          </w:pgBorders>
          <w:cols w:space="60"/>
          <w:noEndnote/>
          <w:docGrid w:linePitch="326"/>
        </w:sectPr>
      </w:pPr>
    </w:p>
    <w:tbl>
      <w:tblPr>
        <w:tblpPr w:leftFromText="141" w:rightFromText="141" w:vertAnchor="page" w:horzAnchor="margin" w:tblpXSpec="center" w:tblpY="1566"/>
        <w:tblW w:w="95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ook w:val="01E0"/>
      </w:tblPr>
      <w:tblGrid>
        <w:gridCol w:w="8078"/>
        <w:gridCol w:w="1424"/>
      </w:tblGrid>
      <w:tr w:rsidR="005D68E5" w:rsidRPr="00AC76FF" w:rsidTr="009F613F">
        <w:trPr>
          <w:trHeight w:val="632"/>
        </w:trPr>
        <w:tc>
          <w:tcPr>
            <w:tcW w:w="8078" w:type="dxa"/>
            <w:shd w:val="clear" w:color="auto" w:fill="FFFFFF" w:themeFill="background1"/>
            <w:vAlign w:val="bottom"/>
          </w:tcPr>
          <w:p w:rsidR="005D68E5" w:rsidRPr="008C7BB0" w:rsidRDefault="005D68E5" w:rsidP="009F613F">
            <w:pPr>
              <w:pStyle w:val="ListeParagraf"/>
              <w:spacing w:line="360" w:lineRule="auto"/>
              <w:jc w:val="center"/>
              <w:rPr>
                <w:rFonts w:ascii="Arial" w:eastAsia="Calibri" w:hAnsi="Arial" w:cs="Arial"/>
                <w:b/>
                <w:sz w:val="28"/>
                <w:szCs w:val="28"/>
                <w:lang w:eastAsia="en-US"/>
              </w:rPr>
            </w:pPr>
            <w:r w:rsidRPr="009551B5">
              <w:rPr>
                <w:rFonts w:ascii="Arial" w:eastAsia="Calibri" w:hAnsi="Arial" w:cs="Arial"/>
                <w:b/>
                <w:sz w:val="22"/>
                <w:szCs w:val="22"/>
                <w:lang w:eastAsia="en-US"/>
              </w:rPr>
              <w:lastRenderedPageBreak/>
              <w:br w:type="page"/>
            </w:r>
            <w:r w:rsidRPr="008C7BB0">
              <w:rPr>
                <w:rFonts w:ascii="Arial" w:eastAsia="Calibri" w:hAnsi="Arial" w:cs="Arial"/>
                <w:b/>
                <w:sz w:val="28"/>
                <w:szCs w:val="28"/>
                <w:lang w:eastAsia="en-US"/>
              </w:rPr>
              <w:t>İÇİNDEKİLER</w:t>
            </w:r>
          </w:p>
        </w:tc>
        <w:tc>
          <w:tcPr>
            <w:tcW w:w="1424" w:type="dxa"/>
            <w:shd w:val="clear" w:color="auto" w:fill="FFFFFF" w:themeFill="background1"/>
            <w:vAlign w:val="center"/>
          </w:tcPr>
          <w:p w:rsidR="005D68E5" w:rsidRPr="00AC76FF" w:rsidRDefault="005D68E5" w:rsidP="009F613F">
            <w:pPr>
              <w:spacing w:line="360" w:lineRule="auto"/>
              <w:rPr>
                <w:rFonts w:ascii="Arial" w:eastAsia="Calibri" w:hAnsi="Arial" w:cs="Arial"/>
                <w:b/>
                <w:lang w:eastAsia="en-US"/>
              </w:rPr>
            </w:pPr>
            <w:r w:rsidRPr="00AC76FF">
              <w:rPr>
                <w:rFonts w:ascii="Arial" w:eastAsia="Calibri" w:hAnsi="Arial" w:cs="Arial"/>
                <w:b/>
                <w:sz w:val="22"/>
                <w:szCs w:val="22"/>
                <w:lang w:eastAsia="en-US"/>
              </w:rPr>
              <w:t>SAYFA NO</w:t>
            </w:r>
          </w:p>
        </w:tc>
      </w:tr>
      <w:tr w:rsidR="005D68E5" w:rsidRPr="00AC76FF" w:rsidTr="009F613F">
        <w:trPr>
          <w:trHeight w:val="347"/>
        </w:trPr>
        <w:tc>
          <w:tcPr>
            <w:tcW w:w="8078" w:type="dxa"/>
            <w:shd w:val="clear" w:color="auto" w:fill="FFFFFF" w:themeFill="background1"/>
            <w:vAlign w:val="center"/>
          </w:tcPr>
          <w:p w:rsidR="005D68E5" w:rsidRPr="00AC76FF" w:rsidRDefault="005D68E5" w:rsidP="009F613F">
            <w:pPr>
              <w:spacing w:line="360" w:lineRule="auto"/>
              <w:rPr>
                <w:rFonts w:ascii="Arial" w:eastAsia="Calibri" w:hAnsi="Arial" w:cs="Arial"/>
                <w:b/>
                <w:lang w:eastAsia="en-US"/>
              </w:rPr>
            </w:pPr>
            <w:r w:rsidRPr="00AC76FF">
              <w:rPr>
                <w:rFonts w:ascii="Arial" w:eastAsia="Calibri" w:hAnsi="Arial" w:cs="Arial"/>
                <w:b/>
                <w:sz w:val="22"/>
                <w:szCs w:val="22"/>
                <w:lang w:eastAsia="en-US"/>
              </w:rPr>
              <w:t>SUNUŞ</w:t>
            </w:r>
          </w:p>
        </w:tc>
        <w:tc>
          <w:tcPr>
            <w:tcW w:w="1424" w:type="dxa"/>
            <w:shd w:val="clear" w:color="auto" w:fill="FFFFFF" w:themeFill="background1"/>
            <w:vAlign w:val="center"/>
          </w:tcPr>
          <w:p w:rsidR="005D68E5" w:rsidRPr="00AC76FF" w:rsidRDefault="005D68E5" w:rsidP="009F613F">
            <w:pPr>
              <w:spacing w:line="360" w:lineRule="auto"/>
              <w:jc w:val="center"/>
              <w:rPr>
                <w:rFonts w:ascii="Arial" w:eastAsia="Calibri" w:hAnsi="Arial" w:cs="Arial"/>
                <w:b/>
                <w:lang w:eastAsia="en-US"/>
              </w:rPr>
            </w:pPr>
            <w:r>
              <w:rPr>
                <w:rFonts w:ascii="Arial" w:eastAsia="Calibri" w:hAnsi="Arial" w:cs="Arial"/>
                <w:b/>
                <w:lang w:eastAsia="en-US"/>
              </w:rPr>
              <w:t>5</w:t>
            </w:r>
          </w:p>
        </w:tc>
      </w:tr>
      <w:tr w:rsidR="005D68E5" w:rsidRPr="00AC76FF" w:rsidTr="009F613F">
        <w:trPr>
          <w:trHeight w:val="20"/>
        </w:trPr>
        <w:tc>
          <w:tcPr>
            <w:tcW w:w="8078" w:type="dxa"/>
            <w:shd w:val="clear" w:color="auto" w:fill="FFFFFF" w:themeFill="background1"/>
            <w:vAlign w:val="center"/>
          </w:tcPr>
          <w:p w:rsidR="005D68E5" w:rsidRPr="00AC76FF" w:rsidRDefault="005D68E5" w:rsidP="009F613F">
            <w:pPr>
              <w:pStyle w:val="ListeParagraf"/>
              <w:spacing w:line="360" w:lineRule="auto"/>
              <w:rPr>
                <w:rFonts w:ascii="Arial" w:eastAsia="Calibri" w:hAnsi="Arial" w:cs="Arial"/>
                <w:b/>
                <w:lang w:eastAsia="en-US"/>
              </w:rPr>
            </w:pPr>
            <w:r w:rsidRPr="00AC76FF">
              <w:rPr>
                <w:rFonts w:ascii="Arial" w:eastAsia="Calibri" w:hAnsi="Arial" w:cs="Arial"/>
                <w:b/>
                <w:sz w:val="22"/>
                <w:szCs w:val="22"/>
                <w:lang w:eastAsia="en-US"/>
              </w:rPr>
              <w:t>İÇİNDEKİLER</w:t>
            </w:r>
          </w:p>
        </w:tc>
        <w:tc>
          <w:tcPr>
            <w:tcW w:w="1424" w:type="dxa"/>
            <w:shd w:val="clear" w:color="auto" w:fill="FFFFFF" w:themeFill="background1"/>
            <w:vAlign w:val="center"/>
          </w:tcPr>
          <w:p w:rsidR="005D68E5" w:rsidRPr="00AC76FF" w:rsidRDefault="005D68E5" w:rsidP="009F613F">
            <w:pPr>
              <w:spacing w:line="360" w:lineRule="auto"/>
              <w:jc w:val="center"/>
              <w:rPr>
                <w:rFonts w:ascii="Arial" w:eastAsia="Calibri" w:hAnsi="Arial" w:cs="Arial"/>
                <w:b/>
                <w:lang w:eastAsia="en-US"/>
              </w:rPr>
            </w:pPr>
            <w:r>
              <w:rPr>
                <w:rFonts w:ascii="Arial" w:eastAsia="Calibri" w:hAnsi="Arial" w:cs="Arial"/>
                <w:b/>
                <w:lang w:eastAsia="en-US"/>
              </w:rPr>
              <w:t>7</w:t>
            </w:r>
          </w:p>
        </w:tc>
      </w:tr>
      <w:tr w:rsidR="005D68E5" w:rsidRPr="00AC76FF" w:rsidTr="009F613F">
        <w:trPr>
          <w:trHeight w:val="193"/>
        </w:trPr>
        <w:tc>
          <w:tcPr>
            <w:tcW w:w="8078" w:type="dxa"/>
            <w:shd w:val="clear" w:color="auto" w:fill="FFFFFF" w:themeFill="background1"/>
            <w:vAlign w:val="center"/>
          </w:tcPr>
          <w:p w:rsidR="005D68E5" w:rsidRPr="00E37179" w:rsidRDefault="005D68E5" w:rsidP="009F613F">
            <w:pPr>
              <w:pStyle w:val="ListeParagraf"/>
              <w:numPr>
                <w:ilvl w:val="0"/>
                <w:numId w:val="40"/>
              </w:numPr>
              <w:spacing w:line="360" w:lineRule="auto"/>
              <w:ind w:left="709" w:hanging="207"/>
              <w:rPr>
                <w:rFonts w:ascii="Arial" w:eastAsia="Calibri" w:hAnsi="Arial" w:cs="Arial"/>
                <w:b/>
                <w:lang w:eastAsia="en-US"/>
              </w:rPr>
            </w:pPr>
            <w:r w:rsidRPr="00E37179">
              <w:rPr>
                <w:rFonts w:ascii="Arial" w:eastAsia="Calibri" w:hAnsi="Arial" w:cs="Arial"/>
                <w:b/>
                <w:sz w:val="22"/>
                <w:szCs w:val="22"/>
                <w:lang w:eastAsia="en-US"/>
              </w:rPr>
              <w:t xml:space="preserve">BÖLÜM: </w:t>
            </w:r>
            <w:r w:rsidR="00A00D38" w:rsidRPr="00E37179">
              <w:rPr>
                <w:rFonts w:ascii="Arial" w:eastAsia="Calibri" w:hAnsi="Arial" w:cs="Arial"/>
                <w:b/>
                <w:sz w:val="22"/>
                <w:szCs w:val="22"/>
                <w:lang w:eastAsia="en-US"/>
              </w:rPr>
              <w:t>Giriş ve Plan Hazırlık Süreci</w:t>
            </w:r>
          </w:p>
        </w:tc>
        <w:tc>
          <w:tcPr>
            <w:tcW w:w="1424" w:type="dxa"/>
            <w:shd w:val="clear" w:color="auto" w:fill="FFFFFF" w:themeFill="background1"/>
            <w:vAlign w:val="center"/>
          </w:tcPr>
          <w:p w:rsidR="005D68E5" w:rsidRPr="00AC76FF" w:rsidRDefault="00AD31B7" w:rsidP="009F613F">
            <w:pPr>
              <w:spacing w:line="360" w:lineRule="auto"/>
              <w:jc w:val="center"/>
              <w:rPr>
                <w:rFonts w:ascii="Arial" w:eastAsia="Calibri" w:hAnsi="Arial" w:cs="Arial"/>
                <w:b/>
                <w:lang w:eastAsia="en-US"/>
              </w:rPr>
            </w:pPr>
            <w:r>
              <w:rPr>
                <w:rFonts w:ascii="Arial" w:eastAsia="Calibri" w:hAnsi="Arial" w:cs="Arial"/>
                <w:b/>
                <w:lang w:eastAsia="en-US"/>
              </w:rPr>
              <w:t>9</w:t>
            </w:r>
          </w:p>
        </w:tc>
      </w:tr>
      <w:tr w:rsidR="005D68E5" w:rsidRPr="00AC76FF" w:rsidTr="009F613F">
        <w:trPr>
          <w:trHeight w:val="272"/>
        </w:trPr>
        <w:tc>
          <w:tcPr>
            <w:tcW w:w="8078" w:type="dxa"/>
            <w:shd w:val="clear" w:color="auto" w:fill="FFFFFF" w:themeFill="background1"/>
            <w:vAlign w:val="center"/>
          </w:tcPr>
          <w:p w:rsidR="005D68E5" w:rsidRPr="00E37179" w:rsidRDefault="005D68E5" w:rsidP="009F613F">
            <w:pPr>
              <w:pStyle w:val="ListeParagraf"/>
              <w:numPr>
                <w:ilvl w:val="0"/>
                <w:numId w:val="40"/>
              </w:numPr>
              <w:spacing w:line="360" w:lineRule="auto"/>
              <w:ind w:left="709" w:hanging="207"/>
              <w:rPr>
                <w:rFonts w:ascii="Arial" w:eastAsia="Calibri" w:hAnsi="Arial" w:cs="Arial"/>
                <w:b/>
                <w:lang w:eastAsia="en-US"/>
              </w:rPr>
            </w:pPr>
            <w:r w:rsidRPr="00E37179">
              <w:rPr>
                <w:rFonts w:ascii="Arial" w:eastAsia="Calibri" w:hAnsi="Arial" w:cs="Arial"/>
                <w:b/>
                <w:sz w:val="22"/>
                <w:szCs w:val="22"/>
                <w:lang w:eastAsia="en-US"/>
              </w:rPr>
              <w:t>BÖLÜM: Durum Analizi</w:t>
            </w:r>
          </w:p>
        </w:tc>
        <w:tc>
          <w:tcPr>
            <w:tcW w:w="1424" w:type="dxa"/>
            <w:shd w:val="clear" w:color="auto" w:fill="FFFFFF" w:themeFill="background1"/>
            <w:vAlign w:val="center"/>
          </w:tcPr>
          <w:p w:rsidR="005D68E5" w:rsidRPr="00AC76FF" w:rsidRDefault="005D68E5" w:rsidP="009F613F">
            <w:pPr>
              <w:spacing w:line="360" w:lineRule="auto"/>
              <w:jc w:val="center"/>
              <w:rPr>
                <w:rFonts w:ascii="Arial" w:eastAsia="Calibri" w:hAnsi="Arial" w:cs="Arial"/>
                <w:b/>
                <w:lang w:eastAsia="en-US"/>
              </w:rPr>
            </w:pPr>
            <w:r>
              <w:rPr>
                <w:rFonts w:ascii="Arial" w:eastAsia="Calibri" w:hAnsi="Arial" w:cs="Arial"/>
                <w:b/>
                <w:lang w:eastAsia="en-US"/>
              </w:rPr>
              <w:t>18</w:t>
            </w:r>
          </w:p>
        </w:tc>
      </w:tr>
      <w:tr w:rsidR="005D68E5" w:rsidRPr="00AC76FF" w:rsidTr="009F613F">
        <w:trPr>
          <w:trHeight w:val="336"/>
        </w:trPr>
        <w:tc>
          <w:tcPr>
            <w:tcW w:w="8078" w:type="dxa"/>
            <w:shd w:val="clear" w:color="auto" w:fill="FFFFFF" w:themeFill="background1"/>
            <w:vAlign w:val="center"/>
          </w:tcPr>
          <w:p w:rsidR="005D68E5" w:rsidRPr="00AC76FF" w:rsidRDefault="005D68E5" w:rsidP="009F613F">
            <w:pPr>
              <w:pStyle w:val="ListeParagraf"/>
              <w:numPr>
                <w:ilvl w:val="0"/>
                <w:numId w:val="17"/>
              </w:numPr>
              <w:spacing w:line="360" w:lineRule="auto"/>
              <w:rPr>
                <w:rFonts w:ascii="Arial" w:eastAsia="Calibri" w:hAnsi="Arial" w:cs="Arial"/>
                <w:b/>
                <w:lang w:eastAsia="en-US"/>
              </w:rPr>
            </w:pPr>
            <w:r w:rsidRPr="00AC76FF">
              <w:rPr>
                <w:rFonts w:ascii="Arial" w:eastAsia="Calibri" w:hAnsi="Arial" w:cs="Arial"/>
                <w:b/>
                <w:sz w:val="22"/>
                <w:szCs w:val="22"/>
                <w:lang w:eastAsia="en-US"/>
              </w:rPr>
              <w:t>Kurumsal Tarihçe</w:t>
            </w:r>
          </w:p>
        </w:tc>
        <w:tc>
          <w:tcPr>
            <w:tcW w:w="1424" w:type="dxa"/>
            <w:shd w:val="clear" w:color="auto" w:fill="FFFFFF" w:themeFill="background1"/>
            <w:vAlign w:val="center"/>
          </w:tcPr>
          <w:p w:rsidR="005D68E5" w:rsidRPr="00AC76FF" w:rsidRDefault="005D68E5" w:rsidP="009F613F">
            <w:pPr>
              <w:spacing w:line="360" w:lineRule="auto"/>
              <w:jc w:val="center"/>
              <w:rPr>
                <w:rFonts w:ascii="Arial" w:eastAsia="Calibri" w:hAnsi="Arial" w:cs="Arial"/>
                <w:b/>
                <w:lang w:eastAsia="en-US"/>
              </w:rPr>
            </w:pPr>
            <w:r>
              <w:rPr>
                <w:rFonts w:ascii="Arial" w:eastAsia="Calibri" w:hAnsi="Arial" w:cs="Arial"/>
                <w:b/>
                <w:lang w:eastAsia="en-US"/>
              </w:rPr>
              <w:t>18</w:t>
            </w:r>
          </w:p>
        </w:tc>
      </w:tr>
      <w:tr w:rsidR="005D68E5" w:rsidRPr="00AC76FF" w:rsidTr="009F613F">
        <w:trPr>
          <w:trHeight w:val="20"/>
        </w:trPr>
        <w:tc>
          <w:tcPr>
            <w:tcW w:w="8078" w:type="dxa"/>
            <w:shd w:val="clear" w:color="auto" w:fill="FFFFFF" w:themeFill="background1"/>
            <w:vAlign w:val="center"/>
          </w:tcPr>
          <w:p w:rsidR="005D68E5" w:rsidRPr="00AC76FF" w:rsidRDefault="005D68E5" w:rsidP="009F613F">
            <w:pPr>
              <w:pStyle w:val="ListeParagraf"/>
              <w:numPr>
                <w:ilvl w:val="0"/>
                <w:numId w:val="17"/>
              </w:numPr>
              <w:spacing w:line="360" w:lineRule="auto"/>
              <w:rPr>
                <w:rFonts w:ascii="Arial" w:eastAsia="Calibri" w:hAnsi="Arial" w:cs="Arial"/>
                <w:b/>
                <w:lang w:eastAsia="en-US"/>
              </w:rPr>
            </w:pPr>
            <w:r w:rsidRPr="00AC76FF">
              <w:rPr>
                <w:rFonts w:ascii="Arial" w:eastAsia="Calibri" w:hAnsi="Arial" w:cs="Arial"/>
                <w:b/>
                <w:sz w:val="22"/>
                <w:szCs w:val="22"/>
                <w:lang w:eastAsia="en-US"/>
              </w:rPr>
              <w:t>Uygulanmakta Olan Stratejik Planın Değerlendirilmesi</w:t>
            </w:r>
          </w:p>
        </w:tc>
        <w:tc>
          <w:tcPr>
            <w:tcW w:w="1424" w:type="dxa"/>
            <w:shd w:val="clear" w:color="auto" w:fill="FFFFFF" w:themeFill="background1"/>
            <w:vAlign w:val="center"/>
          </w:tcPr>
          <w:p w:rsidR="005D68E5" w:rsidRPr="00AC76FF" w:rsidRDefault="005D68E5" w:rsidP="009F613F">
            <w:pPr>
              <w:spacing w:line="360" w:lineRule="auto"/>
              <w:jc w:val="center"/>
              <w:rPr>
                <w:rFonts w:ascii="Arial" w:eastAsia="Calibri" w:hAnsi="Arial" w:cs="Arial"/>
                <w:b/>
                <w:lang w:eastAsia="en-US"/>
              </w:rPr>
            </w:pPr>
            <w:r>
              <w:rPr>
                <w:rFonts w:ascii="Arial" w:eastAsia="Calibri" w:hAnsi="Arial" w:cs="Arial"/>
                <w:b/>
                <w:lang w:eastAsia="en-US"/>
              </w:rPr>
              <w:t>18</w:t>
            </w:r>
          </w:p>
        </w:tc>
      </w:tr>
      <w:tr w:rsidR="005D68E5" w:rsidRPr="00AC76FF" w:rsidTr="009F613F">
        <w:trPr>
          <w:trHeight w:val="20"/>
        </w:trPr>
        <w:tc>
          <w:tcPr>
            <w:tcW w:w="8078" w:type="dxa"/>
            <w:shd w:val="clear" w:color="auto" w:fill="FFFFFF" w:themeFill="background1"/>
            <w:vAlign w:val="center"/>
          </w:tcPr>
          <w:p w:rsidR="005D68E5" w:rsidRPr="00AC76FF" w:rsidRDefault="005D68E5" w:rsidP="009F613F">
            <w:pPr>
              <w:pStyle w:val="ListeParagraf"/>
              <w:numPr>
                <w:ilvl w:val="0"/>
                <w:numId w:val="17"/>
              </w:numPr>
              <w:spacing w:line="360" w:lineRule="auto"/>
              <w:rPr>
                <w:rFonts w:ascii="Arial" w:eastAsia="Calibri" w:hAnsi="Arial" w:cs="Arial"/>
                <w:b/>
                <w:lang w:eastAsia="en-US"/>
              </w:rPr>
            </w:pPr>
            <w:r w:rsidRPr="00AC76FF">
              <w:rPr>
                <w:rFonts w:ascii="Arial" w:eastAsia="Calibri" w:hAnsi="Arial" w:cs="Arial"/>
                <w:b/>
                <w:sz w:val="22"/>
                <w:szCs w:val="22"/>
                <w:lang w:eastAsia="en-US"/>
              </w:rPr>
              <w:t>Mevzuat Analizi</w:t>
            </w:r>
          </w:p>
        </w:tc>
        <w:tc>
          <w:tcPr>
            <w:tcW w:w="1424" w:type="dxa"/>
            <w:shd w:val="clear" w:color="auto" w:fill="FFFFFF" w:themeFill="background1"/>
            <w:vAlign w:val="center"/>
          </w:tcPr>
          <w:p w:rsidR="005D68E5" w:rsidRPr="00AC76FF" w:rsidRDefault="005D68E5" w:rsidP="009F613F">
            <w:pPr>
              <w:spacing w:line="360" w:lineRule="auto"/>
              <w:jc w:val="center"/>
              <w:rPr>
                <w:rFonts w:ascii="Arial" w:eastAsia="Calibri" w:hAnsi="Arial" w:cs="Arial"/>
                <w:b/>
                <w:lang w:eastAsia="en-US"/>
              </w:rPr>
            </w:pPr>
            <w:r>
              <w:rPr>
                <w:rFonts w:ascii="Arial" w:eastAsia="Calibri" w:hAnsi="Arial" w:cs="Arial"/>
                <w:b/>
                <w:lang w:eastAsia="en-US"/>
              </w:rPr>
              <w:t>20</w:t>
            </w:r>
          </w:p>
        </w:tc>
      </w:tr>
      <w:tr w:rsidR="005D68E5" w:rsidRPr="00AC76FF" w:rsidTr="009F613F">
        <w:trPr>
          <w:trHeight w:val="20"/>
        </w:trPr>
        <w:tc>
          <w:tcPr>
            <w:tcW w:w="8078" w:type="dxa"/>
            <w:shd w:val="clear" w:color="auto" w:fill="FFFFFF" w:themeFill="background1"/>
            <w:vAlign w:val="center"/>
          </w:tcPr>
          <w:p w:rsidR="005D68E5" w:rsidRPr="00AC76FF" w:rsidRDefault="005D68E5" w:rsidP="009F613F">
            <w:pPr>
              <w:pStyle w:val="ListeParagraf"/>
              <w:numPr>
                <w:ilvl w:val="0"/>
                <w:numId w:val="17"/>
              </w:numPr>
              <w:spacing w:line="360" w:lineRule="auto"/>
              <w:rPr>
                <w:rFonts w:ascii="Arial" w:eastAsia="Calibri" w:hAnsi="Arial" w:cs="Arial"/>
                <w:b/>
                <w:lang w:eastAsia="en-US"/>
              </w:rPr>
            </w:pPr>
            <w:r w:rsidRPr="00AC76FF">
              <w:rPr>
                <w:rFonts w:ascii="Arial" w:eastAsia="Calibri" w:hAnsi="Arial" w:cs="Arial"/>
                <w:b/>
                <w:sz w:val="22"/>
                <w:szCs w:val="22"/>
                <w:lang w:eastAsia="en-US"/>
              </w:rPr>
              <w:t>Üst Politika Belgeleri Analizi</w:t>
            </w:r>
          </w:p>
        </w:tc>
        <w:tc>
          <w:tcPr>
            <w:tcW w:w="1424" w:type="dxa"/>
            <w:shd w:val="clear" w:color="auto" w:fill="FFFFFF" w:themeFill="background1"/>
            <w:vAlign w:val="center"/>
          </w:tcPr>
          <w:p w:rsidR="005D68E5" w:rsidRPr="00AC76FF" w:rsidRDefault="005D68E5" w:rsidP="009F613F">
            <w:pPr>
              <w:spacing w:line="360" w:lineRule="auto"/>
              <w:jc w:val="center"/>
              <w:rPr>
                <w:rFonts w:ascii="Arial" w:eastAsia="Calibri" w:hAnsi="Arial" w:cs="Arial"/>
                <w:b/>
                <w:lang w:eastAsia="en-US"/>
              </w:rPr>
            </w:pPr>
            <w:r>
              <w:rPr>
                <w:rFonts w:ascii="Arial" w:eastAsia="Calibri" w:hAnsi="Arial" w:cs="Arial"/>
                <w:b/>
                <w:lang w:eastAsia="en-US"/>
              </w:rPr>
              <w:t>22</w:t>
            </w:r>
          </w:p>
        </w:tc>
      </w:tr>
      <w:tr w:rsidR="005D68E5" w:rsidRPr="00AC76FF" w:rsidTr="009F613F">
        <w:trPr>
          <w:trHeight w:val="20"/>
        </w:trPr>
        <w:tc>
          <w:tcPr>
            <w:tcW w:w="8078" w:type="dxa"/>
            <w:shd w:val="clear" w:color="auto" w:fill="FFFFFF" w:themeFill="background1"/>
            <w:vAlign w:val="center"/>
          </w:tcPr>
          <w:p w:rsidR="005D68E5" w:rsidRPr="00AC76FF" w:rsidRDefault="005D68E5" w:rsidP="009F613F">
            <w:pPr>
              <w:pStyle w:val="ListeParagraf"/>
              <w:numPr>
                <w:ilvl w:val="0"/>
                <w:numId w:val="17"/>
              </w:numPr>
              <w:spacing w:line="360" w:lineRule="auto"/>
              <w:rPr>
                <w:rFonts w:ascii="Arial" w:eastAsia="Calibri" w:hAnsi="Arial" w:cs="Arial"/>
                <w:b/>
                <w:lang w:eastAsia="en-US"/>
              </w:rPr>
            </w:pPr>
            <w:r w:rsidRPr="00AC76FF">
              <w:rPr>
                <w:rFonts w:ascii="Arial" w:eastAsia="Calibri" w:hAnsi="Arial" w:cs="Arial"/>
                <w:b/>
                <w:sz w:val="22"/>
                <w:szCs w:val="22"/>
                <w:lang w:eastAsia="en-US"/>
              </w:rPr>
              <w:t>Faaliyet Alanları İle Ürün ve Hizmetlerin Belirlenmesi</w:t>
            </w:r>
          </w:p>
        </w:tc>
        <w:tc>
          <w:tcPr>
            <w:tcW w:w="1424" w:type="dxa"/>
            <w:shd w:val="clear" w:color="auto" w:fill="FFFFFF" w:themeFill="background1"/>
            <w:vAlign w:val="center"/>
          </w:tcPr>
          <w:p w:rsidR="005D68E5" w:rsidRPr="00AC76FF" w:rsidRDefault="005D68E5" w:rsidP="009F613F">
            <w:pPr>
              <w:spacing w:line="360" w:lineRule="auto"/>
              <w:jc w:val="center"/>
              <w:rPr>
                <w:rFonts w:ascii="Arial" w:eastAsia="Calibri" w:hAnsi="Arial" w:cs="Arial"/>
                <w:b/>
                <w:lang w:eastAsia="en-US"/>
              </w:rPr>
            </w:pPr>
            <w:r>
              <w:rPr>
                <w:rFonts w:ascii="Arial" w:eastAsia="Calibri" w:hAnsi="Arial" w:cs="Arial"/>
                <w:b/>
                <w:lang w:eastAsia="en-US"/>
              </w:rPr>
              <w:t>22</w:t>
            </w:r>
          </w:p>
        </w:tc>
      </w:tr>
      <w:tr w:rsidR="005D68E5" w:rsidRPr="00AC76FF" w:rsidTr="009F613F">
        <w:trPr>
          <w:trHeight w:val="20"/>
        </w:trPr>
        <w:tc>
          <w:tcPr>
            <w:tcW w:w="8078" w:type="dxa"/>
            <w:shd w:val="clear" w:color="auto" w:fill="FFFFFF" w:themeFill="background1"/>
            <w:vAlign w:val="center"/>
          </w:tcPr>
          <w:p w:rsidR="005D68E5" w:rsidRPr="00AC76FF" w:rsidRDefault="005D68E5" w:rsidP="009F613F">
            <w:pPr>
              <w:pStyle w:val="ListeParagraf"/>
              <w:numPr>
                <w:ilvl w:val="0"/>
                <w:numId w:val="17"/>
              </w:numPr>
              <w:spacing w:line="360" w:lineRule="auto"/>
              <w:rPr>
                <w:rFonts w:ascii="Arial" w:eastAsia="Calibri" w:hAnsi="Arial" w:cs="Arial"/>
                <w:b/>
                <w:lang w:eastAsia="en-US"/>
              </w:rPr>
            </w:pPr>
            <w:r w:rsidRPr="00AC76FF">
              <w:rPr>
                <w:rFonts w:ascii="Arial" w:eastAsia="Calibri" w:hAnsi="Arial" w:cs="Arial"/>
                <w:b/>
                <w:sz w:val="22"/>
                <w:szCs w:val="22"/>
                <w:lang w:eastAsia="en-US"/>
              </w:rPr>
              <w:t>Paydaş Analizi</w:t>
            </w:r>
          </w:p>
        </w:tc>
        <w:tc>
          <w:tcPr>
            <w:tcW w:w="1424" w:type="dxa"/>
            <w:shd w:val="clear" w:color="auto" w:fill="FFFFFF" w:themeFill="background1"/>
            <w:vAlign w:val="center"/>
          </w:tcPr>
          <w:p w:rsidR="005D68E5" w:rsidRPr="00AC76FF" w:rsidRDefault="005D68E5" w:rsidP="009F613F">
            <w:pPr>
              <w:spacing w:line="360" w:lineRule="auto"/>
              <w:jc w:val="center"/>
              <w:rPr>
                <w:rFonts w:ascii="Arial" w:eastAsia="Calibri" w:hAnsi="Arial" w:cs="Arial"/>
                <w:b/>
                <w:lang w:eastAsia="en-US"/>
              </w:rPr>
            </w:pPr>
            <w:r>
              <w:rPr>
                <w:rFonts w:ascii="Arial" w:eastAsia="Calibri" w:hAnsi="Arial" w:cs="Arial"/>
                <w:b/>
                <w:lang w:eastAsia="en-US"/>
              </w:rPr>
              <w:t>26</w:t>
            </w:r>
          </w:p>
        </w:tc>
      </w:tr>
      <w:tr w:rsidR="005D68E5" w:rsidRPr="00AC76FF" w:rsidTr="009F613F">
        <w:trPr>
          <w:trHeight w:val="20"/>
        </w:trPr>
        <w:tc>
          <w:tcPr>
            <w:tcW w:w="8078" w:type="dxa"/>
            <w:shd w:val="clear" w:color="auto" w:fill="FFFFFF" w:themeFill="background1"/>
            <w:vAlign w:val="center"/>
          </w:tcPr>
          <w:p w:rsidR="005D68E5" w:rsidRPr="00AC76FF" w:rsidRDefault="005D68E5" w:rsidP="009F613F">
            <w:pPr>
              <w:pStyle w:val="ListeParagraf"/>
              <w:numPr>
                <w:ilvl w:val="0"/>
                <w:numId w:val="17"/>
              </w:numPr>
              <w:spacing w:line="360" w:lineRule="auto"/>
              <w:rPr>
                <w:rFonts w:ascii="Arial" w:eastAsia="Calibri" w:hAnsi="Arial" w:cs="Arial"/>
                <w:b/>
                <w:lang w:eastAsia="en-US"/>
              </w:rPr>
            </w:pPr>
            <w:r w:rsidRPr="00AC76FF">
              <w:rPr>
                <w:rFonts w:ascii="Arial" w:eastAsia="Calibri" w:hAnsi="Arial" w:cs="Arial"/>
                <w:b/>
                <w:sz w:val="22"/>
                <w:szCs w:val="22"/>
                <w:lang w:eastAsia="en-US"/>
              </w:rPr>
              <w:t>Kuruluş İçi Analiz</w:t>
            </w:r>
          </w:p>
        </w:tc>
        <w:tc>
          <w:tcPr>
            <w:tcW w:w="1424" w:type="dxa"/>
            <w:shd w:val="clear" w:color="auto" w:fill="FFFFFF" w:themeFill="background1"/>
            <w:vAlign w:val="center"/>
          </w:tcPr>
          <w:p w:rsidR="005D68E5" w:rsidRPr="00AC76FF" w:rsidRDefault="005D68E5" w:rsidP="009F613F">
            <w:pPr>
              <w:spacing w:line="360" w:lineRule="auto"/>
              <w:jc w:val="center"/>
              <w:rPr>
                <w:rFonts w:ascii="Arial" w:eastAsia="Calibri" w:hAnsi="Arial" w:cs="Arial"/>
                <w:b/>
                <w:lang w:eastAsia="en-US"/>
              </w:rPr>
            </w:pPr>
            <w:r>
              <w:rPr>
                <w:rFonts w:ascii="Arial" w:eastAsia="Calibri" w:hAnsi="Arial" w:cs="Arial"/>
                <w:b/>
                <w:lang w:eastAsia="en-US"/>
              </w:rPr>
              <w:t>28</w:t>
            </w:r>
          </w:p>
        </w:tc>
      </w:tr>
      <w:tr w:rsidR="005D68E5" w:rsidRPr="00AC76FF" w:rsidTr="009F613F">
        <w:trPr>
          <w:trHeight w:val="20"/>
        </w:trPr>
        <w:tc>
          <w:tcPr>
            <w:tcW w:w="8078" w:type="dxa"/>
            <w:shd w:val="clear" w:color="auto" w:fill="FFFFFF" w:themeFill="background1"/>
            <w:vAlign w:val="center"/>
          </w:tcPr>
          <w:p w:rsidR="005D68E5" w:rsidRPr="00AC76FF" w:rsidRDefault="005D68E5" w:rsidP="009F613F">
            <w:pPr>
              <w:pStyle w:val="ListeParagraf"/>
              <w:numPr>
                <w:ilvl w:val="0"/>
                <w:numId w:val="17"/>
              </w:numPr>
              <w:spacing w:line="360" w:lineRule="auto"/>
              <w:rPr>
                <w:rFonts w:ascii="Arial" w:eastAsia="Calibri" w:hAnsi="Arial" w:cs="Arial"/>
                <w:b/>
                <w:lang w:eastAsia="en-US"/>
              </w:rPr>
            </w:pPr>
            <w:r w:rsidRPr="00AC76FF">
              <w:rPr>
                <w:rFonts w:ascii="Arial" w:eastAsia="Calibri" w:hAnsi="Arial" w:cs="Arial"/>
                <w:b/>
                <w:sz w:val="22"/>
                <w:szCs w:val="22"/>
                <w:lang w:eastAsia="en-US"/>
              </w:rPr>
              <w:t>PESTLE Analiz</w:t>
            </w:r>
          </w:p>
        </w:tc>
        <w:tc>
          <w:tcPr>
            <w:tcW w:w="1424" w:type="dxa"/>
            <w:shd w:val="clear" w:color="auto" w:fill="FFFFFF" w:themeFill="background1"/>
            <w:vAlign w:val="center"/>
          </w:tcPr>
          <w:p w:rsidR="005D68E5" w:rsidRPr="00AC76FF" w:rsidRDefault="005D68E5" w:rsidP="009F613F">
            <w:pPr>
              <w:spacing w:line="360" w:lineRule="auto"/>
              <w:jc w:val="center"/>
              <w:rPr>
                <w:rFonts w:ascii="Arial" w:eastAsia="Calibri" w:hAnsi="Arial" w:cs="Arial"/>
                <w:b/>
                <w:lang w:eastAsia="en-US"/>
              </w:rPr>
            </w:pPr>
            <w:r>
              <w:rPr>
                <w:rFonts w:ascii="Arial" w:eastAsia="Calibri" w:hAnsi="Arial" w:cs="Arial"/>
                <w:b/>
                <w:lang w:eastAsia="en-US"/>
              </w:rPr>
              <w:t>51</w:t>
            </w:r>
          </w:p>
        </w:tc>
      </w:tr>
      <w:tr w:rsidR="005D68E5" w:rsidRPr="00AC76FF" w:rsidTr="009F613F">
        <w:trPr>
          <w:trHeight w:val="20"/>
        </w:trPr>
        <w:tc>
          <w:tcPr>
            <w:tcW w:w="8078" w:type="dxa"/>
            <w:shd w:val="clear" w:color="auto" w:fill="FFFFFF" w:themeFill="background1"/>
            <w:vAlign w:val="center"/>
          </w:tcPr>
          <w:p w:rsidR="005D68E5" w:rsidRPr="00AC76FF" w:rsidRDefault="005D68E5" w:rsidP="009F613F">
            <w:pPr>
              <w:pStyle w:val="ListeParagraf"/>
              <w:numPr>
                <w:ilvl w:val="0"/>
                <w:numId w:val="17"/>
              </w:numPr>
              <w:spacing w:line="360" w:lineRule="auto"/>
              <w:rPr>
                <w:rFonts w:ascii="Arial" w:eastAsia="Calibri" w:hAnsi="Arial" w:cs="Arial"/>
                <w:b/>
                <w:lang w:eastAsia="en-US"/>
              </w:rPr>
            </w:pPr>
            <w:r w:rsidRPr="00AC76FF">
              <w:rPr>
                <w:rFonts w:ascii="Arial" w:eastAsia="Calibri" w:hAnsi="Arial" w:cs="Arial"/>
                <w:b/>
                <w:sz w:val="22"/>
                <w:szCs w:val="22"/>
                <w:lang w:eastAsia="en-US"/>
              </w:rPr>
              <w:t>GZFT Analizi</w:t>
            </w:r>
          </w:p>
        </w:tc>
        <w:tc>
          <w:tcPr>
            <w:tcW w:w="1424" w:type="dxa"/>
            <w:shd w:val="clear" w:color="auto" w:fill="FFFFFF" w:themeFill="background1"/>
            <w:vAlign w:val="center"/>
          </w:tcPr>
          <w:p w:rsidR="005D68E5" w:rsidRPr="00AC76FF" w:rsidRDefault="005D68E5" w:rsidP="009F613F">
            <w:pPr>
              <w:spacing w:line="360" w:lineRule="auto"/>
              <w:jc w:val="center"/>
              <w:rPr>
                <w:rFonts w:ascii="Arial" w:eastAsia="Calibri" w:hAnsi="Arial" w:cs="Arial"/>
                <w:b/>
                <w:lang w:eastAsia="en-US"/>
              </w:rPr>
            </w:pPr>
            <w:r>
              <w:rPr>
                <w:rFonts w:ascii="Arial" w:eastAsia="Calibri" w:hAnsi="Arial" w:cs="Arial"/>
                <w:b/>
                <w:lang w:eastAsia="en-US"/>
              </w:rPr>
              <w:t>54</w:t>
            </w:r>
          </w:p>
        </w:tc>
      </w:tr>
      <w:tr w:rsidR="005D68E5" w:rsidRPr="00AC76FF" w:rsidTr="009F613F">
        <w:trPr>
          <w:trHeight w:val="20"/>
        </w:trPr>
        <w:tc>
          <w:tcPr>
            <w:tcW w:w="8078" w:type="dxa"/>
            <w:shd w:val="clear" w:color="auto" w:fill="FFFFFF" w:themeFill="background1"/>
            <w:vAlign w:val="center"/>
          </w:tcPr>
          <w:p w:rsidR="005D68E5" w:rsidRPr="00AC76FF" w:rsidRDefault="005D68E5" w:rsidP="009F613F">
            <w:pPr>
              <w:pStyle w:val="ListeParagraf"/>
              <w:numPr>
                <w:ilvl w:val="0"/>
                <w:numId w:val="17"/>
              </w:numPr>
              <w:spacing w:line="360" w:lineRule="auto"/>
              <w:rPr>
                <w:rFonts w:ascii="Arial" w:eastAsia="Calibri" w:hAnsi="Arial" w:cs="Arial"/>
                <w:b/>
                <w:lang w:eastAsia="en-US"/>
              </w:rPr>
            </w:pPr>
            <w:r w:rsidRPr="00AC76FF">
              <w:rPr>
                <w:rFonts w:ascii="Arial" w:eastAsia="Calibri" w:hAnsi="Arial" w:cs="Arial"/>
                <w:b/>
                <w:sz w:val="22"/>
                <w:szCs w:val="22"/>
                <w:lang w:eastAsia="en-US"/>
              </w:rPr>
              <w:t>Tespitler ve İhtiyaçların Belirlenmesi</w:t>
            </w:r>
          </w:p>
        </w:tc>
        <w:tc>
          <w:tcPr>
            <w:tcW w:w="1424" w:type="dxa"/>
            <w:shd w:val="clear" w:color="auto" w:fill="FFFFFF" w:themeFill="background1"/>
            <w:vAlign w:val="center"/>
          </w:tcPr>
          <w:p w:rsidR="005D68E5" w:rsidRPr="00AC76FF" w:rsidRDefault="005D68E5" w:rsidP="009F613F">
            <w:pPr>
              <w:spacing w:line="360" w:lineRule="auto"/>
              <w:jc w:val="center"/>
              <w:rPr>
                <w:rFonts w:ascii="Arial" w:eastAsia="Calibri" w:hAnsi="Arial" w:cs="Arial"/>
                <w:b/>
                <w:lang w:eastAsia="en-US"/>
              </w:rPr>
            </w:pPr>
            <w:r>
              <w:rPr>
                <w:rFonts w:ascii="Arial" w:eastAsia="Calibri" w:hAnsi="Arial" w:cs="Arial"/>
                <w:b/>
                <w:lang w:eastAsia="en-US"/>
              </w:rPr>
              <w:t>55</w:t>
            </w:r>
          </w:p>
        </w:tc>
      </w:tr>
      <w:tr w:rsidR="005D68E5" w:rsidRPr="00AC76FF" w:rsidTr="009F613F">
        <w:trPr>
          <w:trHeight w:val="20"/>
        </w:trPr>
        <w:tc>
          <w:tcPr>
            <w:tcW w:w="8078" w:type="dxa"/>
            <w:shd w:val="clear" w:color="auto" w:fill="FFFFFF" w:themeFill="background1"/>
            <w:vAlign w:val="center"/>
          </w:tcPr>
          <w:p w:rsidR="005D68E5" w:rsidRPr="00E37179" w:rsidRDefault="005D68E5" w:rsidP="009F613F">
            <w:pPr>
              <w:pStyle w:val="ListeParagraf"/>
              <w:numPr>
                <w:ilvl w:val="0"/>
                <w:numId w:val="40"/>
              </w:numPr>
              <w:spacing w:line="360" w:lineRule="auto"/>
              <w:ind w:left="709" w:hanging="142"/>
              <w:rPr>
                <w:rFonts w:ascii="Arial" w:eastAsia="Calibri" w:hAnsi="Arial" w:cs="Arial"/>
                <w:b/>
                <w:lang w:eastAsia="en-US"/>
              </w:rPr>
            </w:pPr>
            <w:r w:rsidRPr="00E37179">
              <w:rPr>
                <w:rFonts w:ascii="Arial" w:eastAsia="Calibri" w:hAnsi="Arial" w:cs="Arial"/>
                <w:b/>
                <w:sz w:val="22"/>
                <w:szCs w:val="22"/>
                <w:lang w:eastAsia="en-US"/>
              </w:rPr>
              <w:t>BÖLÜM: Misyon, Vizyon, Temel Değerler</w:t>
            </w:r>
          </w:p>
        </w:tc>
        <w:tc>
          <w:tcPr>
            <w:tcW w:w="1424" w:type="dxa"/>
            <w:shd w:val="clear" w:color="auto" w:fill="FFFFFF" w:themeFill="background1"/>
            <w:vAlign w:val="center"/>
          </w:tcPr>
          <w:p w:rsidR="005D68E5" w:rsidRPr="00AC76FF" w:rsidRDefault="00AD31B7" w:rsidP="009F613F">
            <w:pPr>
              <w:spacing w:line="360" w:lineRule="auto"/>
              <w:jc w:val="center"/>
              <w:rPr>
                <w:rFonts w:ascii="Arial" w:eastAsia="Calibri" w:hAnsi="Arial" w:cs="Arial"/>
                <w:b/>
                <w:lang w:eastAsia="en-US"/>
              </w:rPr>
            </w:pPr>
            <w:r>
              <w:rPr>
                <w:rFonts w:ascii="Arial" w:eastAsia="Calibri" w:hAnsi="Arial" w:cs="Arial"/>
                <w:b/>
                <w:lang w:eastAsia="en-US"/>
              </w:rPr>
              <w:t>57</w:t>
            </w:r>
          </w:p>
        </w:tc>
      </w:tr>
      <w:tr w:rsidR="005D68E5" w:rsidRPr="00AC76FF" w:rsidTr="009F613F">
        <w:trPr>
          <w:trHeight w:val="20"/>
        </w:trPr>
        <w:tc>
          <w:tcPr>
            <w:tcW w:w="8078" w:type="dxa"/>
            <w:shd w:val="clear" w:color="auto" w:fill="FFFFFF" w:themeFill="background1"/>
            <w:vAlign w:val="center"/>
          </w:tcPr>
          <w:p w:rsidR="005D68E5" w:rsidRPr="00AC76FF" w:rsidRDefault="005D68E5" w:rsidP="009F613F">
            <w:pPr>
              <w:pStyle w:val="ListeParagraf"/>
              <w:numPr>
                <w:ilvl w:val="0"/>
                <w:numId w:val="18"/>
              </w:numPr>
              <w:spacing w:line="360" w:lineRule="auto"/>
              <w:rPr>
                <w:rFonts w:ascii="Arial" w:eastAsia="Calibri" w:hAnsi="Arial" w:cs="Arial"/>
                <w:b/>
                <w:lang w:eastAsia="en-US"/>
              </w:rPr>
            </w:pPr>
            <w:r w:rsidRPr="00AC76FF">
              <w:rPr>
                <w:rFonts w:ascii="Arial" w:eastAsia="Calibri" w:hAnsi="Arial" w:cs="Arial"/>
                <w:b/>
                <w:sz w:val="22"/>
                <w:szCs w:val="22"/>
                <w:lang w:eastAsia="en-US"/>
              </w:rPr>
              <w:t>Misyon</w:t>
            </w:r>
          </w:p>
        </w:tc>
        <w:tc>
          <w:tcPr>
            <w:tcW w:w="1424" w:type="dxa"/>
            <w:shd w:val="clear" w:color="auto" w:fill="FFFFFF" w:themeFill="background1"/>
            <w:vAlign w:val="center"/>
          </w:tcPr>
          <w:p w:rsidR="005D68E5" w:rsidRPr="00AC76FF" w:rsidRDefault="00AD31B7" w:rsidP="009F613F">
            <w:pPr>
              <w:spacing w:line="360" w:lineRule="auto"/>
              <w:jc w:val="center"/>
              <w:rPr>
                <w:rFonts w:ascii="Arial" w:eastAsia="Calibri" w:hAnsi="Arial" w:cs="Arial"/>
                <w:b/>
                <w:lang w:eastAsia="en-US"/>
              </w:rPr>
            </w:pPr>
            <w:r>
              <w:rPr>
                <w:rFonts w:ascii="Arial" w:eastAsia="Calibri" w:hAnsi="Arial" w:cs="Arial"/>
                <w:b/>
                <w:lang w:eastAsia="en-US"/>
              </w:rPr>
              <w:t>57</w:t>
            </w:r>
          </w:p>
        </w:tc>
      </w:tr>
      <w:tr w:rsidR="005D68E5" w:rsidRPr="00AC76FF" w:rsidTr="009F613F">
        <w:trPr>
          <w:trHeight w:val="20"/>
        </w:trPr>
        <w:tc>
          <w:tcPr>
            <w:tcW w:w="8078" w:type="dxa"/>
            <w:shd w:val="clear" w:color="auto" w:fill="FFFFFF" w:themeFill="background1"/>
            <w:vAlign w:val="center"/>
          </w:tcPr>
          <w:p w:rsidR="005D68E5" w:rsidRPr="00AC76FF" w:rsidRDefault="005D68E5" w:rsidP="009F613F">
            <w:pPr>
              <w:pStyle w:val="ListeParagraf"/>
              <w:numPr>
                <w:ilvl w:val="0"/>
                <w:numId w:val="18"/>
              </w:numPr>
              <w:spacing w:line="360" w:lineRule="auto"/>
              <w:rPr>
                <w:rFonts w:ascii="Arial" w:eastAsia="Calibri" w:hAnsi="Arial" w:cs="Arial"/>
                <w:b/>
                <w:lang w:eastAsia="en-US"/>
              </w:rPr>
            </w:pPr>
            <w:r w:rsidRPr="00AC76FF">
              <w:rPr>
                <w:rFonts w:ascii="Arial" w:eastAsia="Calibri" w:hAnsi="Arial" w:cs="Arial"/>
                <w:b/>
                <w:sz w:val="22"/>
                <w:szCs w:val="22"/>
                <w:lang w:eastAsia="en-US"/>
              </w:rPr>
              <w:t>Vizyon</w:t>
            </w:r>
          </w:p>
        </w:tc>
        <w:tc>
          <w:tcPr>
            <w:tcW w:w="1424" w:type="dxa"/>
            <w:shd w:val="clear" w:color="auto" w:fill="FFFFFF" w:themeFill="background1"/>
            <w:vAlign w:val="center"/>
          </w:tcPr>
          <w:p w:rsidR="005D68E5" w:rsidRPr="00AC76FF" w:rsidRDefault="00AD31B7" w:rsidP="009F613F">
            <w:pPr>
              <w:spacing w:line="360" w:lineRule="auto"/>
              <w:jc w:val="center"/>
              <w:rPr>
                <w:rFonts w:ascii="Arial" w:eastAsia="Calibri" w:hAnsi="Arial" w:cs="Arial"/>
                <w:b/>
                <w:lang w:eastAsia="en-US"/>
              </w:rPr>
            </w:pPr>
            <w:r>
              <w:rPr>
                <w:rFonts w:ascii="Arial" w:eastAsia="Calibri" w:hAnsi="Arial" w:cs="Arial"/>
                <w:b/>
                <w:lang w:eastAsia="en-US"/>
              </w:rPr>
              <w:t>57</w:t>
            </w:r>
          </w:p>
        </w:tc>
      </w:tr>
      <w:tr w:rsidR="005D68E5" w:rsidRPr="00AC76FF" w:rsidTr="009F613F">
        <w:trPr>
          <w:trHeight w:val="20"/>
        </w:trPr>
        <w:tc>
          <w:tcPr>
            <w:tcW w:w="8078" w:type="dxa"/>
            <w:shd w:val="clear" w:color="auto" w:fill="FFFFFF" w:themeFill="background1"/>
            <w:vAlign w:val="center"/>
          </w:tcPr>
          <w:p w:rsidR="005D68E5" w:rsidRPr="00AC76FF" w:rsidRDefault="005D68E5" w:rsidP="009F613F">
            <w:pPr>
              <w:pStyle w:val="ListeParagraf"/>
              <w:numPr>
                <w:ilvl w:val="0"/>
                <w:numId w:val="18"/>
              </w:numPr>
              <w:spacing w:line="360" w:lineRule="auto"/>
              <w:rPr>
                <w:rFonts w:ascii="Arial" w:eastAsia="Calibri" w:hAnsi="Arial" w:cs="Arial"/>
                <w:b/>
                <w:lang w:eastAsia="en-US"/>
              </w:rPr>
            </w:pPr>
            <w:r w:rsidRPr="00AC76FF">
              <w:rPr>
                <w:rFonts w:ascii="Arial" w:eastAsia="Calibri" w:hAnsi="Arial" w:cs="Arial"/>
                <w:b/>
                <w:sz w:val="22"/>
                <w:szCs w:val="22"/>
                <w:lang w:eastAsia="en-US"/>
              </w:rPr>
              <w:t>Temel Değerler</w:t>
            </w:r>
          </w:p>
        </w:tc>
        <w:tc>
          <w:tcPr>
            <w:tcW w:w="1424" w:type="dxa"/>
            <w:shd w:val="clear" w:color="auto" w:fill="FFFFFF" w:themeFill="background1"/>
            <w:vAlign w:val="center"/>
          </w:tcPr>
          <w:p w:rsidR="005D68E5" w:rsidRPr="00AC76FF" w:rsidRDefault="00AD31B7" w:rsidP="009F613F">
            <w:pPr>
              <w:spacing w:line="360" w:lineRule="auto"/>
              <w:jc w:val="center"/>
              <w:rPr>
                <w:rFonts w:ascii="Arial" w:eastAsia="Calibri" w:hAnsi="Arial" w:cs="Arial"/>
                <w:b/>
                <w:lang w:eastAsia="en-US"/>
              </w:rPr>
            </w:pPr>
            <w:r>
              <w:rPr>
                <w:rFonts w:ascii="Arial" w:eastAsia="Calibri" w:hAnsi="Arial" w:cs="Arial"/>
                <w:b/>
                <w:lang w:eastAsia="en-US"/>
              </w:rPr>
              <w:t>58</w:t>
            </w:r>
          </w:p>
        </w:tc>
      </w:tr>
      <w:tr w:rsidR="00E37179" w:rsidRPr="00AC76FF" w:rsidTr="009F613F">
        <w:trPr>
          <w:trHeight w:val="20"/>
        </w:trPr>
        <w:tc>
          <w:tcPr>
            <w:tcW w:w="8078" w:type="dxa"/>
            <w:shd w:val="clear" w:color="auto" w:fill="FFFFFF" w:themeFill="background1"/>
            <w:vAlign w:val="center"/>
          </w:tcPr>
          <w:p w:rsidR="00E37179" w:rsidRPr="00AC76FF" w:rsidRDefault="00AD31B7" w:rsidP="009F613F">
            <w:pPr>
              <w:pStyle w:val="ListeParagraf"/>
              <w:numPr>
                <w:ilvl w:val="0"/>
                <w:numId w:val="40"/>
              </w:numPr>
              <w:spacing w:line="360" w:lineRule="auto"/>
              <w:ind w:left="709" w:hanging="142"/>
              <w:rPr>
                <w:rFonts w:ascii="Arial" w:eastAsia="Calibri" w:hAnsi="Arial" w:cs="Arial"/>
                <w:b/>
                <w:lang w:eastAsia="en-US"/>
              </w:rPr>
            </w:pPr>
            <w:r>
              <w:rPr>
                <w:rFonts w:ascii="Arial" w:eastAsia="Calibri" w:hAnsi="Arial" w:cs="Arial"/>
                <w:b/>
                <w:lang w:eastAsia="en-US"/>
              </w:rPr>
              <w:t>BÖLÜM: Temalar</w:t>
            </w:r>
          </w:p>
        </w:tc>
        <w:tc>
          <w:tcPr>
            <w:tcW w:w="1424" w:type="dxa"/>
            <w:shd w:val="clear" w:color="auto" w:fill="FFFFFF" w:themeFill="background1"/>
            <w:vAlign w:val="center"/>
          </w:tcPr>
          <w:p w:rsidR="00E37179" w:rsidRPr="00AC76FF" w:rsidRDefault="00AD31B7" w:rsidP="009F613F">
            <w:pPr>
              <w:spacing w:line="360" w:lineRule="auto"/>
              <w:jc w:val="center"/>
              <w:rPr>
                <w:rFonts w:ascii="Arial" w:eastAsia="Calibri" w:hAnsi="Arial" w:cs="Arial"/>
                <w:b/>
                <w:lang w:eastAsia="en-US"/>
              </w:rPr>
            </w:pPr>
            <w:r>
              <w:rPr>
                <w:rFonts w:ascii="Arial" w:eastAsia="Calibri" w:hAnsi="Arial" w:cs="Arial"/>
                <w:b/>
                <w:lang w:eastAsia="en-US"/>
              </w:rPr>
              <w:t>60</w:t>
            </w:r>
          </w:p>
        </w:tc>
      </w:tr>
      <w:tr w:rsidR="005D68E5" w:rsidRPr="00AC76FF" w:rsidTr="009F613F">
        <w:trPr>
          <w:trHeight w:val="20"/>
        </w:trPr>
        <w:tc>
          <w:tcPr>
            <w:tcW w:w="8078" w:type="dxa"/>
            <w:shd w:val="clear" w:color="auto" w:fill="FFFFFF" w:themeFill="background1"/>
            <w:vAlign w:val="center"/>
          </w:tcPr>
          <w:p w:rsidR="005D68E5" w:rsidRPr="00AC76FF" w:rsidRDefault="005D68E5" w:rsidP="009F613F">
            <w:pPr>
              <w:pStyle w:val="ListeParagraf"/>
              <w:numPr>
                <w:ilvl w:val="0"/>
                <w:numId w:val="28"/>
              </w:numPr>
              <w:spacing w:line="360" w:lineRule="auto"/>
              <w:rPr>
                <w:rFonts w:ascii="Arial" w:eastAsia="Calibri" w:hAnsi="Arial" w:cs="Arial"/>
                <w:b/>
                <w:lang w:eastAsia="en-US"/>
              </w:rPr>
            </w:pPr>
            <w:r>
              <w:rPr>
                <w:rFonts w:ascii="Arial" w:eastAsia="Calibri" w:hAnsi="Arial" w:cs="Arial"/>
                <w:b/>
                <w:lang w:eastAsia="en-US"/>
              </w:rPr>
              <w:t>Tema 1</w:t>
            </w:r>
          </w:p>
        </w:tc>
        <w:tc>
          <w:tcPr>
            <w:tcW w:w="1424" w:type="dxa"/>
            <w:shd w:val="clear" w:color="auto" w:fill="FFFFFF" w:themeFill="background1"/>
            <w:vAlign w:val="center"/>
          </w:tcPr>
          <w:p w:rsidR="005D68E5" w:rsidRPr="00AC76FF" w:rsidRDefault="00AD31B7" w:rsidP="009F613F">
            <w:pPr>
              <w:spacing w:line="360" w:lineRule="auto"/>
              <w:jc w:val="center"/>
              <w:rPr>
                <w:rFonts w:ascii="Arial" w:eastAsia="Calibri" w:hAnsi="Arial" w:cs="Arial"/>
                <w:b/>
                <w:lang w:eastAsia="en-US"/>
              </w:rPr>
            </w:pPr>
            <w:r>
              <w:rPr>
                <w:rFonts w:ascii="Arial" w:eastAsia="Calibri" w:hAnsi="Arial" w:cs="Arial"/>
                <w:b/>
                <w:lang w:eastAsia="en-US"/>
              </w:rPr>
              <w:t>60</w:t>
            </w:r>
          </w:p>
        </w:tc>
      </w:tr>
      <w:tr w:rsidR="005D68E5" w:rsidRPr="00AC76FF" w:rsidTr="009F613F">
        <w:trPr>
          <w:trHeight w:val="20"/>
        </w:trPr>
        <w:tc>
          <w:tcPr>
            <w:tcW w:w="8078" w:type="dxa"/>
            <w:shd w:val="clear" w:color="auto" w:fill="FFFFFF" w:themeFill="background1"/>
            <w:vAlign w:val="center"/>
          </w:tcPr>
          <w:p w:rsidR="005D68E5" w:rsidRPr="00AC76FF" w:rsidRDefault="005D68E5" w:rsidP="009F613F">
            <w:pPr>
              <w:pStyle w:val="ListeParagraf"/>
              <w:numPr>
                <w:ilvl w:val="0"/>
                <w:numId w:val="28"/>
              </w:numPr>
              <w:spacing w:line="360" w:lineRule="auto"/>
              <w:rPr>
                <w:rFonts w:ascii="Arial" w:eastAsia="Calibri" w:hAnsi="Arial" w:cs="Arial"/>
                <w:b/>
                <w:lang w:eastAsia="en-US"/>
              </w:rPr>
            </w:pPr>
            <w:r>
              <w:rPr>
                <w:rFonts w:ascii="Arial" w:eastAsia="Calibri" w:hAnsi="Arial" w:cs="Arial"/>
                <w:b/>
                <w:lang w:eastAsia="en-US"/>
              </w:rPr>
              <w:t>Tema 2</w:t>
            </w:r>
          </w:p>
        </w:tc>
        <w:tc>
          <w:tcPr>
            <w:tcW w:w="1424" w:type="dxa"/>
            <w:shd w:val="clear" w:color="auto" w:fill="FFFFFF" w:themeFill="background1"/>
            <w:vAlign w:val="center"/>
          </w:tcPr>
          <w:p w:rsidR="005D68E5" w:rsidRPr="00AC76FF" w:rsidRDefault="00AD31B7" w:rsidP="009F613F">
            <w:pPr>
              <w:spacing w:line="360" w:lineRule="auto"/>
              <w:jc w:val="center"/>
              <w:rPr>
                <w:rFonts w:ascii="Arial" w:eastAsia="Calibri" w:hAnsi="Arial" w:cs="Arial"/>
                <w:b/>
                <w:lang w:eastAsia="en-US"/>
              </w:rPr>
            </w:pPr>
            <w:r>
              <w:rPr>
                <w:rFonts w:ascii="Arial" w:eastAsia="Calibri" w:hAnsi="Arial" w:cs="Arial"/>
                <w:b/>
                <w:lang w:eastAsia="en-US"/>
              </w:rPr>
              <w:t>61</w:t>
            </w:r>
          </w:p>
        </w:tc>
      </w:tr>
      <w:tr w:rsidR="005D68E5" w:rsidRPr="00AC76FF" w:rsidTr="009F613F">
        <w:trPr>
          <w:trHeight w:val="20"/>
        </w:trPr>
        <w:tc>
          <w:tcPr>
            <w:tcW w:w="8078" w:type="dxa"/>
            <w:shd w:val="clear" w:color="auto" w:fill="FFFFFF" w:themeFill="background1"/>
            <w:vAlign w:val="center"/>
          </w:tcPr>
          <w:p w:rsidR="005D68E5" w:rsidRPr="00AC76FF" w:rsidRDefault="005D68E5" w:rsidP="009F613F">
            <w:pPr>
              <w:pStyle w:val="ListeParagraf"/>
              <w:numPr>
                <w:ilvl w:val="0"/>
                <w:numId w:val="28"/>
              </w:numPr>
              <w:spacing w:line="360" w:lineRule="auto"/>
              <w:rPr>
                <w:rFonts w:ascii="Arial" w:eastAsia="Calibri" w:hAnsi="Arial" w:cs="Arial"/>
                <w:b/>
                <w:lang w:eastAsia="en-US"/>
              </w:rPr>
            </w:pPr>
            <w:r>
              <w:rPr>
                <w:rFonts w:ascii="Arial" w:eastAsia="Calibri" w:hAnsi="Arial" w:cs="Arial"/>
                <w:b/>
                <w:lang w:eastAsia="en-US"/>
              </w:rPr>
              <w:t>Tema 3</w:t>
            </w:r>
          </w:p>
        </w:tc>
        <w:tc>
          <w:tcPr>
            <w:tcW w:w="1424" w:type="dxa"/>
            <w:shd w:val="clear" w:color="auto" w:fill="FFFFFF" w:themeFill="background1"/>
            <w:vAlign w:val="center"/>
          </w:tcPr>
          <w:p w:rsidR="005D68E5" w:rsidRPr="00AC76FF" w:rsidRDefault="00AD31B7" w:rsidP="009F613F">
            <w:pPr>
              <w:spacing w:line="360" w:lineRule="auto"/>
              <w:jc w:val="center"/>
              <w:rPr>
                <w:rFonts w:ascii="Arial" w:eastAsia="Calibri" w:hAnsi="Arial" w:cs="Arial"/>
                <w:b/>
                <w:lang w:eastAsia="en-US"/>
              </w:rPr>
            </w:pPr>
            <w:r>
              <w:rPr>
                <w:rFonts w:ascii="Arial" w:eastAsia="Calibri" w:hAnsi="Arial" w:cs="Arial"/>
                <w:b/>
                <w:lang w:eastAsia="en-US"/>
              </w:rPr>
              <w:t>62</w:t>
            </w:r>
          </w:p>
        </w:tc>
      </w:tr>
      <w:tr w:rsidR="005D68E5" w:rsidRPr="00AC76FF" w:rsidTr="009F613F">
        <w:trPr>
          <w:trHeight w:val="20"/>
        </w:trPr>
        <w:tc>
          <w:tcPr>
            <w:tcW w:w="8078" w:type="dxa"/>
            <w:shd w:val="clear" w:color="auto" w:fill="FFFFFF" w:themeFill="background1"/>
            <w:vAlign w:val="center"/>
          </w:tcPr>
          <w:p w:rsidR="005D68E5" w:rsidRPr="00AC76FF" w:rsidRDefault="005D68E5" w:rsidP="009F613F">
            <w:pPr>
              <w:pStyle w:val="ListeParagraf"/>
              <w:numPr>
                <w:ilvl w:val="0"/>
                <w:numId w:val="28"/>
              </w:numPr>
              <w:spacing w:line="360" w:lineRule="auto"/>
              <w:rPr>
                <w:rFonts w:ascii="Arial" w:eastAsia="Calibri" w:hAnsi="Arial" w:cs="Arial"/>
                <w:b/>
                <w:lang w:eastAsia="en-US"/>
              </w:rPr>
            </w:pPr>
            <w:r>
              <w:rPr>
                <w:rFonts w:ascii="Arial" w:eastAsia="Calibri" w:hAnsi="Arial" w:cs="Arial"/>
                <w:b/>
                <w:lang w:eastAsia="en-US"/>
              </w:rPr>
              <w:t>Tema 4</w:t>
            </w:r>
          </w:p>
        </w:tc>
        <w:tc>
          <w:tcPr>
            <w:tcW w:w="1424" w:type="dxa"/>
            <w:shd w:val="clear" w:color="auto" w:fill="FFFFFF" w:themeFill="background1"/>
            <w:vAlign w:val="center"/>
          </w:tcPr>
          <w:p w:rsidR="005D68E5" w:rsidRPr="00AC76FF" w:rsidRDefault="00AD31B7" w:rsidP="009F613F">
            <w:pPr>
              <w:spacing w:line="360" w:lineRule="auto"/>
              <w:jc w:val="center"/>
              <w:rPr>
                <w:rFonts w:ascii="Arial" w:eastAsia="Calibri" w:hAnsi="Arial" w:cs="Arial"/>
                <w:b/>
                <w:lang w:eastAsia="en-US"/>
              </w:rPr>
            </w:pPr>
            <w:r>
              <w:rPr>
                <w:rFonts w:ascii="Arial" w:eastAsia="Calibri" w:hAnsi="Arial" w:cs="Arial"/>
                <w:b/>
                <w:lang w:eastAsia="en-US"/>
              </w:rPr>
              <w:t>63</w:t>
            </w:r>
          </w:p>
        </w:tc>
      </w:tr>
      <w:tr w:rsidR="005D68E5" w:rsidRPr="00AC76FF" w:rsidTr="009F613F">
        <w:trPr>
          <w:trHeight w:val="20"/>
        </w:trPr>
        <w:tc>
          <w:tcPr>
            <w:tcW w:w="8078" w:type="dxa"/>
            <w:shd w:val="clear" w:color="auto" w:fill="FFFFFF" w:themeFill="background1"/>
            <w:vAlign w:val="center"/>
          </w:tcPr>
          <w:p w:rsidR="005D68E5" w:rsidRPr="00E37179" w:rsidRDefault="005D68E5" w:rsidP="009F613F">
            <w:pPr>
              <w:pStyle w:val="ListeParagraf"/>
              <w:numPr>
                <w:ilvl w:val="0"/>
                <w:numId w:val="40"/>
              </w:numPr>
              <w:spacing w:line="360" w:lineRule="auto"/>
              <w:ind w:left="709" w:hanging="142"/>
              <w:rPr>
                <w:rFonts w:ascii="Arial" w:eastAsia="Calibri" w:hAnsi="Arial" w:cs="Arial"/>
                <w:b/>
                <w:lang w:eastAsia="en-US"/>
              </w:rPr>
            </w:pPr>
            <w:r w:rsidRPr="00E37179">
              <w:rPr>
                <w:rFonts w:ascii="Arial" w:eastAsia="Calibri" w:hAnsi="Arial" w:cs="Arial"/>
                <w:b/>
                <w:sz w:val="22"/>
                <w:szCs w:val="22"/>
                <w:lang w:eastAsia="en-US"/>
              </w:rPr>
              <w:t>BÖLÜM: Maliyetlendirme</w:t>
            </w:r>
          </w:p>
        </w:tc>
        <w:tc>
          <w:tcPr>
            <w:tcW w:w="1424" w:type="dxa"/>
            <w:shd w:val="clear" w:color="auto" w:fill="FFFFFF" w:themeFill="background1"/>
            <w:vAlign w:val="center"/>
          </w:tcPr>
          <w:p w:rsidR="005D68E5" w:rsidRPr="00AC76FF" w:rsidRDefault="00AD31B7" w:rsidP="009F613F">
            <w:pPr>
              <w:spacing w:line="360" w:lineRule="auto"/>
              <w:jc w:val="center"/>
              <w:rPr>
                <w:rFonts w:ascii="Arial" w:eastAsia="Calibri" w:hAnsi="Arial" w:cs="Arial"/>
                <w:b/>
                <w:lang w:eastAsia="en-US"/>
              </w:rPr>
            </w:pPr>
            <w:r>
              <w:rPr>
                <w:rFonts w:ascii="Arial" w:eastAsia="Calibri" w:hAnsi="Arial" w:cs="Arial"/>
                <w:b/>
                <w:lang w:eastAsia="en-US"/>
              </w:rPr>
              <w:t>66</w:t>
            </w:r>
          </w:p>
        </w:tc>
      </w:tr>
      <w:tr w:rsidR="005D68E5" w:rsidRPr="00AC76FF" w:rsidTr="009F613F">
        <w:trPr>
          <w:trHeight w:val="20"/>
        </w:trPr>
        <w:tc>
          <w:tcPr>
            <w:tcW w:w="8078" w:type="dxa"/>
            <w:shd w:val="clear" w:color="auto" w:fill="FFFFFF" w:themeFill="background1"/>
            <w:vAlign w:val="center"/>
          </w:tcPr>
          <w:p w:rsidR="005D68E5" w:rsidRPr="00AC76FF" w:rsidRDefault="005D68E5" w:rsidP="009F613F">
            <w:pPr>
              <w:pStyle w:val="ListeParagraf"/>
              <w:numPr>
                <w:ilvl w:val="0"/>
                <w:numId w:val="40"/>
              </w:numPr>
              <w:spacing w:line="360" w:lineRule="auto"/>
              <w:ind w:left="709" w:hanging="142"/>
              <w:rPr>
                <w:rFonts w:ascii="Arial" w:eastAsia="Calibri" w:hAnsi="Arial" w:cs="Arial"/>
                <w:b/>
                <w:lang w:eastAsia="en-US"/>
              </w:rPr>
            </w:pPr>
            <w:r>
              <w:rPr>
                <w:rFonts w:ascii="Arial" w:eastAsia="Calibri" w:hAnsi="Arial" w:cs="Arial"/>
                <w:b/>
                <w:sz w:val="22"/>
                <w:szCs w:val="22"/>
                <w:lang w:eastAsia="en-US"/>
              </w:rPr>
              <w:t xml:space="preserve">BÖLÜM: </w:t>
            </w:r>
            <w:r w:rsidRPr="00AC76FF">
              <w:rPr>
                <w:rFonts w:ascii="Arial" w:eastAsia="Calibri" w:hAnsi="Arial" w:cs="Arial"/>
                <w:b/>
                <w:sz w:val="22"/>
                <w:szCs w:val="22"/>
                <w:lang w:eastAsia="en-US"/>
              </w:rPr>
              <w:t>İzleme ve Değerlendirme</w:t>
            </w:r>
          </w:p>
        </w:tc>
        <w:tc>
          <w:tcPr>
            <w:tcW w:w="1424" w:type="dxa"/>
            <w:shd w:val="clear" w:color="auto" w:fill="FFFFFF" w:themeFill="background1"/>
            <w:vAlign w:val="center"/>
          </w:tcPr>
          <w:p w:rsidR="005D68E5" w:rsidRPr="00AC76FF" w:rsidRDefault="00AD31B7" w:rsidP="009F613F">
            <w:pPr>
              <w:spacing w:line="360" w:lineRule="auto"/>
              <w:jc w:val="center"/>
              <w:rPr>
                <w:rFonts w:ascii="Arial" w:eastAsia="Calibri" w:hAnsi="Arial" w:cs="Arial"/>
                <w:b/>
                <w:lang w:eastAsia="en-US"/>
              </w:rPr>
            </w:pPr>
            <w:r>
              <w:rPr>
                <w:rFonts w:ascii="Arial" w:eastAsia="Calibri" w:hAnsi="Arial" w:cs="Arial"/>
                <w:b/>
                <w:lang w:eastAsia="en-US"/>
              </w:rPr>
              <w:t>68</w:t>
            </w:r>
          </w:p>
        </w:tc>
      </w:tr>
    </w:tbl>
    <w:p w:rsidR="00A00D38" w:rsidRDefault="00A00D38" w:rsidP="00A00D38">
      <w:pPr>
        <w:shd w:val="clear" w:color="auto" w:fill="FFFFFF"/>
        <w:spacing w:line="276" w:lineRule="auto"/>
        <w:ind w:left="360"/>
        <w:jc w:val="both"/>
        <w:rPr>
          <w:b/>
        </w:rPr>
      </w:pPr>
    </w:p>
    <w:p w:rsidR="00A00D38" w:rsidRDefault="00A00D38" w:rsidP="00A00D38">
      <w:pPr>
        <w:shd w:val="clear" w:color="auto" w:fill="FFFFFF"/>
        <w:spacing w:line="276" w:lineRule="auto"/>
        <w:ind w:left="360"/>
        <w:jc w:val="both"/>
        <w:rPr>
          <w:b/>
        </w:rPr>
      </w:pPr>
    </w:p>
    <w:p w:rsidR="009F613F" w:rsidRDefault="009F613F" w:rsidP="00A00D38">
      <w:pPr>
        <w:shd w:val="clear" w:color="auto" w:fill="FFFFFF"/>
        <w:spacing w:line="276" w:lineRule="auto"/>
        <w:ind w:left="360"/>
        <w:jc w:val="both"/>
        <w:rPr>
          <w:b/>
        </w:rPr>
      </w:pPr>
    </w:p>
    <w:p w:rsidR="009F613F" w:rsidRDefault="009F613F" w:rsidP="00A00D38">
      <w:pPr>
        <w:shd w:val="clear" w:color="auto" w:fill="FFFFFF"/>
        <w:spacing w:line="276" w:lineRule="auto"/>
        <w:ind w:left="360"/>
        <w:jc w:val="both"/>
        <w:rPr>
          <w:b/>
        </w:rPr>
      </w:pPr>
    </w:p>
    <w:p w:rsidR="009F613F" w:rsidRDefault="009F613F" w:rsidP="00A00D38">
      <w:pPr>
        <w:shd w:val="clear" w:color="auto" w:fill="FFFFFF"/>
        <w:spacing w:line="276" w:lineRule="auto"/>
        <w:ind w:left="360"/>
        <w:jc w:val="both"/>
        <w:rPr>
          <w:b/>
        </w:rPr>
      </w:pPr>
    </w:p>
    <w:p w:rsidR="009F613F" w:rsidRDefault="009F613F" w:rsidP="00A00D38">
      <w:pPr>
        <w:shd w:val="clear" w:color="auto" w:fill="FFFFFF"/>
        <w:spacing w:line="276" w:lineRule="auto"/>
        <w:ind w:left="360"/>
        <w:jc w:val="both"/>
        <w:rPr>
          <w:b/>
        </w:rPr>
      </w:pPr>
    </w:p>
    <w:p w:rsidR="009F613F" w:rsidRDefault="009F613F" w:rsidP="00A00D38">
      <w:pPr>
        <w:shd w:val="clear" w:color="auto" w:fill="FFFFFF"/>
        <w:spacing w:line="276" w:lineRule="auto"/>
        <w:ind w:left="360"/>
        <w:jc w:val="both"/>
        <w:rPr>
          <w:b/>
        </w:rPr>
      </w:pPr>
    </w:p>
    <w:p w:rsidR="009F613F" w:rsidRDefault="009F613F" w:rsidP="00A00D38">
      <w:pPr>
        <w:shd w:val="clear" w:color="auto" w:fill="FFFFFF"/>
        <w:spacing w:line="276" w:lineRule="auto"/>
        <w:ind w:left="360"/>
        <w:jc w:val="both"/>
        <w:rPr>
          <w:b/>
        </w:rPr>
      </w:pPr>
    </w:p>
    <w:p w:rsidR="009F613F" w:rsidRDefault="009F613F" w:rsidP="00A00D38">
      <w:pPr>
        <w:shd w:val="clear" w:color="auto" w:fill="FFFFFF"/>
        <w:spacing w:line="276" w:lineRule="auto"/>
        <w:ind w:left="360"/>
        <w:jc w:val="both"/>
        <w:rPr>
          <w:b/>
        </w:rPr>
      </w:pPr>
    </w:p>
    <w:p w:rsidR="00AD31B7" w:rsidRDefault="00AD31B7" w:rsidP="00A00D38">
      <w:pPr>
        <w:shd w:val="clear" w:color="auto" w:fill="FFFFFF"/>
        <w:spacing w:line="276" w:lineRule="auto"/>
        <w:ind w:left="360"/>
        <w:jc w:val="both"/>
        <w:rPr>
          <w:b/>
        </w:rPr>
      </w:pPr>
    </w:p>
    <w:p w:rsidR="00A00D38" w:rsidRDefault="00A25C3A" w:rsidP="00A00D38">
      <w:pPr>
        <w:shd w:val="clear" w:color="auto" w:fill="FFFFFF"/>
        <w:spacing w:line="276" w:lineRule="auto"/>
        <w:ind w:left="360"/>
        <w:jc w:val="both"/>
        <w:rPr>
          <w:b/>
        </w:rPr>
      </w:pPr>
      <w:r>
        <w:rPr>
          <w:b/>
          <w:noProof/>
        </w:rPr>
        <w:pict>
          <v:oval id="_x0000_s1063" style="position:absolute;left:0;text-align:left;margin-left:-40.8pt;margin-top:14.35pt;width:498pt;height:622.5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" fillcolor="#c0504d" strokecolor="#f2f2f2" strokeweight="3pt">
            <v:shadow on="t" color="#622423" opacity=".5" offset="1pt"/>
            <v:textbox style="mso-next-textbox:#_x0000_s1063">
              <w:txbxContent>
                <w:p w:rsidR="00C53377" w:rsidRPr="00957D2A" w:rsidRDefault="00C53377" w:rsidP="00A00D38">
                  <w:pPr>
                    <w:tabs>
                      <w:tab w:val="left" w:pos="1530"/>
                    </w:tabs>
                    <w:spacing w:line="276" w:lineRule="auto"/>
                    <w:jc w:val="center"/>
                    <w:rPr>
                      <w:b/>
                      <w:bCs/>
                      <w:sz w:val="96"/>
                      <w:szCs w:val="96"/>
                    </w:rPr>
                  </w:pPr>
                </w:p>
                <w:p w:rsidR="00C53377" w:rsidRPr="00B720DB" w:rsidRDefault="00C53377" w:rsidP="00222D6F">
                  <w:pPr>
                    <w:pStyle w:val="ListeParagraf"/>
                    <w:numPr>
                      <w:ilvl w:val="0"/>
                      <w:numId w:val="30"/>
                    </w:numPr>
                    <w:tabs>
                      <w:tab w:val="left" w:pos="1530"/>
                    </w:tabs>
                    <w:spacing w:line="276" w:lineRule="auto"/>
                    <w:jc w:val="center"/>
                    <w:rPr>
                      <w:b/>
                      <w:bCs/>
                      <w:sz w:val="96"/>
                      <w:szCs w:val="96"/>
                    </w:rPr>
                  </w:pPr>
                  <w:r w:rsidRPr="00A00D38">
                    <w:rPr>
                      <w:b/>
                      <w:bCs/>
                      <w:sz w:val="96"/>
                      <w:szCs w:val="96"/>
                    </w:rPr>
                    <w:t xml:space="preserve">BÖLÜM: </w:t>
                  </w:r>
                  <w:r>
                    <w:rPr>
                      <w:b/>
                      <w:bCs/>
                      <w:sz w:val="96"/>
                      <w:szCs w:val="96"/>
                    </w:rPr>
                    <w:t>GİRİŞ VE PLAN HAZIRLIK SÜRECİ</w:t>
                  </w:r>
                </w:p>
              </w:txbxContent>
            </v:textbox>
          </v:oval>
        </w:pict>
      </w:r>
    </w:p>
    <w:p w:rsidR="00A00D38" w:rsidRDefault="00A00D38" w:rsidP="00A00D38">
      <w:pPr>
        <w:shd w:val="clear" w:color="auto" w:fill="FFFFFF"/>
        <w:spacing w:line="276" w:lineRule="auto"/>
        <w:ind w:left="360"/>
        <w:jc w:val="both"/>
        <w:rPr>
          <w:b/>
        </w:rPr>
      </w:pPr>
    </w:p>
    <w:p w:rsidR="00A00D38" w:rsidRDefault="00A00D38" w:rsidP="00A00D38">
      <w:pPr>
        <w:shd w:val="clear" w:color="auto" w:fill="FFFFFF"/>
        <w:spacing w:line="276" w:lineRule="auto"/>
        <w:ind w:left="360"/>
        <w:jc w:val="both"/>
        <w:rPr>
          <w:b/>
        </w:rPr>
      </w:pPr>
    </w:p>
    <w:p w:rsidR="00A00D38" w:rsidRDefault="00A00D38" w:rsidP="00A00D38">
      <w:pPr>
        <w:shd w:val="clear" w:color="auto" w:fill="FFFFFF"/>
        <w:spacing w:line="276" w:lineRule="auto"/>
        <w:ind w:left="360"/>
        <w:jc w:val="both"/>
        <w:rPr>
          <w:b/>
        </w:rPr>
      </w:pPr>
    </w:p>
    <w:p w:rsidR="00A00D38" w:rsidRDefault="00A00D38" w:rsidP="00A00D38">
      <w:pPr>
        <w:shd w:val="clear" w:color="auto" w:fill="FFFFFF"/>
        <w:spacing w:line="276" w:lineRule="auto"/>
        <w:ind w:left="360"/>
        <w:jc w:val="both"/>
        <w:rPr>
          <w:b/>
        </w:rPr>
      </w:pPr>
    </w:p>
    <w:p w:rsidR="00A00D38" w:rsidRDefault="00A00D38" w:rsidP="00A00D38">
      <w:pPr>
        <w:shd w:val="clear" w:color="auto" w:fill="FFFFFF"/>
        <w:spacing w:line="276" w:lineRule="auto"/>
        <w:ind w:left="360"/>
        <w:jc w:val="both"/>
        <w:rPr>
          <w:b/>
        </w:rPr>
      </w:pPr>
    </w:p>
    <w:p w:rsidR="00A00D38" w:rsidRDefault="00A00D38" w:rsidP="00A00D38">
      <w:pPr>
        <w:shd w:val="clear" w:color="auto" w:fill="FFFFFF"/>
        <w:spacing w:line="276" w:lineRule="auto"/>
        <w:ind w:left="360"/>
        <w:jc w:val="both"/>
        <w:rPr>
          <w:b/>
        </w:rPr>
      </w:pPr>
    </w:p>
    <w:p w:rsidR="00A00D38" w:rsidRDefault="00A00D38" w:rsidP="00A00D38">
      <w:pPr>
        <w:shd w:val="clear" w:color="auto" w:fill="FFFFFF"/>
        <w:spacing w:line="276" w:lineRule="auto"/>
        <w:ind w:left="360"/>
        <w:jc w:val="both"/>
        <w:rPr>
          <w:b/>
        </w:rPr>
      </w:pPr>
    </w:p>
    <w:p w:rsidR="00A00D38" w:rsidRDefault="00A00D38" w:rsidP="00A00D38">
      <w:pPr>
        <w:shd w:val="clear" w:color="auto" w:fill="FFFFFF"/>
        <w:spacing w:line="276" w:lineRule="auto"/>
        <w:ind w:left="360"/>
        <w:jc w:val="both"/>
        <w:rPr>
          <w:b/>
        </w:rPr>
      </w:pPr>
    </w:p>
    <w:p w:rsidR="00A00D38" w:rsidRDefault="00A00D38" w:rsidP="00A00D38">
      <w:pPr>
        <w:shd w:val="clear" w:color="auto" w:fill="FFFFFF"/>
        <w:spacing w:line="276" w:lineRule="auto"/>
        <w:ind w:left="360"/>
        <w:jc w:val="both"/>
        <w:rPr>
          <w:b/>
        </w:rPr>
      </w:pPr>
    </w:p>
    <w:p w:rsidR="00A00D38" w:rsidRDefault="00A00D38" w:rsidP="00A00D38">
      <w:pPr>
        <w:shd w:val="clear" w:color="auto" w:fill="FFFFFF"/>
        <w:spacing w:line="276" w:lineRule="auto"/>
        <w:ind w:left="360"/>
        <w:jc w:val="both"/>
        <w:rPr>
          <w:b/>
        </w:rPr>
      </w:pPr>
    </w:p>
    <w:p w:rsidR="00A00D38" w:rsidRDefault="00A00D38" w:rsidP="00A00D38">
      <w:pPr>
        <w:shd w:val="clear" w:color="auto" w:fill="FFFFFF"/>
        <w:spacing w:line="276" w:lineRule="auto"/>
        <w:ind w:left="360"/>
        <w:jc w:val="both"/>
        <w:rPr>
          <w:b/>
        </w:rPr>
      </w:pPr>
    </w:p>
    <w:p w:rsidR="00A00D38" w:rsidRDefault="00A00D38" w:rsidP="00A00D38">
      <w:pPr>
        <w:shd w:val="clear" w:color="auto" w:fill="FFFFFF"/>
        <w:spacing w:line="276" w:lineRule="auto"/>
        <w:ind w:left="360"/>
        <w:jc w:val="both"/>
        <w:rPr>
          <w:b/>
        </w:rPr>
      </w:pPr>
    </w:p>
    <w:p w:rsidR="00A00D38" w:rsidRDefault="00A00D38" w:rsidP="00A00D38">
      <w:pPr>
        <w:shd w:val="clear" w:color="auto" w:fill="FFFFFF"/>
        <w:spacing w:line="276" w:lineRule="auto"/>
        <w:ind w:left="360"/>
        <w:jc w:val="both"/>
        <w:rPr>
          <w:b/>
        </w:rPr>
      </w:pPr>
    </w:p>
    <w:p w:rsidR="00A00D38" w:rsidRDefault="00A00D38" w:rsidP="00A00D38">
      <w:pPr>
        <w:shd w:val="clear" w:color="auto" w:fill="FFFFFF"/>
        <w:spacing w:line="276" w:lineRule="auto"/>
        <w:ind w:left="360"/>
        <w:jc w:val="both"/>
        <w:rPr>
          <w:b/>
        </w:rPr>
      </w:pPr>
    </w:p>
    <w:p w:rsidR="00A00D38" w:rsidRDefault="00A00D38" w:rsidP="00A00D38">
      <w:pPr>
        <w:shd w:val="clear" w:color="auto" w:fill="FFFFFF"/>
        <w:spacing w:line="276" w:lineRule="auto"/>
        <w:ind w:left="360"/>
        <w:jc w:val="both"/>
        <w:rPr>
          <w:b/>
        </w:rPr>
      </w:pPr>
    </w:p>
    <w:p w:rsidR="00A00D38" w:rsidRDefault="00A00D38" w:rsidP="00A00D38">
      <w:pPr>
        <w:shd w:val="clear" w:color="auto" w:fill="FFFFFF"/>
        <w:spacing w:line="276" w:lineRule="auto"/>
        <w:ind w:left="360"/>
        <w:jc w:val="both"/>
        <w:rPr>
          <w:b/>
        </w:rPr>
      </w:pPr>
    </w:p>
    <w:p w:rsidR="00A00D38" w:rsidRDefault="00A00D38" w:rsidP="00A00D38">
      <w:pPr>
        <w:shd w:val="clear" w:color="auto" w:fill="FFFFFF"/>
        <w:spacing w:line="276" w:lineRule="auto"/>
        <w:ind w:left="360"/>
        <w:jc w:val="both"/>
        <w:rPr>
          <w:b/>
        </w:rPr>
      </w:pPr>
    </w:p>
    <w:p w:rsidR="00A00D38" w:rsidRDefault="00A00D38" w:rsidP="00A00D38">
      <w:pPr>
        <w:shd w:val="clear" w:color="auto" w:fill="FFFFFF"/>
        <w:spacing w:line="276" w:lineRule="auto"/>
        <w:ind w:left="360"/>
        <w:jc w:val="both"/>
        <w:rPr>
          <w:b/>
        </w:rPr>
      </w:pPr>
    </w:p>
    <w:p w:rsidR="00A00D38" w:rsidRDefault="00A00D38" w:rsidP="00A00D38">
      <w:pPr>
        <w:shd w:val="clear" w:color="auto" w:fill="FFFFFF"/>
        <w:spacing w:line="276" w:lineRule="auto"/>
        <w:ind w:left="360"/>
        <w:jc w:val="both"/>
        <w:rPr>
          <w:b/>
        </w:rPr>
      </w:pPr>
    </w:p>
    <w:p w:rsidR="00A00D38" w:rsidRDefault="00A00D38" w:rsidP="00A00D38">
      <w:pPr>
        <w:shd w:val="clear" w:color="auto" w:fill="FFFFFF"/>
        <w:spacing w:line="276" w:lineRule="auto"/>
        <w:ind w:left="360"/>
        <w:jc w:val="both"/>
        <w:rPr>
          <w:b/>
        </w:rPr>
      </w:pPr>
    </w:p>
    <w:p w:rsidR="00A00D38" w:rsidRDefault="00A00D38" w:rsidP="00A00D38">
      <w:pPr>
        <w:shd w:val="clear" w:color="auto" w:fill="FFFFFF"/>
        <w:spacing w:line="276" w:lineRule="auto"/>
        <w:ind w:left="360"/>
        <w:jc w:val="both"/>
        <w:rPr>
          <w:b/>
        </w:rPr>
      </w:pPr>
    </w:p>
    <w:p w:rsidR="00A00D38" w:rsidRDefault="00A00D38" w:rsidP="00A00D38">
      <w:pPr>
        <w:shd w:val="clear" w:color="auto" w:fill="FFFFFF"/>
        <w:spacing w:line="276" w:lineRule="auto"/>
        <w:ind w:left="360"/>
        <w:jc w:val="both"/>
        <w:rPr>
          <w:b/>
        </w:rPr>
      </w:pPr>
    </w:p>
    <w:p w:rsidR="00A00D38" w:rsidRDefault="00A00D38" w:rsidP="00A00D38">
      <w:pPr>
        <w:shd w:val="clear" w:color="auto" w:fill="FFFFFF"/>
        <w:spacing w:line="276" w:lineRule="auto"/>
        <w:ind w:left="360"/>
        <w:jc w:val="both"/>
        <w:rPr>
          <w:b/>
        </w:rPr>
      </w:pPr>
    </w:p>
    <w:p w:rsidR="00A00D38" w:rsidRDefault="00A00D38" w:rsidP="00A00D38">
      <w:pPr>
        <w:shd w:val="clear" w:color="auto" w:fill="FFFFFF"/>
        <w:spacing w:line="276" w:lineRule="auto"/>
        <w:ind w:left="360"/>
        <w:jc w:val="both"/>
        <w:rPr>
          <w:b/>
        </w:rPr>
      </w:pPr>
    </w:p>
    <w:p w:rsidR="00A00D38" w:rsidRDefault="00A00D38" w:rsidP="00A00D38">
      <w:pPr>
        <w:shd w:val="clear" w:color="auto" w:fill="FFFFFF"/>
        <w:spacing w:line="276" w:lineRule="auto"/>
        <w:ind w:left="360"/>
        <w:jc w:val="both"/>
        <w:rPr>
          <w:b/>
        </w:rPr>
      </w:pPr>
    </w:p>
    <w:p w:rsidR="00A00D38" w:rsidRDefault="00A00D38" w:rsidP="00A00D38">
      <w:pPr>
        <w:shd w:val="clear" w:color="auto" w:fill="FFFFFF"/>
        <w:spacing w:line="276" w:lineRule="auto"/>
        <w:ind w:left="360"/>
        <w:jc w:val="both"/>
        <w:rPr>
          <w:b/>
        </w:rPr>
      </w:pPr>
    </w:p>
    <w:p w:rsidR="00A00D38" w:rsidRDefault="00A00D38" w:rsidP="00A00D38">
      <w:pPr>
        <w:shd w:val="clear" w:color="auto" w:fill="FFFFFF"/>
        <w:spacing w:line="276" w:lineRule="auto"/>
        <w:ind w:left="360"/>
        <w:jc w:val="both"/>
        <w:rPr>
          <w:b/>
        </w:rPr>
      </w:pPr>
    </w:p>
    <w:p w:rsidR="00A00D38" w:rsidRDefault="00A00D38" w:rsidP="00A00D38">
      <w:pPr>
        <w:shd w:val="clear" w:color="auto" w:fill="FFFFFF"/>
        <w:spacing w:line="276" w:lineRule="auto"/>
        <w:ind w:left="360"/>
        <w:jc w:val="both"/>
        <w:rPr>
          <w:b/>
        </w:rPr>
      </w:pPr>
    </w:p>
    <w:p w:rsidR="00A00D38" w:rsidRDefault="00A00D38" w:rsidP="00A00D38">
      <w:pPr>
        <w:shd w:val="clear" w:color="auto" w:fill="FFFFFF"/>
        <w:spacing w:line="276" w:lineRule="auto"/>
        <w:ind w:left="360"/>
        <w:jc w:val="both"/>
        <w:rPr>
          <w:b/>
        </w:rPr>
      </w:pPr>
    </w:p>
    <w:p w:rsidR="00A00D38" w:rsidRDefault="00A00D38" w:rsidP="00A00D38">
      <w:pPr>
        <w:shd w:val="clear" w:color="auto" w:fill="FFFFFF"/>
        <w:spacing w:line="276" w:lineRule="auto"/>
        <w:ind w:left="360"/>
        <w:jc w:val="both"/>
        <w:rPr>
          <w:b/>
        </w:rPr>
      </w:pPr>
    </w:p>
    <w:p w:rsidR="00A00D38" w:rsidRDefault="00A00D38" w:rsidP="00A00D38">
      <w:pPr>
        <w:shd w:val="clear" w:color="auto" w:fill="FFFFFF"/>
        <w:spacing w:line="276" w:lineRule="auto"/>
        <w:ind w:left="360"/>
        <w:jc w:val="both"/>
        <w:rPr>
          <w:b/>
        </w:rPr>
      </w:pPr>
    </w:p>
    <w:p w:rsidR="00A00D38" w:rsidRDefault="00A00D38" w:rsidP="00A00D38">
      <w:pPr>
        <w:shd w:val="clear" w:color="auto" w:fill="FFFFFF"/>
        <w:spacing w:line="276" w:lineRule="auto"/>
        <w:ind w:left="360"/>
        <w:jc w:val="both"/>
        <w:rPr>
          <w:b/>
        </w:rPr>
      </w:pPr>
    </w:p>
    <w:p w:rsidR="00A00D38" w:rsidRDefault="00A00D38" w:rsidP="00A00D38">
      <w:pPr>
        <w:shd w:val="clear" w:color="auto" w:fill="FFFFFF"/>
        <w:spacing w:line="276" w:lineRule="auto"/>
        <w:ind w:left="360"/>
        <w:jc w:val="both"/>
        <w:rPr>
          <w:b/>
        </w:rPr>
      </w:pPr>
    </w:p>
    <w:p w:rsidR="00A00D38" w:rsidRDefault="00A00D38" w:rsidP="00A00D38">
      <w:pPr>
        <w:shd w:val="clear" w:color="auto" w:fill="FFFFFF"/>
        <w:spacing w:line="276" w:lineRule="auto"/>
        <w:ind w:left="360"/>
        <w:jc w:val="both"/>
        <w:rPr>
          <w:b/>
        </w:rPr>
      </w:pPr>
    </w:p>
    <w:p w:rsidR="00A00D38" w:rsidRDefault="00A00D38" w:rsidP="00A00D38">
      <w:pPr>
        <w:shd w:val="clear" w:color="auto" w:fill="FFFFFF"/>
        <w:spacing w:line="276" w:lineRule="auto"/>
        <w:ind w:left="360"/>
        <w:jc w:val="both"/>
        <w:rPr>
          <w:b/>
        </w:rPr>
      </w:pPr>
    </w:p>
    <w:p w:rsidR="00A00D38" w:rsidRDefault="00A00D38" w:rsidP="00A00D38">
      <w:pPr>
        <w:shd w:val="clear" w:color="auto" w:fill="FFFFFF"/>
        <w:spacing w:line="276" w:lineRule="auto"/>
        <w:ind w:left="360"/>
        <w:jc w:val="both"/>
        <w:rPr>
          <w:b/>
        </w:rPr>
      </w:pPr>
    </w:p>
    <w:p w:rsidR="00A00D38" w:rsidRDefault="00A00D38" w:rsidP="00A00D38">
      <w:pPr>
        <w:shd w:val="clear" w:color="auto" w:fill="FFFFFF"/>
        <w:spacing w:line="276" w:lineRule="auto"/>
        <w:ind w:left="360"/>
        <w:jc w:val="both"/>
        <w:rPr>
          <w:b/>
        </w:rPr>
      </w:pPr>
    </w:p>
    <w:p w:rsidR="00A00D38" w:rsidRDefault="00A00D38" w:rsidP="00A00D38">
      <w:pPr>
        <w:shd w:val="clear" w:color="auto" w:fill="FFFFFF"/>
        <w:spacing w:line="276" w:lineRule="auto"/>
        <w:ind w:left="360"/>
        <w:jc w:val="both"/>
        <w:rPr>
          <w:b/>
        </w:rPr>
      </w:pPr>
    </w:p>
    <w:p w:rsidR="00A00D38" w:rsidRDefault="00A00D38" w:rsidP="00A00D38">
      <w:pPr>
        <w:shd w:val="clear" w:color="auto" w:fill="FFFFFF"/>
        <w:spacing w:line="276" w:lineRule="auto"/>
        <w:ind w:left="360"/>
        <w:jc w:val="both"/>
        <w:rPr>
          <w:b/>
        </w:rPr>
      </w:pPr>
    </w:p>
    <w:p w:rsidR="00A00D38" w:rsidRDefault="00A00D38" w:rsidP="00A00D38">
      <w:pPr>
        <w:shd w:val="clear" w:color="auto" w:fill="FFFFFF"/>
        <w:spacing w:line="276" w:lineRule="auto"/>
        <w:ind w:left="360"/>
        <w:jc w:val="both"/>
        <w:rPr>
          <w:b/>
        </w:rPr>
      </w:pPr>
    </w:p>
    <w:p w:rsidR="00A00D38" w:rsidRDefault="00A00D38" w:rsidP="00A00D38">
      <w:pPr>
        <w:shd w:val="clear" w:color="auto" w:fill="FFFFFF"/>
        <w:spacing w:line="276" w:lineRule="auto"/>
        <w:ind w:left="360"/>
        <w:jc w:val="both"/>
        <w:rPr>
          <w:b/>
        </w:rPr>
      </w:pPr>
    </w:p>
    <w:p w:rsidR="00A00D38" w:rsidRPr="00A00D38" w:rsidRDefault="00A00D38" w:rsidP="00A00D38">
      <w:pPr>
        <w:shd w:val="clear" w:color="auto" w:fill="FFFFFF"/>
        <w:spacing w:line="276" w:lineRule="auto"/>
        <w:ind w:left="360"/>
        <w:jc w:val="both"/>
        <w:rPr>
          <w:b/>
        </w:rPr>
      </w:pPr>
    </w:p>
    <w:p w:rsidR="00957D2A" w:rsidRDefault="00957D2A" w:rsidP="00222D6F">
      <w:pPr>
        <w:pStyle w:val="ListeParagraf"/>
        <w:numPr>
          <w:ilvl w:val="0"/>
          <w:numId w:val="32"/>
        </w:numPr>
        <w:shd w:val="clear" w:color="auto" w:fill="FFFFFF"/>
        <w:spacing w:line="276" w:lineRule="auto"/>
        <w:jc w:val="both"/>
        <w:rPr>
          <w:b/>
        </w:rPr>
      </w:pPr>
      <w:r>
        <w:rPr>
          <w:b/>
        </w:rPr>
        <w:lastRenderedPageBreak/>
        <w:t>BÖLÜM: GİRİŞ VE PLAN HAZIRLIK SÜRECİ</w:t>
      </w:r>
    </w:p>
    <w:p w:rsidR="009551B5" w:rsidRPr="00A00D38" w:rsidRDefault="002647D7" w:rsidP="00222D6F">
      <w:pPr>
        <w:pStyle w:val="ListeParagraf"/>
        <w:numPr>
          <w:ilvl w:val="0"/>
          <w:numId w:val="29"/>
        </w:numPr>
        <w:shd w:val="clear" w:color="auto" w:fill="FFFFFF"/>
        <w:spacing w:line="276" w:lineRule="auto"/>
        <w:jc w:val="both"/>
        <w:rPr>
          <w:b/>
        </w:rPr>
      </w:pPr>
      <w:r w:rsidRPr="00A00D38">
        <w:rPr>
          <w:b/>
        </w:rPr>
        <w:t>GİRİŞ:</w:t>
      </w:r>
    </w:p>
    <w:p w:rsidR="004B3964" w:rsidRPr="004B3964" w:rsidRDefault="004B3964" w:rsidP="004C1966">
      <w:pPr>
        <w:autoSpaceDE w:val="0"/>
        <w:autoSpaceDN w:val="0"/>
        <w:adjustRightInd w:val="0"/>
        <w:spacing w:line="276" w:lineRule="auto"/>
        <w:ind w:firstLine="709"/>
        <w:jc w:val="both"/>
      </w:pPr>
      <w:r w:rsidRPr="004B3964">
        <w:t>Bilgiye ulaşmanın ve bilgi çeşitliliğinin baş döndürücü bir hızla geliştiği dünyamızda bilgiye ulaşma yolların öğreten ve farklı birer bakış açısı kazandıran okullar, toplumsal yaşamda önemli bir yer oluşturmaktadır. Okullar, toplumların devamlılığı ve içerisinde bulunduğumuz dünyada gelişmelerine farklı bir ivme kazandırma açısından stratejik öneme haiz önemli sosyal örgütlerin başında gelmektedir. Bu açıdan bakıldığında okulların faaliyetlerin daha verimli bir şeklide yürütebilmelerinde stratejik planlar önemli birer kılavuzdur.</w:t>
      </w:r>
    </w:p>
    <w:p w:rsidR="004B3964" w:rsidRPr="004B3964" w:rsidRDefault="004B3964" w:rsidP="004C1966">
      <w:pPr>
        <w:autoSpaceDE w:val="0"/>
        <w:autoSpaceDN w:val="0"/>
        <w:adjustRightInd w:val="0"/>
        <w:spacing w:line="276" w:lineRule="auto"/>
        <w:ind w:firstLine="709"/>
        <w:jc w:val="both"/>
      </w:pPr>
      <w:r w:rsidRPr="004B3964">
        <w:t>Son yıllarda stratejik planlar, hızlı değişim ve bunun getirdiği sorunlara çözüm üretme sürecin de sıklıkla kullanılmaktadır. Stratejik planlamanın eğitime uygulanması çabalarının geleneksel planlamaya alternatif olarak çıktığı görülmektedir (Aksu, 2002; Bircan, 2002).</w:t>
      </w:r>
    </w:p>
    <w:p w:rsidR="004B3964" w:rsidRPr="004B3964" w:rsidRDefault="004B3964" w:rsidP="004C1966">
      <w:pPr>
        <w:autoSpaceDE w:val="0"/>
        <w:autoSpaceDN w:val="0"/>
        <w:adjustRightInd w:val="0"/>
        <w:spacing w:line="276" w:lineRule="auto"/>
        <w:ind w:firstLine="709"/>
        <w:jc w:val="both"/>
      </w:pPr>
      <w:r w:rsidRPr="004B3964">
        <w:t>Latincede “yol, çizgi” anlamına gelen strateji, Türkçede ise sürdürme, gönderme, götürme, gütme anlamında kullanılmaktadır (Erdem, 1998, 43) Strateji, bir başka şekilde örgütün amaç ve hedeflerine nasıl ulaşacağını gösteren kararlar bütünü şeklinde tanımlanmaktadır (DPT, 2006). Eğitimde stratejik planlama, eğitim sistemi/okul ve çevresi arasındaki ilişkileri Çözümleyerek yön ve amaçların belirlenmesi, örgütün yenileştirilerek etkinlik ve eylem Planlarının yapılması ve bu doğrultuda eğitimsel kaynakların yeniden sağlanmasıdır (Tural, 2000, 76). Özü itibariyle işletme biliminin çatısı altında incelenen ve stratejik yönetim aracı olan stratejik planlamanın, 5018 sayılı Kamu Mali Yönetimi ve Kontrol Kanunu ile kamu kuruluşlarınca hazırlanması yasal zorunluluk haline gelmiştir. 2003 yılından bu yana bazı kamu örgüt ve kuruluşlarında pilot olarak uygulanmaya başlanmış olup 2010 yılına kadar tüm kamu örgüt ve kuruluşlarında stratejik planlamaya geçilmesi öngörülmektedir (DPT, 2003).</w:t>
      </w:r>
    </w:p>
    <w:p w:rsidR="004B3964" w:rsidRPr="004B3964" w:rsidRDefault="004B3964" w:rsidP="004C1966">
      <w:pPr>
        <w:autoSpaceDE w:val="0"/>
        <w:autoSpaceDN w:val="0"/>
        <w:adjustRightInd w:val="0"/>
        <w:spacing w:line="276" w:lineRule="auto"/>
        <w:ind w:firstLine="709"/>
        <w:jc w:val="both"/>
      </w:pPr>
      <w:r w:rsidRPr="004B3964">
        <w:t>Yukarıda açıklamaya çalıştığımız tanımlamalardan hareketle okulumuzun vizyon ve misyonu doğrultusunda, mevcut koşullar ve durumlar göz önünde bulundurularak geleceğe ilişkin çizmesi gerektiği yolu belirlemek ve bu uğurda gerçekleştirilen işlemleri ölçülebilir nitelikli hale getirmek amacıyla bu stratejik planı hazırlama gereksinimi ortaya çıkmıştır.</w:t>
      </w:r>
    </w:p>
    <w:p w:rsidR="004B3964" w:rsidRPr="004B3964" w:rsidRDefault="004B3964" w:rsidP="004C1966">
      <w:pPr>
        <w:autoSpaceDE w:val="0"/>
        <w:autoSpaceDN w:val="0"/>
        <w:adjustRightInd w:val="0"/>
        <w:spacing w:line="276" w:lineRule="auto"/>
        <w:ind w:firstLine="709"/>
        <w:jc w:val="both"/>
      </w:pPr>
      <w:r w:rsidRPr="004B3964">
        <w:t>10/12/2003 tarihli ve 5018 sayılı “Kamu Mali Yönetimi ve Kontrol Kanunu” nun 9. Maddesinde belirtilen “Kamu idareleri; Kalkınma Planları, Programlar, ilgili mevzuat ve benimsedikleri temel ilkeler çerçevesinde geleceğe ilişkin vizyon ve misyonları oluşturmak, stratejik amaç ve hedeflerini saptamak, performanslarını göstergeler doğrultusunda ölçmek; bu süreci izlemek ve öz değerlendirmesini yapmak amacıyla katılımcı yöntemlerle stratejik plan hazırlanır.” hükmüne ilişkin mevzuata dayanarak Stratejik Plan hazırlama çalışmalarına başlanmıştır.</w:t>
      </w:r>
    </w:p>
    <w:p w:rsidR="004B3964" w:rsidRPr="004B3964" w:rsidRDefault="00161EA3" w:rsidP="004C1966">
      <w:pPr>
        <w:autoSpaceDE w:val="0"/>
        <w:autoSpaceDN w:val="0"/>
        <w:adjustRightInd w:val="0"/>
        <w:spacing w:line="276" w:lineRule="auto"/>
        <w:ind w:firstLine="709"/>
        <w:jc w:val="both"/>
      </w:pPr>
      <w:r>
        <w:t>Kadirli Rehberlik ve Araştırma Merkezi’nin</w:t>
      </w:r>
      <w:r w:rsidR="004B3964" w:rsidRPr="004B3964">
        <w:t xml:space="preserve"> hazırladığı “Stratejik Planlama”, kurumda her kademede görev yapanların katılımlarını ve kurum yöneticilerinin tam desteğini içeren, sonuç almaya yönelik çabaların bütününü teşkil eder. Bu anlamda paydaşların, kurumun vizyonu, misyonu, hedefleri ve performans ölçümlerinin belirlenmesinde aktif rol oynamasını ifade eder.</w:t>
      </w:r>
      <w:r w:rsidR="004B3964">
        <w:t xml:space="preserve"> </w:t>
      </w:r>
      <w:r>
        <w:t>Kadirli Rehberlik ve Araştırma Merkezi</w:t>
      </w:r>
      <w:r w:rsidR="004B3964" w:rsidRPr="004B3964">
        <w:t xml:space="preserve"> Stratejik Planı, aşağıdaki altı temel soruya yanıt olacak şekilde planlanmıştır.</w:t>
      </w:r>
    </w:p>
    <w:p w:rsidR="004C1966" w:rsidRDefault="004C1966" w:rsidP="004C1966">
      <w:pPr>
        <w:autoSpaceDE w:val="0"/>
        <w:autoSpaceDN w:val="0"/>
        <w:adjustRightInd w:val="0"/>
        <w:spacing w:line="276" w:lineRule="auto"/>
        <w:jc w:val="both"/>
        <w:rPr>
          <w:b/>
          <w:bCs/>
        </w:rPr>
      </w:pPr>
    </w:p>
    <w:p w:rsidR="004C1966" w:rsidRDefault="004C1966" w:rsidP="004C1966">
      <w:pPr>
        <w:autoSpaceDE w:val="0"/>
        <w:autoSpaceDN w:val="0"/>
        <w:adjustRightInd w:val="0"/>
        <w:spacing w:line="276" w:lineRule="auto"/>
        <w:jc w:val="both"/>
        <w:rPr>
          <w:b/>
          <w:bCs/>
        </w:rPr>
      </w:pPr>
    </w:p>
    <w:p w:rsidR="004C1966" w:rsidRDefault="004C1966" w:rsidP="004C1966">
      <w:pPr>
        <w:autoSpaceDE w:val="0"/>
        <w:autoSpaceDN w:val="0"/>
        <w:adjustRightInd w:val="0"/>
        <w:spacing w:line="276" w:lineRule="auto"/>
        <w:jc w:val="both"/>
        <w:rPr>
          <w:b/>
          <w:bCs/>
        </w:rPr>
      </w:pPr>
    </w:p>
    <w:p w:rsidR="004B3964" w:rsidRPr="004B3964" w:rsidRDefault="004B3964" w:rsidP="004C1966">
      <w:pPr>
        <w:autoSpaceDE w:val="0"/>
        <w:autoSpaceDN w:val="0"/>
        <w:adjustRightInd w:val="0"/>
        <w:spacing w:line="276" w:lineRule="auto"/>
        <w:jc w:val="both"/>
        <w:rPr>
          <w:b/>
          <w:bCs/>
        </w:rPr>
      </w:pPr>
      <w:r w:rsidRPr="004B3964">
        <w:rPr>
          <w:b/>
          <w:bCs/>
        </w:rPr>
        <w:t>A-DAHA ÖNCE NEREDEYDİK?</w:t>
      </w:r>
    </w:p>
    <w:p w:rsidR="004B3964" w:rsidRPr="004B3964" w:rsidRDefault="004B3964" w:rsidP="004C1966">
      <w:pPr>
        <w:autoSpaceDE w:val="0"/>
        <w:autoSpaceDN w:val="0"/>
        <w:adjustRightInd w:val="0"/>
        <w:spacing w:line="276" w:lineRule="auto"/>
        <w:jc w:val="both"/>
        <w:rPr>
          <w:b/>
          <w:bCs/>
        </w:rPr>
      </w:pPr>
      <w:r w:rsidRPr="004B3964">
        <w:rPr>
          <w:b/>
          <w:bCs/>
        </w:rPr>
        <w:t>B-ŞİMDİ NEREDEYİZ?</w:t>
      </w:r>
    </w:p>
    <w:p w:rsidR="004B3964" w:rsidRPr="004B3964" w:rsidRDefault="004B3964" w:rsidP="004C1966">
      <w:pPr>
        <w:autoSpaceDE w:val="0"/>
        <w:autoSpaceDN w:val="0"/>
        <w:adjustRightInd w:val="0"/>
        <w:spacing w:line="276" w:lineRule="auto"/>
        <w:jc w:val="both"/>
        <w:rPr>
          <w:b/>
          <w:bCs/>
        </w:rPr>
      </w:pPr>
      <w:r w:rsidRPr="004B3964">
        <w:rPr>
          <w:b/>
          <w:bCs/>
        </w:rPr>
        <w:t>C-GELECEKTE NEREDE OLMAYI İSTİYORUZ?</w:t>
      </w:r>
    </w:p>
    <w:p w:rsidR="004B3964" w:rsidRPr="004B3964" w:rsidRDefault="004B3964" w:rsidP="004C1966">
      <w:pPr>
        <w:autoSpaceDE w:val="0"/>
        <w:autoSpaceDN w:val="0"/>
        <w:adjustRightInd w:val="0"/>
        <w:spacing w:line="276" w:lineRule="auto"/>
        <w:jc w:val="both"/>
        <w:rPr>
          <w:b/>
          <w:bCs/>
        </w:rPr>
      </w:pPr>
      <w:r w:rsidRPr="004B3964">
        <w:rPr>
          <w:b/>
          <w:bCs/>
        </w:rPr>
        <w:t>D-GELİŞMEMİZİ NASIL ÖLÇEBİLİRİZ?</w:t>
      </w:r>
    </w:p>
    <w:p w:rsidR="004B3964" w:rsidRPr="004B3964" w:rsidRDefault="004B3964" w:rsidP="004C1966">
      <w:pPr>
        <w:autoSpaceDE w:val="0"/>
        <w:autoSpaceDN w:val="0"/>
        <w:adjustRightInd w:val="0"/>
        <w:spacing w:line="276" w:lineRule="auto"/>
        <w:jc w:val="both"/>
        <w:rPr>
          <w:b/>
          <w:bCs/>
        </w:rPr>
      </w:pPr>
      <w:r w:rsidRPr="004B3964">
        <w:rPr>
          <w:b/>
          <w:bCs/>
        </w:rPr>
        <w:t>E-HEDEFİMİZE NASIL ULAŞABİLİRİZ?</w:t>
      </w:r>
    </w:p>
    <w:p w:rsidR="004B3964" w:rsidRPr="004B3964" w:rsidRDefault="004B3964" w:rsidP="004C1966">
      <w:pPr>
        <w:autoSpaceDE w:val="0"/>
        <w:autoSpaceDN w:val="0"/>
        <w:adjustRightInd w:val="0"/>
        <w:spacing w:line="276" w:lineRule="auto"/>
        <w:jc w:val="both"/>
        <w:rPr>
          <w:b/>
          <w:bCs/>
        </w:rPr>
      </w:pPr>
      <w:r w:rsidRPr="004B3964">
        <w:rPr>
          <w:b/>
          <w:bCs/>
        </w:rPr>
        <w:t>F-KENDİ KENDİMİZİ NASIL DENETLEYEBİLİRİZ?</w:t>
      </w:r>
    </w:p>
    <w:p w:rsidR="004B3964" w:rsidRPr="004B3964" w:rsidRDefault="004B3964" w:rsidP="004C1966">
      <w:pPr>
        <w:autoSpaceDE w:val="0"/>
        <w:autoSpaceDN w:val="0"/>
        <w:adjustRightInd w:val="0"/>
        <w:spacing w:line="276" w:lineRule="auto"/>
        <w:ind w:firstLine="709"/>
        <w:jc w:val="both"/>
      </w:pPr>
      <w:r w:rsidRPr="004B3964">
        <w:t>Bu sorulara verilecek yanıtlar ve stratejik planın diğer unsurları</w:t>
      </w:r>
      <w:r w:rsidR="003C5FE5">
        <w:t>,</w:t>
      </w:r>
      <w:r w:rsidRPr="004B3964">
        <w:t xml:space="preserve"> hazırlayacağımız Stratejik Planın içeriğini oluşturur. Planlama; amaçların belirlenmesi, bu a</w:t>
      </w:r>
      <w:r w:rsidR="003C5FE5">
        <w:t>maçlara ulaşılacak yöntemlerin h</w:t>
      </w:r>
      <w:r w:rsidRPr="004B3964">
        <w:t>azırlanması, yöntemlerin uygulanması, sonuçların izlenmesi,</w:t>
      </w:r>
      <w:r w:rsidR="003C5FE5">
        <w:t xml:space="preserve"> değişen koşullar çerçevesinde b</w:t>
      </w:r>
      <w:r w:rsidRPr="004B3964">
        <w:t xml:space="preserve">aşlangıçta belirlenen aşamaların yeniden düzenlenmesini içeren dinamik bir süreçtir. Bütün Stratejik Planlarda olduğu gibi, </w:t>
      </w:r>
      <w:r w:rsidR="00161EA3">
        <w:t>Kadirli Rehberlik ve Araştırma Merkezi’ni</w:t>
      </w:r>
      <w:r w:rsidRPr="004B3964">
        <w:t>n hazırladığı Stratejik Planın Uygulanmasında da kurum çalışanlarının tamamının desteği gerekmektedir.</w:t>
      </w:r>
    </w:p>
    <w:p w:rsidR="004B3964" w:rsidRPr="004B3964" w:rsidRDefault="00161EA3" w:rsidP="004C1966">
      <w:pPr>
        <w:autoSpaceDE w:val="0"/>
        <w:autoSpaceDN w:val="0"/>
        <w:adjustRightInd w:val="0"/>
        <w:spacing w:line="276" w:lineRule="auto"/>
        <w:ind w:firstLine="709"/>
        <w:jc w:val="both"/>
      </w:pPr>
      <w:r>
        <w:t>Kadirli Rehberlik ve Araştırma Merkezi’nin</w:t>
      </w:r>
      <w:r w:rsidRPr="004B3964">
        <w:t xml:space="preserve"> </w:t>
      </w:r>
      <w:r w:rsidR="004B3964" w:rsidRPr="004B3964">
        <w:t>Stratejik Planının hazırlanmasında, Milli Eğitim Bakanlığı’nın hazırladığı Stratejik Plan önemli rol oynamıştır. Stratejik Planımızın Hazırlanmasında, Milli Eğitim Bakanlığı Stratej</w:t>
      </w:r>
      <w:r w:rsidR="009551B5">
        <w:t>i Geliştirme Başkanlığının “2019</w:t>
      </w:r>
      <w:r w:rsidR="004B3964" w:rsidRPr="004B3964">
        <w:t>-20</w:t>
      </w:r>
      <w:r w:rsidR="009551B5">
        <w:t>23</w:t>
      </w:r>
      <w:r w:rsidR="004B3964" w:rsidRPr="004B3964">
        <w:t xml:space="preserve"> Stratejik Plan Hazırlık Programı” ile belirlediği ölçütlere sadık kalınmış; mümkün olan bütün birimlerin Katılımı sağlanmaya çalışılmış, tüm değişen koşullar dikkate alınmıştır.</w:t>
      </w:r>
    </w:p>
    <w:p w:rsidR="004B3964" w:rsidRPr="004B3964" w:rsidRDefault="00F11963" w:rsidP="004C1966">
      <w:pPr>
        <w:spacing w:line="276" w:lineRule="auto"/>
        <w:ind w:firstLine="709"/>
        <w:jc w:val="both"/>
      </w:pPr>
      <w:r>
        <w:t>G</w:t>
      </w:r>
      <w:r w:rsidR="004B3964" w:rsidRPr="004B3964">
        <w:t>eleceğe ilişkin idealleri olmayan kurumların fırtınalı bir ortamda yönlerini çabucak Yitirecekleri ve ulaşmak isteyecekleri hedeflerden çok uzaklarda bir yerlerde kendilerini Tanıyacakları açıktır. Okulumuz, hazırladığı stratejik plan doğrultusunda hareket ederek bazı noktalarda yaptığı değerlendirmelerle okul gelişimine büyük katkı getireceği inancındadır.</w:t>
      </w:r>
      <w:r w:rsidR="002647D7" w:rsidRPr="004B3964">
        <w:t xml:space="preserve">   </w:t>
      </w:r>
    </w:p>
    <w:p w:rsidR="002647D7" w:rsidRPr="004B3964" w:rsidRDefault="002647D7" w:rsidP="004C1966">
      <w:pPr>
        <w:spacing w:line="276" w:lineRule="auto"/>
        <w:ind w:firstLine="709"/>
        <w:jc w:val="both"/>
      </w:pPr>
      <w:r w:rsidRPr="004B3964">
        <w:t xml:space="preserve">Merkez Müdürlüğümüz Strateji Plan Hazırlama Ekibi olarak; hizmet verdiğimiz özel eğitim ve rehberlik hizmetleri alanlarında bireylere daha kaliteli hizmet verebilmek amacıyla; ekip ruhu içerisinde stratejik planlamamızı hazırlamış olmanın mutluluğunu yaşıyoruz. </w:t>
      </w:r>
    </w:p>
    <w:p w:rsidR="009551B5" w:rsidRDefault="002647D7" w:rsidP="004C1966">
      <w:pPr>
        <w:spacing w:line="276" w:lineRule="auto"/>
        <w:ind w:firstLine="709"/>
        <w:jc w:val="both"/>
        <w:rPr>
          <w:b/>
          <w:u w:val="single"/>
        </w:rPr>
      </w:pPr>
      <w:r w:rsidRPr="004B3964">
        <w:t>Öncelikle bizlere ekip olarak güvenen ve çalışmalarımızı görüş ve önerileri ile destekleyen müdürümüze teşekkür ediyoruz. Biliyoruz ki, planlı, programlı, varmak istediği hedefi iyi belirleyen ve kaliteli hizmeti kendine ilke edinen kurumlar vermiş oldukları hizmetle ön plana çıkacaktır. Bizler hizmet ettiği alanda kalitesiyle kendinden söz ettirecek bir kurum olabilmek için çalışıyoruz. Bu doğrultuda gelecek dört yıldaki çalışmalarımızı kılavuzlayan stratejik planlamamız da ekip ruhuna çok önem verdik. Öncelikle mevcut durumumuzu ortaya koyarak gelecek planlamamızı yapmaya çalıştık. Bunu yaparken güçlü ve zayıf yönlerimiz belirleyerek; gücümüzü nasıl kanalize edeceğimizi, zayıf yönlerimizi ise nasıl güçlendireceğimizin planlamasını yaptık. Misyonunu özümseyerek vizyona erişme için kendimize yol haritası belirledik.</w:t>
      </w:r>
      <w:r w:rsidR="00AC76FF">
        <w:t xml:space="preserve"> </w:t>
      </w:r>
      <w:r w:rsidRPr="004B3964">
        <w:t>Umarız ki,  yapmış olduğumuz bu stratejik plan kurumumuzun çalışmalarına ivme kazandırarak; daha etkin çalışmalar yapmamıza rehberlik yapacaktır.</w:t>
      </w:r>
      <w:r w:rsidR="00D67081">
        <w:t xml:space="preserve">         </w:t>
      </w:r>
      <w:r w:rsidR="00D67081">
        <w:tab/>
        <w:t xml:space="preserve">                                                                                                                    </w:t>
      </w:r>
      <w:r w:rsidR="00AC76FF">
        <w:tab/>
      </w:r>
      <w:r w:rsidR="00AC76FF">
        <w:tab/>
      </w:r>
      <w:r w:rsidR="00AC76FF">
        <w:tab/>
      </w:r>
      <w:r w:rsidR="00AC76FF">
        <w:tab/>
      </w:r>
      <w:r w:rsidR="00AC76FF">
        <w:tab/>
      </w:r>
      <w:r w:rsidR="00AC76FF">
        <w:tab/>
      </w:r>
      <w:r w:rsidR="00AC76FF">
        <w:tab/>
      </w:r>
      <w:r w:rsidR="00AC76FF">
        <w:tab/>
      </w:r>
      <w:r w:rsidR="00AC76FF">
        <w:tab/>
      </w:r>
      <w:r w:rsidR="00AC76FF">
        <w:tab/>
      </w:r>
      <w:r w:rsidR="00AC76FF">
        <w:tab/>
      </w:r>
      <w:r w:rsidR="004C1966">
        <w:tab/>
      </w:r>
      <w:r w:rsidR="004C1966">
        <w:tab/>
      </w:r>
      <w:r w:rsidR="004C1966">
        <w:tab/>
      </w:r>
      <w:r w:rsidR="004C1966">
        <w:tab/>
      </w:r>
      <w:r w:rsidR="004C1966">
        <w:tab/>
      </w:r>
      <w:r w:rsidR="004C1966">
        <w:tab/>
      </w:r>
      <w:r w:rsidR="004C1966">
        <w:tab/>
      </w:r>
      <w:r w:rsidR="004C1966">
        <w:tab/>
      </w:r>
      <w:r w:rsidR="00FA5A91">
        <w:tab/>
      </w:r>
      <w:r w:rsidR="00D67081" w:rsidRPr="00654FC0">
        <w:rPr>
          <w:b/>
          <w:u w:val="single"/>
        </w:rPr>
        <w:t>Stratejik Planlama Ekibi</w:t>
      </w:r>
    </w:p>
    <w:p w:rsidR="004C1966" w:rsidRDefault="004C1966" w:rsidP="004C1966">
      <w:pPr>
        <w:spacing w:line="276" w:lineRule="auto"/>
        <w:ind w:firstLine="709"/>
        <w:jc w:val="both"/>
        <w:rPr>
          <w:b/>
          <w:u w:val="single"/>
        </w:rPr>
      </w:pPr>
    </w:p>
    <w:p w:rsidR="004C1966" w:rsidRDefault="004C1966" w:rsidP="004C1966">
      <w:pPr>
        <w:spacing w:line="276" w:lineRule="auto"/>
        <w:ind w:firstLine="709"/>
        <w:jc w:val="both"/>
        <w:rPr>
          <w:b/>
          <w:u w:val="single"/>
        </w:rPr>
      </w:pPr>
    </w:p>
    <w:p w:rsidR="004C1966" w:rsidRDefault="004C1966" w:rsidP="004C1966">
      <w:pPr>
        <w:spacing w:line="276" w:lineRule="auto"/>
        <w:ind w:firstLine="709"/>
        <w:jc w:val="both"/>
        <w:rPr>
          <w:b/>
          <w:u w:val="single"/>
        </w:rPr>
      </w:pPr>
    </w:p>
    <w:p w:rsidR="009551B5" w:rsidRPr="00A00D38" w:rsidRDefault="009551B5" w:rsidP="00222D6F">
      <w:pPr>
        <w:pStyle w:val="ListeParagraf"/>
        <w:numPr>
          <w:ilvl w:val="0"/>
          <w:numId w:val="29"/>
        </w:numPr>
        <w:spacing w:line="276" w:lineRule="auto"/>
        <w:jc w:val="both"/>
        <w:rPr>
          <w:b/>
        </w:rPr>
      </w:pPr>
      <w:r w:rsidRPr="00A00D38">
        <w:rPr>
          <w:b/>
        </w:rPr>
        <w:t>AMAÇ</w:t>
      </w:r>
    </w:p>
    <w:p w:rsidR="009551B5" w:rsidRPr="001915FE" w:rsidRDefault="00F11963" w:rsidP="00FA5A91">
      <w:pPr>
        <w:pStyle w:val="ListeParagraf"/>
        <w:spacing w:line="276" w:lineRule="auto"/>
        <w:jc w:val="both"/>
      </w:pPr>
      <w:r w:rsidRPr="001915FE">
        <w:tab/>
      </w:r>
      <w:r w:rsidR="009551B5" w:rsidRPr="001915FE">
        <w:t>Kadirli Rehberlik ve Araştırma Merkezi Stratejik Planı temel amacı kurumumuzun 2019-2023 yılları arasında yapacağı stratejik eylem planlarına yol göstermesidir.</w:t>
      </w:r>
    </w:p>
    <w:p w:rsidR="00F11963" w:rsidRDefault="00F11963" w:rsidP="00FA5A91">
      <w:pPr>
        <w:pStyle w:val="ListeParagraf"/>
        <w:spacing w:line="276" w:lineRule="auto"/>
        <w:jc w:val="both"/>
      </w:pPr>
      <w:r w:rsidRPr="001915FE">
        <w:tab/>
        <w:t>Hazırladığımız Stratejik Plan, kaynaklarımızın stratejik önceliklere göre dağıtılmasına ve kurumumuzun geleceğine yön verecektir.</w:t>
      </w:r>
    </w:p>
    <w:p w:rsidR="00F11963" w:rsidRPr="00A00D38" w:rsidRDefault="00F11963" w:rsidP="00222D6F">
      <w:pPr>
        <w:pStyle w:val="ListeParagraf"/>
        <w:numPr>
          <w:ilvl w:val="0"/>
          <w:numId w:val="29"/>
        </w:numPr>
        <w:spacing w:line="276" w:lineRule="auto"/>
        <w:jc w:val="both"/>
        <w:rPr>
          <w:b/>
        </w:rPr>
      </w:pPr>
      <w:r w:rsidRPr="00A00D38">
        <w:rPr>
          <w:b/>
        </w:rPr>
        <w:t>KAPSAM</w:t>
      </w:r>
    </w:p>
    <w:p w:rsidR="00F11963" w:rsidRDefault="00F11963" w:rsidP="00FA5A91">
      <w:pPr>
        <w:pStyle w:val="ListeParagraf"/>
        <w:spacing w:line="276" w:lineRule="auto"/>
        <w:jc w:val="both"/>
      </w:pPr>
      <w:r w:rsidRPr="001915FE">
        <w:tab/>
        <w:t>Stratejik Plan, kurumumuzun 2019-2023 yılları arasında yapılacak hedef çalışmaları kapsamaktadır.</w:t>
      </w:r>
    </w:p>
    <w:p w:rsidR="00F11963" w:rsidRPr="00A00D38" w:rsidRDefault="00F11963" w:rsidP="00222D6F">
      <w:pPr>
        <w:pStyle w:val="ListeParagraf"/>
        <w:numPr>
          <w:ilvl w:val="0"/>
          <w:numId w:val="29"/>
        </w:numPr>
        <w:spacing w:line="276" w:lineRule="auto"/>
        <w:jc w:val="both"/>
        <w:rPr>
          <w:b/>
        </w:rPr>
      </w:pPr>
      <w:r w:rsidRPr="00A00D38">
        <w:rPr>
          <w:b/>
        </w:rPr>
        <w:t>DAYANAK</w:t>
      </w:r>
    </w:p>
    <w:p w:rsidR="00F11963" w:rsidRPr="001915FE" w:rsidRDefault="00F11963" w:rsidP="00FA5A91">
      <w:pPr>
        <w:pStyle w:val="ListeParagraf"/>
        <w:spacing w:line="276" w:lineRule="auto"/>
        <w:jc w:val="both"/>
      </w:pPr>
      <w:r w:rsidRPr="001915FE">
        <w:tab/>
        <w:t>Stratejik planlamayı tüm kamu kurumları için yasal zorunluluk haline getiren düzenleme 10.12.2003 tarihinde çıkartılan 5018 sayılı Kamu Mali Yönetimi ve Kontrol Kanunu’dur. Kanunda yer alan stratejik planlamaya ilişkin hükümler 01/01/2005 tarihinde yürürlüğe girmiştir. Bu kanunun 3. maddesine göre stratejik plan; “kamu idarelerinin orta ve uzun vadeli amaçlarını, temel ilke ve politikalarını, hedef ve önceliklerini, performans ölçütlerini, bunlara ulaşmak için izlenecek yöntemler ile kaynak dağılımlarını içeren plandır.” Kanunun 9. maddesi ise stratejik planların tüm kamu kurumları için bir zorunluluk haline geldiğini açıklamaktadır. Bu madde de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w:t>
      </w:r>
    </w:p>
    <w:p w:rsidR="00F11963" w:rsidRDefault="00F11963" w:rsidP="00FA5A91">
      <w:pPr>
        <w:pStyle w:val="ListeParagraf"/>
        <w:spacing w:line="276" w:lineRule="auto"/>
        <w:jc w:val="both"/>
      </w:pPr>
      <w:r w:rsidRPr="001915FE">
        <w:tab/>
        <w:t>5018 sayılı Kamu Mali Yönetimi ve Kontrol Kanunu ve söz konusu kanunun 9. maddesi ile kamu idarelerinin stratejik plan hazırlamaları, belirlenmiş takvim ile zorunlu kılınmıştır. MEB 18/09/2018 tarihli ve 2018/16 sayılı 2019-2023 Stratejik Plan Hazırlık Çalışmaları konulu genelgesine dayanılarak hazırlanmıştır.</w:t>
      </w:r>
    </w:p>
    <w:p w:rsidR="00F11963" w:rsidRPr="00A00D38" w:rsidRDefault="00F11963" w:rsidP="00222D6F">
      <w:pPr>
        <w:pStyle w:val="ListeParagraf"/>
        <w:numPr>
          <w:ilvl w:val="0"/>
          <w:numId w:val="29"/>
        </w:numPr>
        <w:spacing w:line="276" w:lineRule="auto"/>
        <w:jc w:val="both"/>
        <w:rPr>
          <w:b/>
        </w:rPr>
      </w:pPr>
      <w:r w:rsidRPr="00A00D38">
        <w:rPr>
          <w:b/>
        </w:rPr>
        <w:t>MODEL</w:t>
      </w:r>
    </w:p>
    <w:p w:rsidR="001915FE" w:rsidRPr="001915FE" w:rsidRDefault="001915FE" w:rsidP="00FA5A91">
      <w:pPr>
        <w:pStyle w:val="ListeParagraf"/>
        <w:spacing w:line="276" w:lineRule="auto"/>
        <w:jc w:val="both"/>
      </w:pPr>
      <w:r w:rsidRPr="001915FE">
        <w:tab/>
        <w:t>Kadirli Rehberlik ve Araştırma Merkezi 2019-2023 stratejik planlama çalışmaları aşağıdaki model</w:t>
      </w:r>
      <w:r w:rsidR="007955C4">
        <w:t xml:space="preserve"> (Şekil.1)</w:t>
      </w:r>
      <w:r w:rsidRPr="001915FE">
        <w:t xml:space="preserve"> çerçevesinde yürütülecektir. Buna göre Hazırlık Programı ile başlayan süreç, İzleme-Değerlendirme başlığı ile sonlandırılacaktır.</w:t>
      </w:r>
    </w:p>
    <w:p w:rsidR="00F11963" w:rsidRDefault="00F11963" w:rsidP="009551B5">
      <w:pPr>
        <w:pStyle w:val="ListeParagraf"/>
        <w:spacing w:line="360" w:lineRule="auto"/>
        <w:jc w:val="both"/>
        <w:rPr>
          <w:b/>
        </w:rPr>
      </w:pPr>
      <w:r>
        <w:rPr>
          <w:b/>
        </w:rPr>
        <w:tab/>
      </w:r>
    </w:p>
    <w:p w:rsidR="007955C4" w:rsidRDefault="007955C4" w:rsidP="009551B5">
      <w:pPr>
        <w:pStyle w:val="ListeParagraf"/>
        <w:spacing w:line="360" w:lineRule="auto"/>
        <w:jc w:val="both"/>
        <w:rPr>
          <w:b/>
        </w:rPr>
      </w:pPr>
    </w:p>
    <w:p w:rsidR="007955C4" w:rsidRDefault="007955C4" w:rsidP="009551B5">
      <w:pPr>
        <w:pStyle w:val="ListeParagraf"/>
        <w:spacing w:line="360" w:lineRule="auto"/>
        <w:jc w:val="both"/>
        <w:rPr>
          <w:b/>
        </w:rPr>
      </w:pPr>
    </w:p>
    <w:p w:rsidR="007955C4" w:rsidRDefault="007955C4" w:rsidP="009551B5">
      <w:pPr>
        <w:pStyle w:val="ListeParagraf"/>
        <w:spacing w:line="360" w:lineRule="auto"/>
        <w:jc w:val="both"/>
        <w:rPr>
          <w:b/>
        </w:rPr>
      </w:pPr>
    </w:p>
    <w:p w:rsidR="007955C4" w:rsidRDefault="007955C4" w:rsidP="009551B5">
      <w:pPr>
        <w:pStyle w:val="ListeParagraf"/>
        <w:spacing w:line="360" w:lineRule="auto"/>
        <w:jc w:val="both"/>
        <w:rPr>
          <w:b/>
        </w:rPr>
      </w:pPr>
    </w:p>
    <w:p w:rsidR="007955C4" w:rsidRDefault="007955C4" w:rsidP="009551B5">
      <w:pPr>
        <w:pStyle w:val="ListeParagraf"/>
        <w:spacing w:line="360" w:lineRule="auto"/>
        <w:jc w:val="both"/>
        <w:rPr>
          <w:b/>
        </w:rPr>
      </w:pPr>
    </w:p>
    <w:p w:rsidR="007955C4" w:rsidRDefault="007955C4" w:rsidP="009551B5">
      <w:pPr>
        <w:pStyle w:val="ListeParagraf"/>
        <w:spacing w:line="360" w:lineRule="auto"/>
        <w:jc w:val="both"/>
        <w:rPr>
          <w:b/>
        </w:rPr>
      </w:pPr>
    </w:p>
    <w:p w:rsidR="007955C4" w:rsidRDefault="007955C4" w:rsidP="009551B5">
      <w:pPr>
        <w:pStyle w:val="ListeParagraf"/>
        <w:spacing w:line="360" w:lineRule="auto"/>
        <w:jc w:val="both"/>
        <w:rPr>
          <w:b/>
        </w:rPr>
      </w:pPr>
    </w:p>
    <w:p w:rsidR="007955C4" w:rsidRDefault="007955C4" w:rsidP="009551B5">
      <w:pPr>
        <w:pStyle w:val="ListeParagraf"/>
        <w:spacing w:line="360" w:lineRule="auto"/>
        <w:jc w:val="both"/>
        <w:rPr>
          <w:b/>
        </w:rPr>
      </w:pPr>
    </w:p>
    <w:p w:rsidR="00FA5A91" w:rsidRDefault="007955C4" w:rsidP="007955C4">
      <w:pPr>
        <w:spacing w:line="360" w:lineRule="auto"/>
        <w:jc w:val="center"/>
        <w:rPr>
          <w:b/>
          <w:i/>
          <w:sz w:val="28"/>
          <w:szCs w:val="28"/>
          <w:u w:val="single"/>
        </w:rPr>
      </w:pPr>
      <w:r>
        <w:rPr>
          <w:b/>
          <w:i/>
          <w:sz w:val="28"/>
          <w:szCs w:val="28"/>
          <w:u w:val="single"/>
        </w:rPr>
        <w:t>Kadirli Rehberlik ve Araştırma Merkezi</w:t>
      </w:r>
      <w:r w:rsidRPr="002F7C03">
        <w:rPr>
          <w:b/>
          <w:i/>
          <w:sz w:val="28"/>
          <w:szCs w:val="28"/>
          <w:u w:val="single"/>
        </w:rPr>
        <w:t xml:space="preserve"> Stratejik Pla</w:t>
      </w:r>
      <w:r>
        <w:rPr>
          <w:b/>
          <w:i/>
          <w:sz w:val="28"/>
          <w:szCs w:val="28"/>
          <w:u w:val="single"/>
        </w:rPr>
        <w:t>nı; ‘Millî Eğitim Bakanlığı 2019</w:t>
      </w:r>
      <w:r w:rsidRPr="002F7C03">
        <w:rPr>
          <w:b/>
          <w:i/>
          <w:sz w:val="28"/>
          <w:szCs w:val="28"/>
          <w:u w:val="single"/>
        </w:rPr>
        <w:t>- 20</w:t>
      </w:r>
      <w:r>
        <w:rPr>
          <w:b/>
          <w:i/>
          <w:sz w:val="28"/>
          <w:szCs w:val="28"/>
          <w:u w:val="single"/>
        </w:rPr>
        <w:t>23 Stratejik Plan Hazırlık Programı’</w:t>
      </w:r>
    </w:p>
    <w:p w:rsidR="007955C4" w:rsidRDefault="007955C4" w:rsidP="007955C4">
      <w:pPr>
        <w:spacing w:line="360" w:lineRule="auto"/>
        <w:jc w:val="center"/>
        <w:rPr>
          <w:b/>
          <w:i/>
          <w:sz w:val="28"/>
          <w:szCs w:val="28"/>
          <w:u w:val="single"/>
        </w:rPr>
      </w:pPr>
      <w:r>
        <w:rPr>
          <w:b/>
          <w:i/>
          <w:sz w:val="28"/>
          <w:szCs w:val="28"/>
          <w:u w:val="single"/>
        </w:rPr>
        <w:t xml:space="preserve"> </w:t>
      </w:r>
      <w:r w:rsidRPr="002F7C03">
        <w:rPr>
          <w:b/>
          <w:i/>
          <w:sz w:val="28"/>
          <w:szCs w:val="28"/>
          <w:u w:val="single"/>
        </w:rPr>
        <w:t>rehberliğinde hazırlanmıştır.</w:t>
      </w:r>
    </w:p>
    <w:p w:rsidR="002647D7" w:rsidRDefault="007955C4" w:rsidP="00FA5A91">
      <w:pPr>
        <w:pStyle w:val="ListeParagraf"/>
        <w:spacing w:line="360" w:lineRule="auto"/>
        <w:jc w:val="center"/>
        <w:rPr>
          <w:b/>
          <w:bCs/>
          <w:spacing w:val="-33"/>
          <w:sz w:val="46"/>
          <w:szCs w:val="46"/>
        </w:rPr>
      </w:pPr>
      <w:r>
        <w:rPr>
          <w:b/>
          <w:noProof/>
        </w:rPr>
        <w:drawing>
          <wp:anchor distT="0" distB="0" distL="114300" distR="114300" simplePos="0" relativeHeight="251692032" behindDoc="0" locked="0" layoutInCell="1" allowOverlap="1">
            <wp:simplePos x="0" y="0"/>
            <wp:positionH relativeFrom="column">
              <wp:posOffset>-441960</wp:posOffset>
            </wp:positionH>
            <wp:positionV relativeFrom="paragraph">
              <wp:posOffset>31115</wp:posOffset>
            </wp:positionV>
            <wp:extent cx="6320155" cy="8324850"/>
            <wp:effectExtent l="19050" t="0" r="4445" b="0"/>
            <wp:wrapNone/>
            <wp:docPr id="30" name="Resim 15" descr="C:\Users\ram\Desktop\Adsı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am\Desktop\Adsız.png"/>
                    <pic:cNvPicPr>
                      <a:picLocks noChangeAspect="1" noChangeArrowheads="1"/>
                    </pic:cNvPicPr>
                  </pic:nvPicPr>
                  <pic:blipFill>
                    <a:blip r:embed="rId17" cstate="print"/>
                    <a:srcRect/>
                    <a:stretch>
                      <a:fillRect/>
                    </a:stretch>
                  </pic:blipFill>
                  <pic:spPr bwMode="auto">
                    <a:xfrm>
                      <a:off x="0" y="0"/>
                      <a:ext cx="6320155" cy="8324850"/>
                    </a:xfrm>
                    <a:prstGeom prst="rect">
                      <a:avLst/>
                    </a:prstGeom>
                    <a:noFill/>
                    <a:ln w="9525">
                      <a:noFill/>
                      <a:miter lim="800000"/>
                      <a:headEnd/>
                      <a:tailEnd/>
                    </a:ln>
                  </pic:spPr>
                </pic:pic>
              </a:graphicData>
            </a:graphic>
          </wp:anchor>
        </w:drawing>
      </w:r>
    </w:p>
    <w:p w:rsidR="002647D7" w:rsidRDefault="002647D7" w:rsidP="00087401">
      <w:pPr>
        <w:shd w:val="clear" w:color="auto" w:fill="FFFFFF"/>
        <w:jc w:val="center"/>
        <w:rPr>
          <w:b/>
          <w:bCs/>
          <w:spacing w:val="-33"/>
          <w:sz w:val="46"/>
          <w:szCs w:val="46"/>
        </w:rPr>
      </w:pPr>
    </w:p>
    <w:p w:rsidR="002647D7" w:rsidRDefault="002647D7" w:rsidP="00087401">
      <w:pPr>
        <w:shd w:val="clear" w:color="auto" w:fill="FFFFFF"/>
        <w:jc w:val="center"/>
        <w:rPr>
          <w:b/>
          <w:bCs/>
          <w:spacing w:val="-33"/>
          <w:sz w:val="46"/>
          <w:szCs w:val="46"/>
        </w:rPr>
      </w:pPr>
    </w:p>
    <w:p w:rsidR="002647D7" w:rsidRDefault="002647D7" w:rsidP="00087401">
      <w:pPr>
        <w:shd w:val="clear" w:color="auto" w:fill="FFFFFF"/>
        <w:jc w:val="center"/>
        <w:rPr>
          <w:b/>
          <w:bCs/>
          <w:spacing w:val="-33"/>
          <w:sz w:val="46"/>
          <w:szCs w:val="46"/>
        </w:rPr>
      </w:pPr>
    </w:p>
    <w:p w:rsidR="002647D7" w:rsidRDefault="002647D7" w:rsidP="00087401">
      <w:pPr>
        <w:shd w:val="clear" w:color="auto" w:fill="FFFFFF"/>
        <w:jc w:val="center"/>
        <w:rPr>
          <w:b/>
          <w:bCs/>
          <w:spacing w:val="-33"/>
          <w:sz w:val="46"/>
          <w:szCs w:val="46"/>
        </w:rPr>
      </w:pPr>
    </w:p>
    <w:p w:rsidR="007955C4" w:rsidRDefault="007955C4" w:rsidP="00087401">
      <w:pPr>
        <w:shd w:val="clear" w:color="auto" w:fill="FFFFFF"/>
        <w:jc w:val="center"/>
        <w:rPr>
          <w:b/>
          <w:bCs/>
          <w:spacing w:val="-33"/>
          <w:sz w:val="46"/>
          <w:szCs w:val="46"/>
        </w:rPr>
      </w:pPr>
    </w:p>
    <w:p w:rsidR="007955C4" w:rsidRDefault="007955C4" w:rsidP="00087401">
      <w:pPr>
        <w:shd w:val="clear" w:color="auto" w:fill="FFFFFF"/>
        <w:jc w:val="center"/>
        <w:rPr>
          <w:b/>
          <w:bCs/>
          <w:spacing w:val="-33"/>
          <w:sz w:val="46"/>
          <w:szCs w:val="46"/>
        </w:rPr>
      </w:pPr>
    </w:p>
    <w:p w:rsidR="007955C4" w:rsidRDefault="007955C4" w:rsidP="00087401">
      <w:pPr>
        <w:shd w:val="clear" w:color="auto" w:fill="FFFFFF"/>
        <w:jc w:val="center"/>
        <w:rPr>
          <w:b/>
          <w:bCs/>
          <w:spacing w:val="-33"/>
          <w:sz w:val="46"/>
          <w:szCs w:val="46"/>
        </w:rPr>
      </w:pPr>
    </w:p>
    <w:p w:rsidR="007955C4" w:rsidRDefault="007955C4" w:rsidP="00087401">
      <w:pPr>
        <w:shd w:val="clear" w:color="auto" w:fill="FFFFFF"/>
        <w:jc w:val="center"/>
        <w:rPr>
          <w:b/>
          <w:bCs/>
          <w:spacing w:val="-33"/>
          <w:sz w:val="46"/>
          <w:szCs w:val="46"/>
        </w:rPr>
      </w:pPr>
    </w:p>
    <w:p w:rsidR="007955C4" w:rsidRDefault="007955C4" w:rsidP="00087401">
      <w:pPr>
        <w:shd w:val="clear" w:color="auto" w:fill="FFFFFF"/>
        <w:jc w:val="center"/>
        <w:rPr>
          <w:b/>
          <w:bCs/>
          <w:spacing w:val="-33"/>
          <w:sz w:val="46"/>
          <w:szCs w:val="46"/>
        </w:rPr>
      </w:pPr>
    </w:p>
    <w:p w:rsidR="007955C4" w:rsidRDefault="007955C4" w:rsidP="00087401">
      <w:pPr>
        <w:shd w:val="clear" w:color="auto" w:fill="FFFFFF"/>
        <w:jc w:val="center"/>
        <w:rPr>
          <w:b/>
          <w:bCs/>
          <w:spacing w:val="-33"/>
          <w:sz w:val="46"/>
          <w:szCs w:val="46"/>
        </w:rPr>
      </w:pPr>
    </w:p>
    <w:p w:rsidR="007955C4" w:rsidRDefault="007955C4" w:rsidP="00087401">
      <w:pPr>
        <w:shd w:val="clear" w:color="auto" w:fill="FFFFFF"/>
        <w:jc w:val="center"/>
        <w:rPr>
          <w:b/>
          <w:bCs/>
          <w:spacing w:val="-33"/>
          <w:sz w:val="46"/>
          <w:szCs w:val="46"/>
        </w:rPr>
      </w:pPr>
    </w:p>
    <w:p w:rsidR="007955C4" w:rsidRDefault="007955C4" w:rsidP="00087401">
      <w:pPr>
        <w:shd w:val="clear" w:color="auto" w:fill="FFFFFF"/>
        <w:jc w:val="center"/>
        <w:rPr>
          <w:b/>
          <w:bCs/>
          <w:spacing w:val="-33"/>
          <w:sz w:val="46"/>
          <w:szCs w:val="46"/>
        </w:rPr>
      </w:pPr>
    </w:p>
    <w:p w:rsidR="007955C4" w:rsidRDefault="007955C4" w:rsidP="00087401">
      <w:pPr>
        <w:shd w:val="clear" w:color="auto" w:fill="FFFFFF"/>
        <w:jc w:val="center"/>
        <w:rPr>
          <w:b/>
          <w:bCs/>
          <w:spacing w:val="-33"/>
          <w:sz w:val="46"/>
          <w:szCs w:val="46"/>
        </w:rPr>
      </w:pPr>
    </w:p>
    <w:p w:rsidR="007955C4" w:rsidRDefault="007955C4" w:rsidP="00087401">
      <w:pPr>
        <w:shd w:val="clear" w:color="auto" w:fill="FFFFFF"/>
        <w:jc w:val="center"/>
        <w:rPr>
          <w:b/>
          <w:bCs/>
          <w:spacing w:val="-33"/>
          <w:sz w:val="46"/>
          <w:szCs w:val="46"/>
        </w:rPr>
      </w:pPr>
    </w:p>
    <w:p w:rsidR="007955C4" w:rsidRDefault="007955C4" w:rsidP="00087401">
      <w:pPr>
        <w:shd w:val="clear" w:color="auto" w:fill="FFFFFF"/>
        <w:jc w:val="center"/>
        <w:rPr>
          <w:b/>
          <w:bCs/>
          <w:spacing w:val="-33"/>
          <w:sz w:val="46"/>
          <w:szCs w:val="46"/>
        </w:rPr>
      </w:pPr>
    </w:p>
    <w:p w:rsidR="007955C4" w:rsidRDefault="007955C4" w:rsidP="00087401">
      <w:pPr>
        <w:shd w:val="clear" w:color="auto" w:fill="FFFFFF"/>
        <w:jc w:val="center"/>
        <w:rPr>
          <w:b/>
          <w:bCs/>
          <w:spacing w:val="-33"/>
          <w:sz w:val="46"/>
          <w:szCs w:val="46"/>
        </w:rPr>
      </w:pPr>
    </w:p>
    <w:p w:rsidR="007955C4" w:rsidRDefault="007955C4" w:rsidP="00087401">
      <w:pPr>
        <w:shd w:val="clear" w:color="auto" w:fill="FFFFFF"/>
        <w:jc w:val="center"/>
        <w:rPr>
          <w:b/>
          <w:bCs/>
          <w:spacing w:val="-33"/>
          <w:sz w:val="46"/>
          <w:szCs w:val="46"/>
        </w:rPr>
      </w:pPr>
    </w:p>
    <w:p w:rsidR="007955C4" w:rsidRDefault="007955C4" w:rsidP="00087401">
      <w:pPr>
        <w:shd w:val="clear" w:color="auto" w:fill="FFFFFF"/>
        <w:jc w:val="center"/>
        <w:rPr>
          <w:b/>
          <w:bCs/>
          <w:spacing w:val="-33"/>
          <w:sz w:val="46"/>
          <w:szCs w:val="46"/>
        </w:rPr>
      </w:pPr>
    </w:p>
    <w:p w:rsidR="007955C4" w:rsidRDefault="007955C4" w:rsidP="00087401">
      <w:pPr>
        <w:shd w:val="clear" w:color="auto" w:fill="FFFFFF"/>
        <w:jc w:val="center"/>
        <w:rPr>
          <w:b/>
          <w:bCs/>
          <w:spacing w:val="-33"/>
          <w:sz w:val="46"/>
          <w:szCs w:val="46"/>
        </w:rPr>
      </w:pPr>
    </w:p>
    <w:p w:rsidR="007955C4" w:rsidRDefault="007955C4" w:rsidP="00087401">
      <w:pPr>
        <w:shd w:val="clear" w:color="auto" w:fill="FFFFFF"/>
        <w:jc w:val="center"/>
        <w:rPr>
          <w:b/>
          <w:bCs/>
          <w:spacing w:val="-33"/>
          <w:sz w:val="46"/>
          <w:szCs w:val="46"/>
        </w:rPr>
      </w:pPr>
    </w:p>
    <w:p w:rsidR="007955C4" w:rsidRDefault="007955C4" w:rsidP="00087401">
      <w:pPr>
        <w:shd w:val="clear" w:color="auto" w:fill="FFFFFF"/>
        <w:jc w:val="center"/>
        <w:rPr>
          <w:b/>
          <w:bCs/>
          <w:spacing w:val="-33"/>
          <w:sz w:val="46"/>
          <w:szCs w:val="46"/>
        </w:rPr>
      </w:pPr>
    </w:p>
    <w:p w:rsidR="007955C4" w:rsidRDefault="007955C4" w:rsidP="00087401">
      <w:pPr>
        <w:shd w:val="clear" w:color="auto" w:fill="FFFFFF"/>
        <w:jc w:val="center"/>
        <w:rPr>
          <w:b/>
          <w:bCs/>
          <w:spacing w:val="-33"/>
          <w:sz w:val="46"/>
          <w:szCs w:val="46"/>
        </w:rPr>
      </w:pPr>
    </w:p>
    <w:p w:rsidR="002647D7" w:rsidRDefault="002647D7" w:rsidP="00087401">
      <w:pPr>
        <w:shd w:val="clear" w:color="auto" w:fill="FFFFFF"/>
        <w:jc w:val="center"/>
        <w:rPr>
          <w:b/>
          <w:bCs/>
          <w:spacing w:val="-33"/>
          <w:sz w:val="46"/>
          <w:szCs w:val="46"/>
        </w:rPr>
      </w:pPr>
    </w:p>
    <w:p w:rsidR="00C10D52" w:rsidRPr="00A00D38" w:rsidRDefault="00C10D52" w:rsidP="00222D6F">
      <w:pPr>
        <w:pStyle w:val="ListeParagraf"/>
        <w:numPr>
          <w:ilvl w:val="0"/>
          <w:numId w:val="29"/>
        </w:numPr>
        <w:shd w:val="clear" w:color="auto" w:fill="FFFFFF"/>
        <w:spacing w:line="276" w:lineRule="auto"/>
        <w:jc w:val="both"/>
        <w:rPr>
          <w:b/>
          <w:bCs/>
          <w:spacing w:val="-10"/>
        </w:rPr>
      </w:pPr>
      <w:r w:rsidRPr="00A00D38">
        <w:rPr>
          <w:b/>
          <w:bCs/>
          <w:spacing w:val="-10"/>
        </w:rPr>
        <w:t xml:space="preserve"> Hazırlık Dönemi Çalışmaları ve Hazırlık Programı</w:t>
      </w:r>
    </w:p>
    <w:p w:rsidR="00A7223C" w:rsidRPr="0055354D" w:rsidRDefault="0064670B" w:rsidP="00FA5A91">
      <w:pPr>
        <w:shd w:val="clear" w:color="auto" w:fill="FFFFFF"/>
        <w:spacing w:line="276" w:lineRule="auto"/>
        <w:jc w:val="both"/>
        <w:rPr>
          <w:spacing w:val="-10"/>
        </w:rPr>
      </w:pPr>
      <w:r>
        <w:rPr>
          <w:spacing w:val="-10"/>
        </w:rPr>
        <w:tab/>
      </w:r>
      <w:r w:rsidR="00B73CD3" w:rsidRPr="0055354D">
        <w:rPr>
          <w:spacing w:val="-10"/>
        </w:rPr>
        <w:t xml:space="preserve">Kadirli Rehberlik ve Araştırma Merkezi Müdürlüğü </w:t>
      </w:r>
      <w:r w:rsidR="00A7223C" w:rsidRPr="0055354D">
        <w:rPr>
          <w:spacing w:val="-10"/>
        </w:rPr>
        <w:t xml:space="preserve">stratejik planı, kamu idareleri için stratejik plan hazırlama kılavuzu esas alınarak hazırlanmıştır. </w:t>
      </w:r>
      <w:r w:rsidRPr="0055354D">
        <w:rPr>
          <w:spacing w:val="-10"/>
        </w:rPr>
        <w:t>MEB 18/09/2018 tarihli ve 2018/16 sayılı 2019-2023 Stratejik Plan Hazırlık Çalışmaları konulu genelgesi</w:t>
      </w:r>
      <w:r w:rsidR="00A7223C" w:rsidRPr="0055354D">
        <w:rPr>
          <w:spacing w:val="-10"/>
        </w:rPr>
        <w:t xml:space="preserve"> ve eki hazırlık programı kapsamında </w:t>
      </w:r>
      <w:r w:rsidR="00B73CD3" w:rsidRPr="0055354D">
        <w:rPr>
          <w:spacing w:val="-10"/>
        </w:rPr>
        <w:t xml:space="preserve">Kadirli Rehberlik ve Araştırma Merkezi Müdürlüğü </w:t>
      </w:r>
      <w:r w:rsidRPr="0055354D">
        <w:rPr>
          <w:spacing w:val="-10"/>
        </w:rPr>
        <w:t>stratejik planı üçüncü</w:t>
      </w:r>
      <w:r w:rsidR="00A7223C" w:rsidRPr="0055354D">
        <w:rPr>
          <w:spacing w:val="-10"/>
        </w:rPr>
        <w:t xml:space="preserve"> </w:t>
      </w:r>
      <w:r w:rsidRPr="0055354D">
        <w:rPr>
          <w:spacing w:val="-10"/>
        </w:rPr>
        <w:t>dönem olan 2019</w:t>
      </w:r>
      <w:r w:rsidR="00A7223C" w:rsidRPr="0055354D">
        <w:rPr>
          <w:spacing w:val="-10"/>
        </w:rPr>
        <w:t>-20</w:t>
      </w:r>
      <w:r w:rsidRPr="0055354D">
        <w:rPr>
          <w:spacing w:val="-10"/>
        </w:rPr>
        <w:t>23</w:t>
      </w:r>
      <w:r w:rsidR="00A7223C" w:rsidRPr="0055354D">
        <w:rPr>
          <w:spacing w:val="-10"/>
        </w:rPr>
        <w:t xml:space="preserve"> stratejik plan hazırlama çalışmalarına başlamıştır. </w:t>
      </w:r>
    </w:p>
    <w:p w:rsidR="0055354D" w:rsidRPr="0055354D" w:rsidRDefault="00571CCC" w:rsidP="00FA5A91">
      <w:pPr>
        <w:spacing w:line="276" w:lineRule="auto"/>
        <w:ind w:firstLine="709"/>
        <w:jc w:val="both"/>
      </w:pPr>
      <w:r w:rsidRPr="0055354D">
        <w:tab/>
      </w:r>
      <w:r w:rsidR="0055354D" w:rsidRPr="0055354D">
        <w:t xml:space="preserve">Kurumumuz Stratejik Planına Stratejik Plan Üst Kurulu ve Stratejik Planlama Ekibi tarafından, kurumumuzun müdürü başkanlığında yapılan toplantıdan sonra başlanmıştır. </w:t>
      </w:r>
      <w:r w:rsidR="0055354D" w:rsidRPr="0055354D">
        <w:rPr>
          <w:color w:val="000000"/>
        </w:rPr>
        <w:t xml:space="preserve">Stratejik Planlama Çalışmaları kapsamında kurumumuzda Kurum Müdürü, Müdür Yardımcısı, Rehberlik ve Özel Eğitim Bölüm Başkanları ve tüm personel bu sürece </w:t>
      </w:r>
      <w:r w:rsidR="003746C4" w:rsidRPr="0055354D">
        <w:rPr>
          <w:color w:val="000000"/>
        </w:rPr>
        <w:t>dâhil</w:t>
      </w:r>
      <w:r w:rsidR="0055354D" w:rsidRPr="0055354D">
        <w:rPr>
          <w:color w:val="000000"/>
        </w:rPr>
        <w:t xml:space="preserve"> olmuş ve “Stratejik Plan Üst Kurulu” ve “Stratejik Planlama Ekibi” kurulmuştur. H</w:t>
      </w:r>
      <w:r w:rsidR="0055354D" w:rsidRPr="0055354D">
        <w:t>azırlanan anket formları hizmet sunduğumuz ve hizmette öncelikli yeri olan Rem’lere gönderilerek özellikle özel eğitim alanında hazırlanmış sorular yöneltilmiş ve elde edilen veriler birleştirilerek paydaş görüşleri oluşturulmuştur. Aynı zamanda temel çalışma alanlarımızdan olan rehberlik hizmetleri ile ilgili olarak ilçemiz okul rehberlik servislerine rehberlik hizmetleri ile ilgili olarak hazırlanan anket formları doldurularak veriler birleştirilerek bu konudaki paydaş görüşleri de oluşturulmuştur. Bu bilgilendirme ve değerlendirme toplantılarında yapılan anketler ve hedef kitleye yöneltilen sorularla mevcut durum ile ilgili veriler toplanmıştır.</w:t>
      </w:r>
    </w:p>
    <w:p w:rsidR="00A7223C" w:rsidRPr="0055354D" w:rsidRDefault="0055354D" w:rsidP="00FA5A91">
      <w:pPr>
        <w:spacing w:line="276" w:lineRule="auto"/>
        <w:jc w:val="both"/>
      </w:pPr>
      <w:r>
        <w:tab/>
        <w:t>Müdürlüğümüzc</w:t>
      </w:r>
      <w:r w:rsidR="00571CCC" w:rsidRPr="0055354D">
        <w:t>e stratejik</w:t>
      </w:r>
      <w:r w:rsidR="001A41BD" w:rsidRPr="0055354D">
        <w:t xml:space="preserve"> planlama hazırlıkları kapsamında gerçekleştirilen faaliyetler aşağıda belirtilmiştir:</w:t>
      </w:r>
    </w:p>
    <w:p w:rsidR="001A41BD" w:rsidRPr="0055354D" w:rsidRDefault="001A41BD" w:rsidP="00222D6F">
      <w:pPr>
        <w:pStyle w:val="stbilgi"/>
        <w:numPr>
          <w:ilvl w:val="0"/>
          <w:numId w:val="5"/>
        </w:numPr>
        <w:tabs>
          <w:tab w:val="clear" w:pos="4536"/>
          <w:tab w:val="center" w:pos="709"/>
        </w:tabs>
        <w:spacing w:line="276" w:lineRule="auto"/>
        <w:ind w:left="0"/>
        <w:jc w:val="both"/>
      </w:pPr>
      <w:r w:rsidRPr="0055354D">
        <w:t xml:space="preserve">2013/26 sayılı genelge doğrultusunda Kadirli Rehberlik ve Araştırma Merkezi Stratejik Plan Üst </w:t>
      </w:r>
      <w:r w:rsidR="00571CCC" w:rsidRPr="0055354D">
        <w:t>Kurulu ve</w:t>
      </w:r>
      <w:r w:rsidRPr="0055354D">
        <w:t xml:space="preserve"> Kadirli Rehberlik ve Araştırma </w:t>
      </w:r>
      <w:r w:rsidR="00571CCC" w:rsidRPr="0055354D">
        <w:t>Merkezi Stratejik</w:t>
      </w:r>
      <w:r w:rsidRPr="0055354D">
        <w:t xml:space="preserve"> Plan Ekibi, oluşturulmuştur.</w:t>
      </w:r>
    </w:p>
    <w:p w:rsidR="001A41BD" w:rsidRPr="0055354D" w:rsidRDefault="001A41BD" w:rsidP="00222D6F">
      <w:pPr>
        <w:pStyle w:val="stbilgi"/>
        <w:numPr>
          <w:ilvl w:val="0"/>
          <w:numId w:val="5"/>
        </w:numPr>
        <w:tabs>
          <w:tab w:val="clear" w:pos="4536"/>
          <w:tab w:val="center" w:pos="709"/>
        </w:tabs>
        <w:spacing w:line="276" w:lineRule="auto"/>
        <w:ind w:left="0"/>
        <w:jc w:val="both"/>
      </w:pPr>
      <w:r w:rsidRPr="0055354D">
        <w:t xml:space="preserve">Kadirli Rehberlik ve Araştırma </w:t>
      </w:r>
      <w:r w:rsidR="00571CCC" w:rsidRPr="0055354D">
        <w:t>Merkezi Stratejik</w:t>
      </w:r>
      <w:r w:rsidRPr="0055354D">
        <w:t xml:space="preserve"> Plan üst kuruluna yönelik bilgilendirme toplantısı yapılmıştır.</w:t>
      </w:r>
    </w:p>
    <w:p w:rsidR="001A41BD" w:rsidRPr="0055354D" w:rsidRDefault="001A41BD" w:rsidP="00222D6F">
      <w:pPr>
        <w:pStyle w:val="stbilgi"/>
        <w:numPr>
          <w:ilvl w:val="0"/>
          <w:numId w:val="5"/>
        </w:numPr>
        <w:tabs>
          <w:tab w:val="clear" w:pos="4536"/>
          <w:tab w:val="clear" w:pos="9072"/>
          <w:tab w:val="right" w:pos="709"/>
        </w:tabs>
        <w:spacing w:line="276" w:lineRule="auto"/>
        <w:ind w:left="0"/>
        <w:jc w:val="both"/>
      </w:pPr>
      <w:r w:rsidRPr="0055354D">
        <w:t xml:space="preserve">Kadirli Rehberlik ve Araştırma </w:t>
      </w:r>
      <w:r w:rsidR="00571CCC" w:rsidRPr="0055354D">
        <w:t>Merkezi Stratejik</w:t>
      </w:r>
      <w:r w:rsidRPr="0055354D">
        <w:t xml:space="preserve"> Plan ekibine yönelik olarak üst düzey bilgilendirme toplantısı yapılmıştır</w:t>
      </w:r>
    </w:p>
    <w:p w:rsidR="001A41BD" w:rsidRPr="0055354D" w:rsidRDefault="001A41BD" w:rsidP="00222D6F">
      <w:pPr>
        <w:pStyle w:val="stbilgi"/>
        <w:numPr>
          <w:ilvl w:val="0"/>
          <w:numId w:val="5"/>
        </w:numPr>
        <w:tabs>
          <w:tab w:val="clear" w:pos="4536"/>
          <w:tab w:val="center" w:pos="709"/>
        </w:tabs>
        <w:spacing w:line="276" w:lineRule="auto"/>
        <w:ind w:left="0"/>
        <w:jc w:val="both"/>
      </w:pPr>
      <w:r w:rsidRPr="0055354D">
        <w:t xml:space="preserve">İl Stratejik Planlama Ekibinin düzenlediği  </w:t>
      </w:r>
      <w:r w:rsidRPr="0055354D">
        <w:rPr>
          <w:b/>
        </w:rPr>
        <w:t xml:space="preserve">“Stratejik Planlama Kursu’’na kurum müdürümüz </w:t>
      </w:r>
      <w:r w:rsidRPr="0055354D">
        <w:t>katılmıştır</w:t>
      </w:r>
      <w:r w:rsidRPr="0055354D">
        <w:rPr>
          <w:b/>
        </w:rPr>
        <w:t>.</w:t>
      </w:r>
      <w:r w:rsidRPr="0055354D">
        <w:t xml:space="preserve"> </w:t>
      </w:r>
    </w:p>
    <w:p w:rsidR="001A41BD" w:rsidRPr="0055354D" w:rsidRDefault="001A41BD" w:rsidP="00222D6F">
      <w:pPr>
        <w:pStyle w:val="stbilgi"/>
        <w:numPr>
          <w:ilvl w:val="0"/>
          <w:numId w:val="5"/>
        </w:numPr>
        <w:tabs>
          <w:tab w:val="clear" w:pos="4536"/>
          <w:tab w:val="center" w:pos="709"/>
        </w:tabs>
        <w:spacing w:line="276" w:lineRule="auto"/>
        <w:ind w:left="0"/>
        <w:jc w:val="both"/>
      </w:pPr>
      <w:r w:rsidRPr="0055354D">
        <w:t>Kurumumuz personellerine yönelik Stratejik Planlama bilgilendirme toplantıları yapılmıştır.</w:t>
      </w:r>
    </w:p>
    <w:p w:rsidR="001A41BD" w:rsidRPr="0055354D" w:rsidRDefault="001A41BD" w:rsidP="00222D6F">
      <w:pPr>
        <w:pStyle w:val="stbilgi"/>
        <w:numPr>
          <w:ilvl w:val="0"/>
          <w:numId w:val="5"/>
        </w:numPr>
        <w:tabs>
          <w:tab w:val="clear" w:pos="4536"/>
          <w:tab w:val="center" w:pos="709"/>
        </w:tabs>
        <w:spacing w:line="276" w:lineRule="auto"/>
        <w:ind w:left="0"/>
        <w:jc w:val="both"/>
      </w:pPr>
      <w:r w:rsidRPr="0055354D">
        <w:t>Kurumumuz yönetici ve çalışanları ile paylaşım toplantıları yapılmıştır. Durum analizi çalışmaları Millî Eğitim Bakanlığı İl takvimine göre hazırlanarak raporlanmıştır.</w:t>
      </w:r>
    </w:p>
    <w:p w:rsidR="001A41BD" w:rsidRPr="0055354D" w:rsidRDefault="001A41BD" w:rsidP="00222D6F">
      <w:pPr>
        <w:pStyle w:val="stbilgi"/>
        <w:numPr>
          <w:ilvl w:val="0"/>
          <w:numId w:val="5"/>
        </w:numPr>
        <w:tabs>
          <w:tab w:val="clear" w:pos="4536"/>
          <w:tab w:val="center" w:pos="709"/>
        </w:tabs>
        <w:spacing w:line="276" w:lineRule="auto"/>
        <w:ind w:left="0"/>
        <w:jc w:val="both"/>
      </w:pPr>
      <w:r w:rsidRPr="0055354D">
        <w:t>Durum analizinden elde edilen veriler ve Bakanlığımızın stratejik plan taslağından yola çıkarak stratejik amaç ve hedefler oluşturulmuş, bu hedeflere ait performans göstergeleri belirlenmiştir.</w:t>
      </w:r>
    </w:p>
    <w:p w:rsidR="001A41BD" w:rsidRPr="0055354D" w:rsidRDefault="001A41BD" w:rsidP="00222D6F">
      <w:pPr>
        <w:pStyle w:val="stbilgi"/>
        <w:numPr>
          <w:ilvl w:val="0"/>
          <w:numId w:val="5"/>
        </w:numPr>
        <w:tabs>
          <w:tab w:val="clear" w:pos="4536"/>
          <w:tab w:val="center" w:pos="709"/>
        </w:tabs>
        <w:spacing w:line="276" w:lineRule="auto"/>
        <w:ind w:left="0"/>
        <w:jc w:val="both"/>
      </w:pPr>
      <w:r w:rsidRPr="0055354D">
        <w:t>Stratejik planda yer alan amaç ve hedefleri gerçekleştirmek üzere TOWS metoduyla strateji ve politikalar belirlenmiş, tüm paydaşlardan faaliyet planları alınarak performans programı hazırlanmıştır.</w:t>
      </w:r>
    </w:p>
    <w:p w:rsidR="001A41BD" w:rsidRDefault="001A41BD" w:rsidP="00222D6F">
      <w:pPr>
        <w:pStyle w:val="stbilgi"/>
        <w:numPr>
          <w:ilvl w:val="0"/>
          <w:numId w:val="5"/>
        </w:numPr>
        <w:tabs>
          <w:tab w:val="clear" w:pos="4536"/>
          <w:tab w:val="center" w:pos="709"/>
        </w:tabs>
        <w:spacing w:line="276" w:lineRule="auto"/>
        <w:ind w:left="0"/>
        <w:jc w:val="both"/>
      </w:pPr>
      <w:r w:rsidRPr="0055354D">
        <w:t>Müdürlüğümüz stratejik planının onayı alınıp uygulamaya geçilmesi ile beraber izleme ve değerlendirme faaliyetleri de başlayacaktır.  İzleme değerlendirme ise altı aylık ve yıllık olmak üzere senede iki defa gerçekleştirilecektir.</w:t>
      </w:r>
    </w:p>
    <w:p w:rsidR="00363F78" w:rsidRPr="0055354D" w:rsidRDefault="00363F78" w:rsidP="00FA5A91">
      <w:pPr>
        <w:autoSpaceDE w:val="0"/>
        <w:autoSpaceDN w:val="0"/>
        <w:adjustRightInd w:val="0"/>
        <w:spacing w:line="276" w:lineRule="auto"/>
        <w:ind w:firstLine="708"/>
        <w:jc w:val="both"/>
      </w:pPr>
      <w:r w:rsidRPr="0055354D">
        <w:lastRenderedPageBreak/>
        <w:t xml:space="preserve">Kadirli Rehberlik ve Araştırma Merkezi Müdürlüğü, iyi bir plan hazırlamak ve iyi bir süreç yönetimi sağlamak </w:t>
      </w:r>
      <w:r w:rsidRPr="0055354D">
        <w:rPr>
          <w:color w:val="000000"/>
        </w:rPr>
        <w:t xml:space="preserve">için Stratejik Plan Ekibi </w:t>
      </w:r>
      <w:r w:rsidRPr="0055354D">
        <w:t>Stratejik Planlama hazırlığını beş aşamada ele almıştır.</w:t>
      </w:r>
    </w:p>
    <w:p w:rsidR="00363F78" w:rsidRPr="0055354D" w:rsidRDefault="00363F78" w:rsidP="00222D6F">
      <w:pPr>
        <w:numPr>
          <w:ilvl w:val="0"/>
          <w:numId w:val="6"/>
        </w:numPr>
        <w:autoSpaceDE w:val="0"/>
        <w:autoSpaceDN w:val="0"/>
        <w:adjustRightInd w:val="0"/>
        <w:spacing w:line="276" w:lineRule="auto"/>
        <w:ind w:left="0"/>
        <w:jc w:val="both"/>
      </w:pPr>
      <w:r w:rsidRPr="0055354D">
        <w:t>Planlama çalışmalarının sahiplenilmesi</w:t>
      </w:r>
    </w:p>
    <w:p w:rsidR="00363F78" w:rsidRPr="0055354D" w:rsidRDefault="00363F78" w:rsidP="00222D6F">
      <w:pPr>
        <w:numPr>
          <w:ilvl w:val="0"/>
          <w:numId w:val="6"/>
        </w:numPr>
        <w:autoSpaceDE w:val="0"/>
        <w:autoSpaceDN w:val="0"/>
        <w:adjustRightInd w:val="0"/>
        <w:spacing w:line="276" w:lineRule="auto"/>
        <w:ind w:left="0"/>
        <w:jc w:val="both"/>
      </w:pPr>
      <w:r w:rsidRPr="0055354D">
        <w:t>Organizasyonun oluşturulması</w:t>
      </w:r>
    </w:p>
    <w:p w:rsidR="00363F78" w:rsidRPr="0055354D" w:rsidRDefault="00363F78" w:rsidP="00222D6F">
      <w:pPr>
        <w:numPr>
          <w:ilvl w:val="0"/>
          <w:numId w:val="6"/>
        </w:numPr>
        <w:autoSpaceDE w:val="0"/>
        <w:autoSpaceDN w:val="0"/>
        <w:adjustRightInd w:val="0"/>
        <w:spacing w:line="276" w:lineRule="auto"/>
        <w:ind w:left="0"/>
        <w:jc w:val="both"/>
      </w:pPr>
      <w:r w:rsidRPr="0055354D">
        <w:t>İhtiyaçların tespiti</w:t>
      </w:r>
    </w:p>
    <w:p w:rsidR="0055354D" w:rsidRDefault="00363F78" w:rsidP="00222D6F">
      <w:pPr>
        <w:numPr>
          <w:ilvl w:val="0"/>
          <w:numId w:val="6"/>
        </w:numPr>
        <w:autoSpaceDE w:val="0"/>
        <w:autoSpaceDN w:val="0"/>
        <w:adjustRightInd w:val="0"/>
        <w:spacing w:line="276" w:lineRule="auto"/>
        <w:ind w:left="0"/>
        <w:jc w:val="both"/>
      </w:pPr>
      <w:r w:rsidRPr="0055354D">
        <w:t>İş planının oluşturulması</w:t>
      </w:r>
    </w:p>
    <w:p w:rsidR="008A124B" w:rsidRDefault="00363F78" w:rsidP="00222D6F">
      <w:pPr>
        <w:numPr>
          <w:ilvl w:val="0"/>
          <w:numId w:val="6"/>
        </w:numPr>
        <w:autoSpaceDE w:val="0"/>
        <w:autoSpaceDN w:val="0"/>
        <w:adjustRightInd w:val="0"/>
        <w:spacing w:line="276" w:lineRule="auto"/>
        <w:ind w:left="0"/>
        <w:jc w:val="both"/>
      </w:pPr>
      <w:r w:rsidRPr="0055354D">
        <w:t>Hazırlık programının yapılması</w:t>
      </w:r>
    </w:p>
    <w:p w:rsidR="00571CCC" w:rsidRDefault="00571CCC" w:rsidP="00222D6F">
      <w:pPr>
        <w:pStyle w:val="stbilgi"/>
        <w:numPr>
          <w:ilvl w:val="0"/>
          <w:numId w:val="19"/>
        </w:numPr>
        <w:tabs>
          <w:tab w:val="clear" w:pos="4536"/>
          <w:tab w:val="center" w:pos="709"/>
        </w:tabs>
        <w:spacing w:line="276" w:lineRule="auto"/>
        <w:jc w:val="both"/>
        <w:rPr>
          <w:b/>
        </w:rPr>
      </w:pPr>
      <w:r w:rsidRPr="00571CCC">
        <w:rPr>
          <w:b/>
        </w:rPr>
        <w:t>Stratejik Planlama Çalışmalarının Duyurulması</w:t>
      </w:r>
    </w:p>
    <w:p w:rsidR="0055354D" w:rsidRDefault="0055354D" w:rsidP="00FA5A91">
      <w:pPr>
        <w:pStyle w:val="ListeParagraf"/>
        <w:spacing w:line="276" w:lineRule="auto"/>
        <w:ind w:left="1440"/>
        <w:jc w:val="both"/>
      </w:pPr>
      <w:r w:rsidRPr="00E03E76">
        <w:t>Ekip üyeleriyle stratejik planlama bilgilendirme toplantısı yapılmıştır. Stratejik planla ilgili düzeyleri sorularak eksik alanları ortaya konulmuştur. Özellikle stratejik planlama kavramları ve süreç konularında eksikleri gidermek için ilde düzenlenen çalışmalara</w:t>
      </w:r>
      <w:r>
        <w:t xml:space="preserve"> idarecilerimiz</w:t>
      </w:r>
      <w:r w:rsidRPr="00E03E76">
        <w:t xml:space="preserve"> katılmıştır. Daha önce bu çalışmalara katılmamış üyelere de </w:t>
      </w:r>
      <w:r>
        <w:t xml:space="preserve">kurumumuzda </w:t>
      </w:r>
      <w:r w:rsidRPr="00E03E76">
        <w:t xml:space="preserve">bilgilendirme toplantıları yapılmıştır. </w:t>
      </w:r>
    </w:p>
    <w:p w:rsidR="00F23C54" w:rsidRDefault="00F23C54" w:rsidP="00FA5A91">
      <w:pPr>
        <w:pStyle w:val="ListeParagraf"/>
        <w:spacing w:line="276" w:lineRule="auto"/>
        <w:ind w:left="1440"/>
        <w:jc w:val="both"/>
      </w:pPr>
      <w:r w:rsidRPr="00434B31">
        <w:t>Strat</w:t>
      </w:r>
      <w:r>
        <w:t>ejik planlama sürecine Kadirli RAM</w:t>
      </w:r>
      <w:r w:rsidRPr="00434B31">
        <w:t xml:space="preserve"> Müdür</w:t>
      </w:r>
      <w:r>
        <w:t>ü başkanlığında 31.10</w:t>
      </w:r>
      <w:r w:rsidRPr="00434B31">
        <w:t>.201</w:t>
      </w:r>
      <w:r>
        <w:t>8</w:t>
      </w:r>
      <w:r w:rsidRPr="00434B31">
        <w:t xml:space="preserve"> </w:t>
      </w:r>
      <w:r>
        <w:t>t</w:t>
      </w:r>
      <w:r w:rsidRPr="00434B31">
        <w:t xml:space="preserve">arihinde yapılan </w:t>
      </w:r>
      <w:r>
        <w:t xml:space="preserve">kurum </w:t>
      </w:r>
      <w:r w:rsidRPr="00434B31">
        <w:t xml:space="preserve">toplantısında bu çalışmalar hakkında tüm personele bilgi verilmiş, “Stratejik Plan Üst Kurulu ile Stratejik Plan Okul Ekiplerinin kurulması konusunda yöntem belirlemeleriyle başlanmıştır. </w:t>
      </w:r>
      <w:r>
        <w:t>T</w:t>
      </w:r>
      <w:r w:rsidRPr="00434B31">
        <w:t>oplantıda belirlenen yöntemler arasından kurumun yapısına en uygun ve paydaşların büyük çoğunluğu tarafından benimsenen yönteme karar verilmiştir. Buna göre, kurumun hemen her birimini temsil eden kişilerden oluşturulacak olan ekibe katılımda gönüllülük esas alınmıştır.</w:t>
      </w:r>
      <w:r w:rsidR="005D5EE0">
        <w:t xml:space="preserve"> R</w:t>
      </w:r>
      <w:r>
        <w:t>ehberlik ve özel eğitim alanında çalıştığımız paydaşlara, veli ve öğrencilere de gerekli bilgiler verilmiştir.</w:t>
      </w:r>
    </w:p>
    <w:p w:rsidR="005010B9" w:rsidRDefault="00F23C54" w:rsidP="00222D6F">
      <w:pPr>
        <w:pStyle w:val="ListeParagraf"/>
        <w:numPr>
          <w:ilvl w:val="0"/>
          <w:numId w:val="19"/>
        </w:numPr>
        <w:spacing w:line="276" w:lineRule="auto"/>
        <w:jc w:val="both"/>
        <w:rPr>
          <w:b/>
        </w:rPr>
      </w:pPr>
      <w:r w:rsidRPr="005D5EE0">
        <w:rPr>
          <w:rFonts w:eastAsia="Calibri"/>
          <w:b/>
          <w:lang w:eastAsia="en-US"/>
        </w:rPr>
        <w:t>Stratejik Planlama Üst Kurul ve Ekiplerinin Oluşturulması</w:t>
      </w:r>
    </w:p>
    <w:p w:rsidR="005D5EE0" w:rsidRPr="005010B9" w:rsidRDefault="005D5EE0" w:rsidP="00FA5A91">
      <w:pPr>
        <w:pStyle w:val="ListeParagraf"/>
        <w:spacing w:line="276" w:lineRule="auto"/>
        <w:ind w:left="1440"/>
        <w:jc w:val="both"/>
        <w:rPr>
          <w:b/>
        </w:rPr>
      </w:pPr>
      <w:r>
        <w:t>Kadirli RAM</w:t>
      </w:r>
      <w:r w:rsidRPr="00434B31">
        <w:t xml:space="preserve"> Stratejik Planlama Ekibi oluşturulurken üyelerin gönüllülüğünün yanı sıra birimlerini temsil etme, ç</w:t>
      </w:r>
      <w:r>
        <w:t>alıştıkları kurum itibari ile</w:t>
      </w:r>
      <w:r w:rsidRPr="00434B31">
        <w:t xml:space="preserve"> katılımcı olmaları, TKY konusunda aldıkları eğitimleri, bilgi, birikim ve ilgileri de dikkate alınmıştır.</w:t>
      </w:r>
    </w:p>
    <w:p w:rsidR="005D5EE0" w:rsidRDefault="005D5EE0" w:rsidP="00222D6F">
      <w:pPr>
        <w:pStyle w:val="ListeParagraf"/>
        <w:numPr>
          <w:ilvl w:val="0"/>
          <w:numId w:val="19"/>
        </w:numPr>
        <w:autoSpaceDE w:val="0"/>
        <w:autoSpaceDN w:val="0"/>
        <w:adjustRightInd w:val="0"/>
        <w:spacing w:line="276" w:lineRule="auto"/>
        <w:jc w:val="both"/>
        <w:rPr>
          <w:b/>
        </w:rPr>
      </w:pPr>
      <w:r w:rsidRPr="005D5EE0">
        <w:rPr>
          <w:b/>
        </w:rPr>
        <w:t xml:space="preserve">Kurumumuzun </w:t>
      </w:r>
      <w:r>
        <w:rPr>
          <w:b/>
        </w:rPr>
        <w:t>Kurul</w:t>
      </w:r>
      <w:r w:rsidRPr="005D5EE0">
        <w:rPr>
          <w:b/>
        </w:rPr>
        <w:t xml:space="preserve"> ve </w:t>
      </w:r>
      <w:r>
        <w:rPr>
          <w:b/>
        </w:rPr>
        <w:t>Ekip</w:t>
      </w:r>
      <w:r w:rsidRPr="005D5EE0">
        <w:rPr>
          <w:b/>
        </w:rPr>
        <w:t xml:space="preserve"> Oluşumu</w:t>
      </w:r>
    </w:p>
    <w:p w:rsidR="00363F78" w:rsidRDefault="00363F78" w:rsidP="00FA5A91">
      <w:pPr>
        <w:pStyle w:val="ListeParagraf"/>
        <w:spacing w:line="276" w:lineRule="auto"/>
        <w:ind w:left="1440"/>
        <w:jc w:val="both"/>
      </w:pPr>
      <w:r>
        <w:t>Kurumumuz stratejik planlama çalışmalarında en önemli faktör olarak mevcut durum analizinin sağlıklı olarak ortaya konulması ve bu veriler ışığında geleceğe yönelimi planlamak olduğu gerçeğiyle hareket etmiştir.</w:t>
      </w:r>
      <w:r w:rsidRPr="00E03E76">
        <w:t xml:space="preserve"> Hazırlık sürecinin en önemli aşamalarından birisi</w:t>
      </w:r>
      <w:r w:rsidR="00FA5A91">
        <w:t xml:space="preserve"> </w:t>
      </w:r>
      <w:r w:rsidRPr="00E03E76">
        <w:t xml:space="preserve">de stratejik planlamayı yönetecek ekiplerin oluşturulmasıdır. Stratejik planlamanın kuruluştaki farklı özellikteki kişiler tarafından yürütülmesi ekiplerin birlikte çalışmasını kolaylaştırır ve başarıyı beraberinde getirir. </w:t>
      </w:r>
      <w:r>
        <w:t xml:space="preserve">Kurumumuzun en güçlü yanlarından olan </w:t>
      </w:r>
      <w:r w:rsidRPr="00E03E76">
        <w:t xml:space="preserve"> ‘ekip ruhu</w:t>
      </w:r>
      <w:r>
        <w:t>nun</w:t>
      </w:r>
      <w:r w:rsidRPr="00E03E76">
        <w:t xml:space="preserve">’ </w:t>
      </w:r>
      <w:r>
        <w:t xml:space="preserve"> yeniden hayata geçirilmesine </w:t>
      </w:r>
      <w:r w:rsidRPr="00E03E76">
        <w:t>yönelik faaliyetler planlanmış ve uygulanmıştır. Bu çalışmaların ilk adımı olarak planlama çalışmalarında koordinasyon, süreç yönetimi ve karar verme organı olarak çalışacak üyeler ve üstlenecekleri görevler belirlenmiştir.</w:t>
      </w:r>
    </w:p>
    <w:p w:rsidR="00FA5A91" w:rsidRDefault="00FA5A91" w:rsidP="00FA5A91">
      <w:pPr>
        <w:spacing w:line="276" w:lineRule="auto"/>
        <w:jc w:val="center"/>
        <w:rPr>
          <w:b/>
          <w:u w:val="single"/>
        </w:rPr>
      </w:pPr>
    </w:p>
    <w:p w:rsidR="00FA5A91" w:rsidRDefault="00FA5A91" w:rsidP="00FA5A91">
      <w:pPr>
        <w:spacing w:line="276" w:lineRule="auto"/>
        <w:jc w:val="center"/>
        <w:rPr>
          <w:b/>
          <w:u w:val="single"/>
        </w:rPr>
      </w:pPr>
    </w:p>
    <w:p w:rsidR="008A124B" w:rsidRPr="00654FC0" w:rsidRDefault="008A124B" w:rsidP="00FA5A91">
      <w:pPr>
        <w:spacing w:line="276" w:lineRule="auto"/>
        <w:jc w:val="center"/>
        <w:rPr>
          <w:b/>
          <w:u w:val="single"/>
        </w:rPr>
      </w:pPr>
      <w:r w:rsidRPr="00654FC0">
        <w:rPr>
          <w:b/>
          <w:u w:val="single"/>
        </w:rPr>
        <w:lastRenderedPageBreak/>
        <w:t>Stratejik Plan Üst Kurulu</w:t>
      </w:r>
    </w:p>
    <w:p w:rsidR="008A124B" w:rsidRPr="00654FC0" w:rsidRDefault="008A124B" w:rsidP="00FA5A91">
      <w:pPr>
        <w:spacing w:line="276" w:lineRule="auto"/>
      </w:pPr>
    </w:p>
    <w:tbl>
      <w:tblPr>
        <w:tblStyle w:val="TabloKlavuzu"/>
        <w:tblW w:w="10314" w:type="dxa"/>
        <w:jc w:val="center"/>
        <w:tblInd w:w="-110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817"/>
        <w:gridCol w:w="2552"/>
        <w:gridCol w:w="2268"/>
        <w:gridCol w:w="3260"/>
        <w:gridCol w:w="1417"/>
      </w:tblGrid>
      <w:tr w:rsidR="005D5EE0" w:rsidRPr="00654FC0" w:rsidTr="003E09C1">
        <w:trPr>
          <w:trHeight w:val="391"/>
          <w:jc w:val="center"/>
        </w:trPr>
        <w:tc>
          <w:tcPr>
            <w:tcW w:w="817" w:type="dxa"/>
            <w:shd w:val="clear" w:color="auto" w:fill="auto"/>
            <w:vAlign w:val="center"/>
          </w:tcPr>
          <w:p w:rsidR="005D5EE0" w:rsidRPr="00654FC0" w:rsidRDefault="005D5EE0" w:rsidP="00FA5A91">
            <w:pPr>
              <w:spacing w:line="276" w:lineRule="auto"/>
              <w:jc w:val="center"/>
              <w:rPr>
                <w:b/>
              </w:rPr>
            </w:pPr>
            <w:r w:rsidRPr="00654FC0">
              <w:rPr>
                <w:b/>
              </w:rPr>
              <w:t>SIRA NO</w:t>
            </w:r>
          </w:p>
        </w:tc>
        <w:tc>
          <w:tcPr>
            <w:tcW w:w="2552" w:type="dxa"/>
            <w:shd w:val="clear" w:color="auto" w:fill="auto"/>
            <w:vAlign w:val="center"/>
          </w:tcPr>
          <w:p w:rsidR="005D5EE0" w:rsidRPr="00654FC0" w:rsidRDefault="005D5EE0" w:rsidP="00FA5A91">
            <w:pPr>
              <w:spacing w:line="276" w:lineRule="auto"/>
              <w:jc w:val="center"/>
              <w:rPr>
                <w:b/>
              </w:rPr>
            </w:pPr>
            <w:r w:rsidRPr="00654FC0">
              <w:rPr>
                <w:b/>
              </w:rPr>
              <w:t>ADI SOYADI</w:t>
            </w:r>
          </w:p>
        </w:tc>
        <w:tc>
          <w:tcPr>
            <w:tcW w:w="2268" w:type="dxa"/>
            <w:shd w:val="clear" w:color="auto" w:fill="auto"/>
            <w:vAlign w:val="center"/>
          </w:tcPr>
          <w:p w:rsidR="005D5EE0" w:rsidRPr="00654FC0" w:rsidRDefault="005D5EE0" w:rsidP="00FA5A91">
            <w:pPr>
              <w:spacing w:line="276" w:lineRule="auto"/>
              <w:jc w:val="center"/>
              <w:rPr>
                <w:b/>
              </w:rPr>
            </w:pPr>
            <w:r w:rsidRPr="00654FC0">
              <w:rPr>
                <w:b/>
              </w:rPr>
              <w:t>ÜNVANI</w:t>
            </w:r>
          </w:p>
        </w:tc>
        <w:tc>
          <w:tcPr>
            <w:tcW w:w="3260" w:type="dxa"/>
            <w:shd w:val="clear" w:color="auto" w:fill="auto"/>
            <w:vAlign w:val="center"/>
          </w:tcPr>
          <w:p w:rsidR="005D5EE0" w:rsidRPr="00654FC0" w:rsidRDefault="005D5EE0" w:rsidP="00FA5A91">
            <w:pPr>
              <w:spacing w:line="276" w:lineRule="auto"/>
              <w:jc w:val="center"/>
              <w:rPr>
                <w:b/>
              </w:rPr>
            </w:pPr>
            <w:r w:rsidRPr="00654FC0">
              <w:rPr>
                <w:b/>
              </w:rPr>
              <w:t>e-POSTA</w:t>
            </w:r>
          </w:p>
        </w:tc>
        <w:tc>
          <w:tcPr>
            <w:tcW w:w="1417" w:type="dxa"/>
            <w:shd w:val="clear" w:color="auto" w:fill="auto"/>
            <w:vAlign w:val="center"/>
          </w:tcPr>
          <w:p w:rsidR="005D5EE0" w:rsidRPr="00654FC0" w:rsidRDefault="005D5EE0" w:rsidP="00FA5A91">
            <w:pPr>
              <w:spacing w:line="276" w:lineRule="auto"/>
              <w:jc w:val="center"/>
              <w:rPr>
                <w:b/>
              </w:rPr>
            </w:pPr>
            <w:r w:rsidRPr="00654FC0">
              <w:rPr>
                <w:b/>
              </w:rPr>
              <w:t>TELEFON</w:t>
            </w:r>
          </w:p>
        </w:tc>
      </w:tr>
      <w:tr w:rsidR="005D5EE0" w:rsidRPr="00654FC0" w:rsidTr="003E09C1">
        <w:trPr>
          <w:trHeight w:val="391"/>
          <w:jc w:val="center"/>
        </w:trPr>
        <w:tc>
          <w:tcPr>
            <w:tcW w:w="817" w:type="dxa"/>
            <w:shd w:val="clear" w:color="auto" w:fill="auto"/>
            <w:vAlign w:val="center"/>
          </w:tcPr>
          <w:p w:rsidR="005D5EE0" w:rsidRPr="00654FC0" w:rsidRDefault="005D5EE0" w:rsidP="00FA5A91">
            <w:pPr>
              <w:spacing w:line="276" w:lineRule="auto"/>
              <w:jc w:val="center"/>
            </w:pPr>
            <w:r w:rsidRPr="00654FC0">
              <w:t>1.</w:t>
            </w:r>
          </w:p>
        </w:tc>
        <w:tc>
          <w:tcPr>
            <w:tcW w:w="2552" w:type="dxa"/>
            <w:shd w:val="clear" w:color="auto" w:fill="auto"/>
            <w:vAlign w:val="center"/>
          </w:tcPr>
          <w:p w:rsidR="005D5EE0" w:rsidRPr="00654FC0" w:rsidRDefault="005D5EE0" w:rsidP="00FA5A91">
            <w:pPr>
              <w:spacing w:line="276" w:lineRule="auto"/>
              <w:jc w:val="center"/>
            </w:pPr>
            <w:r w:rsidRPr="00654FC0">
              <w:t>Koray ERDEMİR</w:t>
            </w:r>
          </w:p>
        </w:tc>
        <w:tc>
          <w:tcPr>
            <w:tcW w:w="2268" w:type="dxa"/>
            <w:shd w:val="clear" w:color="auto" w:fill="auto"/>
            <w:vAlign w:val="center"/>
          </w:tcPr>
          <w:p w:rsidR="005D5EE0" w:rsidRPr="00654FC0" w:rsidRDefault="005D5EE0" w:rsidP="00FA5A91">
            <w:pPr>
              <w:spacing w:line="276" w:lineRule="auto"/>
              <w:jc w:val="center"/>
            </w:pPr>
            <w:r>
              <w:t>Müdür</w:t>
            </w:r>
          </w:p>
        </w:tc>
        <w:tc>
          <w:tcPr>
            <w:tcW w:w="3260" w:type="dxa"/>
            <w:shd w:val="clear" w:color="auto" w:fill="auto"/>
            <w:vAlign w:val="center"/>
          </w:tcPr>
          <w:p w:rsidR="005D5EE0" w:rsidRPr="00654FC0" w:rsidRDefault="005D5EE0" w:rsidP="00FA5A91">
            <w:pPr>
              <w:spacing w:line="276" w:lineRule="auto"/>
              <w:jc w:val="center"/>
            </w:pPr>
            <w:r w:rsidRPr="00654FC0">
              <w:t>anadolum73@gmail.com</w:t>
            </w:r>
          </w:p>
        </w:tc>
        <w:tc>
          <w:tcPr>
            <w:tcW w:w="1417" w:type="dxa"/>
            <w:shd w:val="clear" w:color="auto" w:fill="auto"/>
            <w:vAlign w:val="center"/>
          </w:tcPr>
          <w:p w:rsidR="005D5EE0" w:rsidRPr="00654FC0" w:rsidRDefault="005D5EE0" w:rsidP="00FA5A91">
            <w:pPr>
              <w:spacing w:line="276" w:lineRule="auto"/>
              <w:jc w:val="center"/>
            </w:pPr>
            <w:r w:rsidRPr="00654FC0">
              <w:t>5449679450</w:t>
            </w:r>
          </w:p>
        </w:tc>
      </w:tr>
      <w:tr w:rsidR="00201CBE" w:rsidRPr="00654FC0" w:rsidTr="003E09C1">
        <w:trPr>
          <w:trHeight w:val="391"/>
          <w:jc w:val="center"/>
        </w:trPr>
        <w:tc>
          <w:tcPr>
            <w:tcW w:w="817" w:type="dxa"/>
            <w:shd w:val="clear" w:color="auto" w:fill="auto"/>
            <w:vAlign w:val="center"/>
          </w:tcPr>
          <w:p w:rsidR="00201CBE" w:rsidRPr="00654FC0" w:rsidRDefault="00201CBE" w:rsidP="00FA5A91">
            <w:pPr>
              <w:spacing w:line="276" w:lineRule="auto"/>
              <w:jc w:val="center"/>
            </w:pPr>
            <w:r w:rsidRPr="00654FC0">
              <w:t>2.</w:t>
            </w:r>
          </w:p>
        </w:tc>
        <w:tc>
          <w:tcPr>
            <w:tcW w:w="2552" w:type="dxa"/>
            <w:shd w:val="clear" w:color="auto" w:fill="auto"/>
            <w:vAlign w:val="center"/>
          </w:tcPr>
          <w:p w:rsidR="00201CBE" w:rsidRPr="00654FC0" w:rsidRDefault="00201CBE" w:rsidP="00FA5A91">
            <w:pPr>
              <w:spacing w:line="276" w:lineRule="auto"/>
              <w:jc w:val="center"/>
            </w:pPr>
            <w:r>
              <w:t>Emrah BÜYÜKAKÇALI</w:t>
            </w:r>
          </w:p>
        </w:tc>
        <w:tc>
          <w:tcPr>
            <w:tcW w:w="2268" w:type="dxa"/>
            <w:shd w:val="clear" w:color="auto" w:fill="auto"/>
            <w:vAlign w:val="center"/>
          </w:tcPr>
          <w:p w:rsidR="00201CBE" w:rsidRPr="00654FC0" w:rsidRDefault="00201CBE" w:rsidP="00FA5A91">
            <w:pPr>
              <w:spacing w:line="276" w:lineRule="auto"/>
              <w:jc w:val="center"/>
            </w:pPr>
            <w:r>
              <w:t>Özel Eğitim</w:t>
            </w:r>
          </w:p>
        </w:tc>
        <w:tc>
          <w:tcPr>
            <w:tcW w:w="3260" w:type="dxa"/>
            <w:shd w:val="clear" w:color="auto" w:fill="auto"/>
            <w:vAlign w:val="center"/>
          </w:tcPr>
          <w:p w:rsidR="00201CBE" w:rsidRPr="00654FC0" w:rsidRDefault="00201CBE" w:rsidP="003D5A30">
            <w:pPr>
              <w:spacing w:line="276" w:lineRule="auto"/>
              <w:jc w:val="center"/>
            </w:pPr>
            <w:r>
              <w:t>emrahakcali2023@gmail.com</w:t>
            </w:r>
          </w:p>
        </w:tc>
        <w:tc>
          <w:tcPr>
            <w:tcW w:w="1417" w:type="dxa"/>
            <w:shd w:val="clear" w:color="auto" w:fill="auto"/>
            <w:vAlign w:val="center"/>
          </w:tcPr>
          <w:p w:rsidR="00201CBE" w:rsidRPr="00654FC0" w:rsidRDefault="00201CBE" w:rsidP="003D5A30">
            <w:pPr>
              <w:spacing w:line="276" w:lineRule="auto"/>
              <w:jc w:val="center"/>
            </w:pPr>
            <w:r>
              <w:t>5058190108</w:t>
            </w:r>
          </w:p>
        </w:tc>
      </w:tr>
      <w:tr w:rsidR="006E7CA0" w:rsidRPr="00654FC0" w:rsidTr="003E09C1">
        <w:trPr>
          <w:trHeight w:val="391"/>
          <w:jc w:val="center"/>
        </w:trPr>
        <w:tc>
          <w:tcPr>
            <w:tcW w:w="817" w:type="dxa"/>
            <w:shd w:val="clear" w:color="auto" w:fill="auto"/>
            <w:vAlign w:val="center"/>
          </w:tcPr>
          <w:p w:rsidR="006E7CA0" w:rsidRPr="00654FC0" w:rsidRDefault="006E7CA0" w:rsidP="00FA5A91">
            <w:pPr>
              <w:spacing w:line="276" w:lineRule="auto"/>
              <w:jc w:val="center"/>
            </w:pPr>
            <w:r w:rsidRPr="00654FC0">
              <w:t>3.</w:t>
            </w:r>
          </w:p>
        </w:tc>
        <w:tc>
          <w:tcPr>
            <w:tcW w:w="2552" w:type="dxa"/>
            <w:shd w:val="clear" w:color="auto" w:fill="auto"/>
            <w:vAlign w:val="center"/>
          </w:tcPr>
          <w:p w:rsidR="006E7CA0" w:rsidRPr="00654FC0" w:rsidRDefault="006E7CA0" w:rsidP="00FA5A91">
            <w:pPr>
              <w:spacing w:line="276" w:lineRule="auto"/>
              <w:jc w:val="center"/>
            </w:pPr>
            <w:r>
              <w:t>Badel ÇETİNKALE</w:t>
            </w:r>
          </w:p>
        </w:tc>
        <w:tc>
          <w:tcPr>
            <w:tcW w:w="2268" w:type="dxa"/>
            <w:shd w:val="clear" w:color="auto" w:fill="auto"/>
            <w:vAlign w:val="center"/>
          </w:tcPr>
          <w:p w:rsidR="006E7CA0" w:rsidRPr="00654FC0" w:rsidRDefault="006E7CA0" w:rsidP="00FA5A91">
            <w:pPr>
              <w:spacing w:line="276" w:lineRule="auto"/>
              <w:jc w:val="center"/>
            </w:pPr>
            <w:r>
              <w:t>Rehberlik</w:t>
            </w:r>
          </w:p>
        </w:tc>
        <w:tc>
          <w:tcPr>
            <w:tcW w:w="3260" w:type="dxa"/>
            <w:shd w:val="clear" w:color="auto" w:fill="auto"/>
            <w:vAlign w:val="center"/>
          </w:tcPr>
          <w:p w:rsidR="006E7CA0" w:rsidRPr="00654FC0" w:rsidRDefault="006E7CA0" w:rsidP="00FA5A91">
            <w:pPr>
              <w:spacing w:line="276" w:lineRule="auto"/>
              <w:jc w:val="center"/>
            </w:pPr>
            <w:r>
              <w:t>badel_86</w:t>
            </w:r>
            <w:r w:rsidRPr="00654FC0">
              <w:t>@hotmail.com</w:t>
            </w:r>
          </w:p>
        </w:tc>
        <w:tc>
          <w:tcPr>
            <w:tcW w:w="1417" w:type="dxa"/>
            <w:shd w:val="clear" w:color="auto" w:fill="auto"/>
            <w:vAlign w:val="center"/>
          </w:tcPr>
          <w:p w:rsidR="006E7CA0" w:rsidRPr="00654FC0" w:rsidRDefault="006E7CA0" w:rsidP="00FA5A91">
            <w:pPr>
              <w:spacing w:line="276" w:lineRule="auto"/>
              <w:jc w:val="center"/>
            </w:pPr>
            <w:r>
              <w:t>5051491951</w:t>
            </w:r>
          </w:p>
        </w:tc>
      </w:tr>
    </w:tbl>
    <w:p w:rsidR="008A124B" w:rsidRPr="00654FC0" w:rsidRDefault="008A124B" w:rsidP="00FA5A91">
      <w:pPr>
        <w:spacing w:line="276" w:lineRule="auto"/>
      </w:pPr>
    </w:p>
    <w:p w:rsidR="008A124B" w:rsidRDefault="008A124B" w:rsidP="00FA5A91">
      <w:pPr>
        <w:spacing w:line="276" w:lineRule="auto"/>
        <w:jc w:val="center"/>
        <w:rPr>
          <w:b/>
          <w:u w:val="single"/>
        </w:rPr>
      </w:pPr>
      <w:r w:rsidRPr="00654FC0">
        <w:rPr>
          <w:b/>
          <w:u w:val="single"/>
        </w:rPr>
        <w:t>Stratejik Planlama Ekibi</w:t>
      </w:r>
    </w:p>
    <w:p w:rsidR="008A124B" w:rsidRPr="00654FC0" w:rsidRDefault="008A124B" w:rsidP="00FA5A91">
      <w:pPr>
        <w:spacing w:line="276" w:lineRule="auto"/>
        <w:jc w:val="center"/>
        <w:rPr>
          <w:b/>
          <w:u w:val="single"/>
        </w:rPr>
      </w:pPr>
    </w:p>
    <w:tbl>
      <w:tblPr>
        <w:tblStyle w:val="TabloKlavuzu"/>
        <w:tblW w:w="1027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824"/>
        <w:gridCol w:w="2575"/>
        <w:gridCol w:w="2288"/>
        <w:gridCol w:w="3145"/>
        <w:gridCol w:w="1441"/>
      </w:tblGrid>
      <w:tr w:rsidR="002823DB" w:rsidRPr="00654FC0" w:rsidTr="00E66F66">
        <w:trPr>
          <w:trHeight w:val="378"/>
          <w:jc w:val="center"/>
        </w:trPr>
        <w:tc>
          <w:tcPr>
            <w:tcW w:w="824" w:type="dxa"/>
            <w:shd w:val="clear" w:color="auto" w:fill="auto"/>
            <w:vAlign w:val="center"/>
          </w:tcPr>
          <w:p w:rsidR="006E104E" w:rsidRPr="006E104E" w:rsidRDefault="006E104E" w:rsidP="00FA5A91">
            <w:pPr>
              <w:spacing w:line="276" w:lineRule="auto"/>
              <w:jc w:val="center"/>
              <w:rPr>
                <w:b/>
              </w:rPr>
            </w:pPr>
            <w:r w:rsidRPr="006E104E">
              <w:rPr>
                <w:b/>
              </w:rPr>
              <w:t>SIRA NO</w:t>
            </w:r>
          </w:p>
        </w:tc>
        <w:tc>
          <w:tcPr>
            <w:tcW w:w="2575" w:type="dxa"/>
            <w:shd w:val="clear" w:color="auto" w:fill="auto"/>
            <w:vAlign w:val="center"/>
          </w:tcPr>
          <w:p w:rsidR="006E104E" w:rsidRPr="006E104E" w:rsidRDefault="006E104E" w:rsidP="00FA5A91">
            <w:pPr>
              <w:spacing w:line="276" w:lineRule="auto"/>
              <w:jc w:val="center"/>
              <w:rPr>
                <w:b/>
              </w:rPr>
            </w:pPr>
            <w:r w:rsidRPr="006E104E">
              <w:rPr>
                <w:b/>
              </w:rPr>
              <w:t>ADI SOYADI</w:t>
            </w:r>
          </w:p>
        </w:tc>
        <w:tc>
          <w:tcPr>
            <w:tcW w:w="2288" w:type="dxa"/>
            <w:shd w:val="clear" w:color="auto" w:fill="auto"/>
            <w:vAlign w:val="center"/>
          </w:tcPr>
          <w:p w:rsidR="006E104E" w:rsidRPr="006E104E" w:rsidRDefault="006E104E" w:rsidP="00FA5A91">
            <w:pPr>
              <w:spacing w:line="276" w:lineRule="auto"/>
              <w:jc w:val="center"/>
              <w:rPr>
                <w:b/>
              </w:rPr>
            </w:pPr>
            <w:r w:rsidRPr="006E104E">
              <w:rPr>
                <w:b/>
              </w:rPr>
              <w:t>ÜNVANI</w:t>
            </w:r>
          </w:p>
        </w:tc>
        <w:tc>
          <w:tcPr>
            <w:tcW w:w="3145" w:type="dxa"/>
            <w:shd w:val="clear" w:color="auto" w:fill="auto"/>
            <w:vAlign w:val="center"/>
          </w:tcPr>
          <w:p w:rsidR="006E104E" w:rsidRPr="006E104E" w:rsidRDefault="006E104E" w:rsidP="00FA5A91">
            <w:pPr>
              <w:spacing w:line="276" w:lineRule="auto"/>
              <w:jc w:val="center"/>
              <w:rPr>
                <w:b/>
              </w:rPr>
            </w:pPr>
            <w:r w:rsidRPr="006E104E">
              <w:rPr>
                <w:b/>
              </w:rPr>
              <w:t>e-POSTA</w:t>
            </w:r>
          </w:p>
        </w:tc>
        <w:tc>
          <w:tcPr>
            <w:tcW w:w="1441" w:type="dxa"/>
            <w:shd w:val="clear" w:color="auto" w:fill="auto"/>
            <w:vAlign w:val="center"/>
          </w:tcPr>
          <w:p w:rsidR="006E104E" w:rsidRPr="006E104E" w:rsidRDefault="006E104E" w:rsidP="00FA5A91">
            <w:pPr>
              <w:spacing w:line="276" w:lineRule="auto"/>
              <w:jc w:val="center"/>
              <w:rPr>
                <w:b/>
              </w:rPr>
            </w:pPr>
            <w:r w:rsidRPr="006E104E">
              <w:rPr>
                <w:b/>
              </w:rPr>
              <w:t>TELEFON</w:t>
            </w:r>
          </w:p>
        </w:tc>
      </w:tr>
      <w:tr w:rsidR="002823DB" w:rsidRPr="00654FC0" w:rsidTr="00E66F66">
        <w:trPr>
          <w:trHeight w:val="378"/>
          <w:jc w:val="center"/>
        </w:trPr>
        <w:tc>
          <w:tcPr>
            <w:tcW w:w="824" w:type="dxa"/>
            <w:shd w:val="clear" w:color="auto" w:fill="auto"/>
            <w:vAlign w:val="center"/>
          </w:tcPr>
          <w:p w:rsidR="006E104E" w:rsidRPr="00654FC0" w:rsidRDefault="006E104E" w:rsidP="00FA5A91">
            <w:pPr>
              <w:spacing w:line="276" w:lineRule="auto"/>
              <w:jc w:val="center"/>
            </w:pPr>
            <w:r w:rsidRPr="00654FC0">
              <w:t>1.</w:t>
            </w:r>
          </w:p>
        </w:tc>
        <w:tc>
          <w:tcPr>
            <w:tcW w:w="2575" w:type="dxa"/>
            <w:shd w:val="clear" w:color="auto" w:fill="auto"/>
            <w:vAlign w:val="center"/>
          </w:tcPr>
          <w:p w:rsidR="006E104E" w:rsidRPr="00654FC0" w:rsidRDefault="00201CBE" w:rsidP="00FA5A91">
            <w:pPr>
              <w:spacing w:line="276" w:lineRule="auto"/>
              <w:jc w:val="center"/>
            </w:pPr>
            <w:r>
              <w:t>Fatih SAĞLAM</w:t>
            </w:r>
          </w:p>
        </w:tc>
        <w:tc>
          <w:tcPr>
            <w:tcW w:w="2288" w:type="dxa"/>
            <w:shd w:val="clear" w:color="auto" w:fill="auto"/>
            <w:vAlign w:val="center"/>
          </w:tcPr>
          <w:p w:rsidR="006E104E" w:rsidRPr="00654FC0" w:rsidRDefault="00201CBE" w:rsidP="00FA5A91">
            <w:pPr>
              <w:spacing w:line="276" w:lineRule="auto"/>
              <w:jc w:val="center"/>
            </w:pPr>
            <w:r>
              <w:t>Müdür Yardımcısı</w:t>
            </w:r>
          </w:p>
        </w:tc>
        <w:tc>
          <w:tcPr>
            <w:tcW w:w="3145" w:type="dxa"/>
            <w:shd w:val="clear" w:color="auto" w:fill="auto"/>
            <w:vAlign w:val="center"/>
          </w:tcPr>
          <w:p w:rsidR="006E104E" w:rsidRPr="00654FC0" w:rsidRDefault="00201CBE" w:rsidP="00FA5A91">
            <w:pPr>
              <w:spacing w:line="276" w:lineRule="auto"/>
              <w:jc w:val="center"/>
            </w:pPr>
            <w:r>
              <w:t>fatihsaglam01@gmail.com</w:t>
            </w:r>
          </w:p>
        </w:tc>
        <w:tc>
          <w:tcPr>
            <w:tcW w:w="1441" w:type="dxa"/>
            <w:shd w:val="clear" w:color="auto" w:fill="auto"/>
            <w:vAlign w:val="center"/>
          </w:tcPr>
          <w:p w:rsidR="006E104E" w:rsidRPr="00654FC0" w:rsidRDefault="00201CBE" w:rsidP="00FA5A91">
            <w:pPr>
              <w:spacing w:line="276" w:lineRule="auto"/>
              <w:jc w:val="center"/>
            </w:pPr>
            <w:r>
              <w:t>5058520201</w:t>
            </w:r>
          </w:p>
        </w:tc>
      </w:tr>
      <w:tr w:rsidR="002823DB" w:rsidRPr="00654FC0" w:rsidTr="00E66F66">
        <w:trPr>
          <w:trHeight w:val="378"/>
          <w:jc w:val="center"/>
        </w:trPr>
        <w:tc>
          <w:tcPr>
            <w:tcW w:w="824" w:type="dxa"/>
            <w:shd w:val="clear" w:color="auto" w:fill="auto"/>
            <w:vAlign w:val="center"/>
          </w:tcPr>
          <w:p w:rsidR="006E104E" w:rsidRPr="00654FC0" w:rsidRDefault="006E104E" w:rsidP="00FA5A91">
            <w:pPr>
              <w:spacing w:line="276" w:lineRule="auto"/>
              <w:jc w:val="center"/>
            </w:pPr>
            <w:r w:rsidRPr="00654FC0">
              <w:t>2.</w:t>
            </w:r>
          </w:p>
        </w:tc>
        <w:tc>
          <w:tcPr>
            <w:tcW w:w="2575" w:type="dxa"/>
            <w:shd w:val="clear" w:color="auto" w:fill="auto"/>
            <w:vAlign w:val="center"/>
          </w:tcPr>
          <w:p w:rsidR="006E104E" w:rsidRPr="00654FC0" w:rsidRDefault="006E104E" w:rsidP="00FA5A91">
            <w:pPr>
              <w:spacing w:line="276" w:lineRule="auto"/>
              <w:jc w:val="center"/>
            </w:pPr>
            <w:r>
              <w:t>Cem Murat ÖRTLEK</w:t>
            </w:r>
          </w:p>
        </w:tc>
        <w:tc>
          <w:tcPr>
            <w:tcW w:w="2288" w:type="dxa"/>
            <w:shd w:val="clear" w:color="auto" w:fill="auto"/>
            <w:vAlign w:val="center"/>
          </w:tcPr>
          <w:p w:rsidR="006E104E" w:rsidRPr="00654FC0" w:rsidRDefault="006E104E" w:rsidP="00FA5A91">
            <w:pPr>
              <w:spacing w:line="276" w:lineRule="auto"/>
              <w:jc w:val="center"/>
            </w:pPr>
            <w:r w:rsidRPr="00654FC0">
              <w:t>Reh</w:t>
            </w:r>
            <w:r>
              <w:t>. Hiz. Bl. Bşk.</w:t>
            </w:r>
          </w:p>
        </w:tc>
        <w:tc>
          <w:tcPr>
            <w:tcW w:w="3145" w:type="dxa"/>
            <w:shd w:val="clear" w:color="auto" w:fill="auto"/>
            <w:vAlign w:val="center"/>
          </w:tcPr>
          <w:p w:rsidR="006E104E" w:rsidRPr="00654FC0" w:rsidRDefault="00E66F66" w:rsidP="00FA5A91">
            <w:pPr>
              <w:spacing w:line="276" w:lineRule="auto"/>
              <w:jc w:val="center"/>
            </w:pPr>
            <w:r>
              <w:t>cemortlek@hotmail.com</w:t>
            </w:r>
          </w:p>
        </w:tc>
        <w:tc>
          <w:tcPr>
            <w:tcW w:w="1441" w:type="dxa"/>
            <w:shd w:val="clear" w:color="auto" w:fill="auto"/>
            <w:vAlign w:val="center"/>
          </w:tcPr>
          <w:p w:rsidR="006E104E" w:rsidRPr="00654FC0" w:rsidRDefault="00E66F66" w:rsidP="00FA5A91">
            <w:pPr>
              <w:spacing w:line="276" w:lineRule="auto"/>
              <w:jc w:val="center"/>
            </w:pPr>
            <w:r>
              <w:t>5059043443</w:t>
            </w:r>
          </w:p>
        </w:tc>
      </w:tr>
      <w:tr w:rsidR="002823DB" w:rsidRPr="00654FC0" w:rsidTr="00E66F66">
        <w:trPr>
          <w:trHeight w:val="378"/>
          <w:jc w:val="center"/>
        </w:trPr>
        <w:tc>
          <w:tcPr>
            <w:tcW w:w="824" w:type="dxa"/>
            <w:shd w:val="clear" w:color="auto" w:fill="auto"/>
            <w:vAlign w:val="center"/>
          </w:tcPr>
          <w:p w:rsidR="006E104E" w:rsidRPr="00654FC0" w:rsidRDefault="006E104E" w:rsidP="00FA5A91">
            <w:pPr>
              <w:spacing w:line="276" w:lineRule="auto"/>
              <w:jc w:val="center"/>
            </w:pPr>
            <w:r w:rsidRPr="00654FC0">
              <w:t>3.</w:t>
            </w:r>
          </w:p>
        </w:tc>
        <w:tc>
          <w:tcPr>
            <w:tcW w:w="2575" w:type="dxa"/>
            <w:shd w:val="clear" w:color="auto" w:fill="auto"/>
            <w:vAlign w:val="center"/>
          </w:tcPr>
          <w:p w:rsidR="006E104E" w:rsidRPr="00654FC0" w:rsidRDefault="00C53377" w:rsidP="00FA5A91">
            <w:pPr>
              <w:spacing w:line="276" w:lineRule="auto"/>
              <w:jc w:val="center"/>
            </w:pPr>
            <w:r w:rsidRPr="00654FC0">
              <w:t>Harun TÜRKÖZ</w:t>
            </w:r>
          </w:p>
        </w:tc>
        <w:tc>
          <w:tcPr>
            <w:tcW w:w="2288" w:type="dxa"/>
            <w:shd w:val="clear" w:color="auto" w:fill="auto"/>
            <w:vAlign w:val="center"/>
          </w:tcPr>
          <w:p w:rsidR="006E104E" w:rsidRDefault="006E104E" w:rsidP="00FA5A91">
            <w:pPr>
              <w:spacing w:line="276" w:lineRule="auto"/>
              <w:jc w:val="center"/>
            </w:pPr>
            <w:r>
              <w:t>Özel Eğ. Hiz. Bl. Bşk</w:t>
            </w:r>
            <w:r w:rsidRPr="009D3320">
              <w:t>.</w:t>
            </w:r>
          </w:p>
        </w:tc>
        <w:tc>
          <w:tcPr>
            <w:tcW w:w="3145" w:type="dxa"/>
            <w:shd w:val="clear" w:color="auto" w:fill="auto"/>
            <w:vAlign w:val="center"/>
          </w:tcPr>
          <w:p w:rsidR="006E104E" w:rsidRPr="00654FC0" w:rsidRDefault="00C53377" w:rsidP="00FA5A91">
            <w:pPr>
              <w:spacing w:line="276" w:lineRule="auto"/>
              <w:jc w:val="center"/>
            </w:pPr>
            <w:r w:rsidRPr="00654FC0">
              <w:t>rehber_danisman@hotmail.com</w:t>
            </w:r>
          </w:p>
        </w:tc>
        <w:tc>
          <w:tcPr>
            <w:tcW w:w="1441" w:type="dxa"/>
            <w:shd w:val="clear" w:color="auto" w:fill="auto"/>
            <w:vAlign w:val="center"/>
          </w:tcPr>
          <w:p w:rsidR="006E104E" w:rsidRPr="00654FC0" w:rsidRDefault="00C53377" w:rsidP="00FA5A91">
            <w:pPr>
              <w:spacing w:line="276" w:lineRule="auto"/>
              <w:jc w:val="center"/>
            </w:pPr>
            <w:r w:rsidRPr="00654FC0">
              <w:t>5057327072</w:t>
            </w:r>
          </w:p>
        </w:tc>
      </w:tr>
      <w:tr w:rsidR="00C53377" w:rsidRPr="00654FC0" w:rsidTr="00E66F66">
        <w:trPr>
          <w:trHeight w:val="378"/>
          <w:jc w:val="center"/>
        </w:trPr>
        <w:tc>
          <w:tcPr>
            <w:tcW w:w="824" w:type="dxa"/>
            <w:shd w:val="clear" w:color="auto" w:fill="auto"/>
            <w:vAlign w:val="center"/>
          </w:tcPr>
          <w:p w:rsidR="00C53377" w:rsidRPr="00654FC0" w:rsidRDefault="00C53377" w:rsidP="00FA5A91">
            <w:pPr>
              <w:spacing w:line="276" w:lineRule="auto"/>
              <w:jc w:val="center"/>
            </w:pPr>
            <w:r w:rsidRPr="00654FC0">
              <w:t>4.</w:t>
            </w:r>
          </w:p>
        </w:tc>
        <w:tc>
          <w:tcPr>
            <w:tcW w:w="2575" w:type="dxa"/>
            <w:shd w:val="clear" w:color="auto" w:fill="auto"/>
            <w:vAlign w:val="center"/>
          </w:tcPr>
          <w:p w:rsidR="00C53377" w:rsidRPr="00654FC0" w:rsidRDefault="00C53377" w:rsidP="00FA5A91">
            <w:pPr>
              <w:spacing w:line="276" w:lineRule="auto"/>
              <w:jc w:val="center"/>
            </w:pPr>
            <w:r>
              <w:t>S. Tuğçe ÇEVİK</w:t>
            </w:r>
          </w:p>
        </w:tc>
        <w:tc>
          <w:tcPr>
            <w:tcW w:w="2288" w:type="dxa"/>
            <w:shd w:val="clear" w:color="auto" w:fill="auto"/>
            <w:vAlign w:val="center"/>
          </w:tcPr>
          <w:p w:rsidR="00C53377" w:rsidRDefault="00C53377" w:rsidP="00FA5A91">
            <w:pPr>
              <w:spacing w:line="276" w:lineRule="auto"/>
              <w:jc w:val="center"/>
            </w:pPr>
            <w:r w:rsidRPr="009D3320">
              <w:t>Rehberlik</w:t>
            </w:r>
          </w:p>
        </w:tc>
        <w:tc>
          <w:tcPr>
            <w:tcW w:w="3145" w:type="dxa"/>
            <w:shd w:val="clear" w:color="auto" w:fill="auto"/>
            <w:vAlign w:val="center"/>
          </w:tcPr>
          <w:p w:rsidR="00C53377" w:rsidRPr="00654FC0" w:rsidRDefault="00C53377" w:rsidP="00C53377">
            <w:pPr>
              <w:spacing w:line="276" w:lineRule="auto"/>
              <w:jc w:val="center"/>
            </w:pPr>
            <w:r>
              <w:t>pdr.tugce.01@gmail.com</w:t>
            </w:r>
          </w:p>
        </w:tc>
        <w:tc>
          <w:tcPr>
            <w:tcW w:w="1441" w:type="dxa"/>
            <w:shd w:val="clear" w:color="auto" w:fill="auto"/>
            <w:vAlign w:val="center"/>
          </w:tcPr>
          <w:p w:rsidR="00C53377" w:rsidRPr="00654FC0" w:rsidRDefault="00C53377" w:rsidP="00C53377">
            <w:pPr>
              <w:spacing w:line="276" w:lineRule="auto"/>
              <w:jc w:val="center"/>
            </w:pPr>
            <w:r>
              <w:t>5334291275</w:t>
            </w:r>
          </w:p>
        </w:tc>
      </w:tr>
      <w:tr w:rsidR="00C53377" w:rsidRPr="00654FC0" w:rsidTr="00E66F66">
        <w:trPr>
          <w:trHeight w:val="378"/>
          <w:jc w:val="center"/>
        </w:trPr>
        <w:tc>
          <w:tcPr>
            <w:tcW w:w="824" w:type="dxa"/>
            <w:shd w:val="clear" w:color="auto" w:fill="auto"/>
            <w:vAlign w:val="center"/>
          </w:tcPr>
          <w:p w:rsidR="00C53377" w:rsidRPr="00654FC0" w:rsidRDefault="00C53377" w:rsidP="00FA5A91">
            <w:pPr>
              <w:spacing w:line="276" w:lineRule="auto"/>
              <w:jc w:val="center"/>
            </w:pPr>
            <w:r w:rsidRPr="00654FC0">
              <w:t>5.</w:t>
            </w:r>
          </w:p>
        </w:tc>
        <w:tc>
          <w:tcPr>
            <w:tcW w:w="2575" w:type="dxa"/>
            <w:shd w:val="clear" w:color="auto" w:fill="auto"/>
            <w:vAlign w:val="center"/>
          </w:tcPr>
          <w:p w:rsidR="00C53377" w:rsidRPr="00654FC0" w:rsidRDefault="00C53377" w:rsidP="00FA5A91">
            <w:pPr>
              <w:spacing w:line="276" w:lineRule="auto"/>
              <w:jc w:val="center"/>
            </w:pPr>
            <w:r>
              <w:t>Elif Koday GÜRSOY</w:t>
            </w:r>
          </w:p>
        </w:tc>
        <w:tc>
          <w:tcPr>
            <w:tcW w:w="2288" w:type="dxa"/>
            <w:shd w:val="clear" w:color="auto" w:fill="auto"/>
            <w:vAlign w:val="center"/>
          </w:tcPr>
          <w:p w:rsidR="00C53377" w:rsidRPr="00654FC0" w:rsidRDefault="00C53377" w:rsidP="00FA5A91">
            <w:pPr>
              <w:spacing w:line="276" w:lineRule="auto"/>
              <w:jc w:val="center"/>
            </w:pPr>
            <w:r w:rsidRPr="009D3320">
              <w:t>Rehberlik</w:t>
            </w:r>
          </w:p>
        </w:tc>
        <w:tc>
          <w:tcPr>
            <w:tcW w:w="3145" w:type="dxa"/>
            <w:shd w:val="clear" w:color="auto" w:fill="auto"/>
            <w:vAlign w:val="center"/>
          </w:tcPr>
          <w:p w:rsidR="00C53377" w:rsidRPr="00654FC0" w:rsidRDefault="00C90AE6" w:rsidP="00FA5A91">
            <w:pPr>
              <w:spacing w:line="276" w:lineRule="auto"/>
              <w:jc w:val="center"/>
            </w:pPr>
            <w:r>
              <w:t>elif_koday@hotmail.com</w:t>
            </w:r>
          </w:p>
        </w:tc>
        <w:tc>
          <w:tcPr>
            <w:tcW w:w="1441" w:type="dxa"/>
            <w:shd w:val="clear" w:color="auto" w:fill="auto"/>
            <w:vAlign w:val="center"/>
          </w:tcPr>
          <w:p w:rsidR="00C53377" w:rsidRPr="00654FC0" w:rsidRDefault="00C53377" w:rsidP="00FA5A91">
            <w:pPr>
              <w:spacing w:line="276" w:lineRule="auto"/>
              <w:jc w:val="center"/>
            </w:pPr>
            <w:r>
              <w:t>5415766630</w:t>
            </w:r>
          </w:p>
        </w:tc>
      </w:tr>
    </w:tbl>
    <w:p w:rsidR="008A124B" w:rsidRPr="00654FC0" w:rsidRDefault="008A124B" w:rsidP="00FA5A91">
      <w:pPr>
        <w:spacing w:line="276" w:lineRule="auto"/>
      </w:pPr>
    </w:p>
    <w:p w:rsidR="002823DB" w:rsidRPr="00434B31" w:rsidRDefault="002823DB" w:rsidP="00FA5A91">
      <w:pPr>
        <w:autoSpaceDE w:val="0"/>
        <w:autoSpaceDN w:val="0"/>
        <w:adjustRightInd w:val="0"/>
        <w:spacing w:line="276" w:lineRule="auto"/>
        <w:ind w:firstLine="709"/>
        <w:jc w:val="both"/>
      </w:pPr>
      <w:r w:rsidRPr="00434B31">
        <w:t>Ekip</w:t>
      </w:r>
      <w:r>
        <w:t>;</w:t>
      </w:r>
      <w:r w:rsidRPr="00434B31">
        <w:t xml:space="preserve"> ilk toplantısında hangi amaçla kurulduğunu ve stratejik plan hazırlama sürecinde yapılacak iş ve işlemleri gözden geçirmiş ve kendisine bir görev tanımı oluşturmuştur. Bu görev tanımına göre aşağıda belirtilen iş ve işlemleri gerçekleştirmek üzere çalışmalarına başlamıştır:</w:t>
      </w:r>
    </w:p>
    <w:p w:rsidR="002823DB" w:rsidRPr="00434B31" w:rsidRDefault="002823DB" w:rsidP="00FA5A91">
      <w:pPr>
        <w:autoSpaceDE w:val="0"/>
        <w:autoSpaceDN w:val="0"/>
        <w:adjustRightInd w:val="0"/>
        <w:spacing w:line="276" w:lineRule="auto"/>
        <w:jc w:val="both"/>
      </w:pPr>
      <w:r>
        <w:rPr>
          <w:rFonts w:eastAsia="Arial Unicode MS"/>
        </w:rPr>
        <w:t></w:t>
      </w:r>
      <w:r>
        <w:t>Kadirli RAM Stratejik Plan</w:t>
      </w:r>
      <w:r w:rsidRPr="00434B31">
        <w:t>ı</w:t>
      </w:r>
      <w:r>
        <w:t>nı</w:t>
      </w:r>
      <w:r w:rsidRPr="00434B31">
        <w:t>n hazırlanması sürecinde gerekli bilgi ve verileri ilgili birimlerden toplamak,</w:t>
      </w:r>
    </w:p>
    <w:p w:rsidR="002823DB" w:rsidRPr="00434B31" w:rsidRDefault="002823DB" w:rsidP="00FA5A91">
      <w:pPr>
        <w:autoSpaceDE w:val="0"/>
        <w:autoSpaceDN w:val="0"/>
        <w:adjustRightInd w:val="0"/>
        <w:spacing w:line="276" w:lineRule="auto"/>
        <w:jc w:val="both"/>
      </w:pPr>
      <w:r w:rsidRPr="00434B31">
        <w:rPr>
          <w:rFonts w:eastAsia="Arial Unicode MS"/>
        </w:rPr>
        <w:t></w:t>
      </w:r>
      <w:r w:rsidRPr="00434B31">
        <w:t>Toplanan bilgi ve verileri stratejik plan için işlemek, düzenlemek,</w:t>
      </w:r>
    </w:p>
    <w:p w:rsidR="002823DB" w:rsidRPr="00434B31" w:rsidRDefault="002823DB" w:rsidP="00FA5A91">
      <w:pPr>
        <w:autoSpaceDE w:val="0"/>
        <w:autoSpaceDN w:val="0"/>
        <w:adjustRightInd w:val="0"/>
        <w:spacing w:line="276" w:lineRule="auto"/>
        <w:jc w:val="both"/>
      </w:pPr>
      <w:r w:rsidRPr="00434B31">
        <w:rPr>
          <w:rFonts w:eastAsia="Arial Unicode MS"/>
        </w:rPr>
        <w:t></w:t>
      </w:r>
      <w:r w:rsidRPr="00434B31">
        <w:t>Stratejik planlama sürecinde gereken zamanlarda paydaşlara duyurular yapmak,</w:t>
      </w:r>
    </w:p>
    <w:p w:rsidR="002823DB" w:rsidRPr="00434B31" w:rsidRDefault="002823DB" w:rsidP="00FA5A91">
      <w:pPr>
        <w:autoSpaceDE w:val="0"/>
        <w:autoSpaceDN w:val="0"/>
        <w:adjustRightInd w:val="0"/>
        <w:spacing w:line="276" w:lineRule="auto"/>
        <w:jc w:val="both"/>
      </w:pPr>
      <w:r w:rsidRPr="00434B31">
        <w:rPr>
          <w:rFonts w:eastAsia="Arial Unicode MS"/>
        </w:rPr>
        <w:t></w:t>
      </w:r>
      <w:r w:rsidRPr="00434B31">
        <w:t>Stratejik planlama sürecinde İlçe Milli Eğitim Müdürlüğü ile koordinasyonu sağlamak, Resmi yazışmaları yapmak ve raporları hazırlamak,</w:t>
      </w:r>
    </w:p>
    <w:p w:rsidR="002823DB" w:rsidRPr="00434B31" w:rsidRDefault="002823DB" w:rsidP="00FA5A91">
      <w:pPr>
        <w:autoSpaceDE w:val="0"/>
        <w:autoSpaceDN w:val="0"/>
        <w:adjustRightInd w:val="0"/>
        <w:spacing w:line="276" w:lineRule="auto"/>
        <w:jc w:val="both"/>
      </w:pPr>
      <w:r w:rsidRPr="00434B31">
        <w:rPr>
          <w:rFonts w:eastAsia="Arial Unicode MS"/>
        </w:rPr>
        <w:t></w:t>
      </w:r>
      <w:r w:rsidRPr="00434B31">
        <w:t>Stratejik planın uygulanmasını izlemek, değerlendirmek ve sonuçlandırmak,</w:t>
      </w:r>
    </w:p>
    <w:p w:rsidR="0055354D" w:rsidRDefault="002823DB" w:rsidP="00FA5A91">
      <w:pPr>
        <w:autoSpaceDE w:val="0"/>
        <w:autoSpaceDN w:val="0"/>
        <w:adjustRightInd w:val="0"/>
        <w:spacing w:line="276" w:lineRule="auto"/>
        <w:jc w:val="both"/>
      </w:pPr>
      <w:r w:rsidRPr="00434B31">
        <w:rPr>
          <w:rFonts w:eastAsia="Arial Unicode MS"/>
        </w:rPr>
        <w:t></w:t>
      </w:r>
      <w:r w:rsidRPr="00434B31">
        <w:t>Stratejik planda belirlenen performans programının izlenmesini sağlayacak temel</w:t>
      </w:r>
      <w:r>
        <w:t xml:space="preserve"> </w:t>
      </w:r>
      <w:r w:rsidRPr="00434B31">
        <w:t>göstergeleri ve performans hedeflerinin izlenmesi için ölçme araçlarını geliştirerek süreci</w:t>
      </w:r>
      <w:r>
        <w:t xml:space="preserve"> </w:t>
      </w:r>
      <w:r w:rsidRPr="00434B31">
        <w:t>rapor haline getirmek</w:t>
      </w:r>
      <w:bookmarkStart w:id="1" w:name="_Toc410053136"/>
    </w:p>
    <w:p w:rsidR="0055354D" w:rsidRDefault="0055354D" w:rsidP="00222D6F">
      <w:pPr>
        <w:pStyle w:val="Balk3"/>
        <w:keepLines/>
        <w:numPr>
          <w:ilvl w:val="0"/>
          <w:numId w:val="19"/>
        </w:numPr>
        <w:spacing w:before="0" w:after="0" w:line="276" w:lineRule="auto"/>
        <w:jc w:val="both"/>
        <w:rPr>
          <w:rFonts w:ascii="Times New Roman" w:hAnsi="Times New Roman" w:cs="Times New Roman"/>
          <w:sz w:val="24"/>
          <w:szCs w:val="24"/>
        </w:rPr>
      </w:pPr>
      <w:r>
        <w:rPr>
          <w:rFonts w:ascii="Times New Roman" w:hAnsi="Times New Roman" w:cs="Times New Roman"/>
          <w:sz w:val="24"/>
          <w:szCs w:val="24"/>
        </w:rPr>
        <w:t>Stratejik Planlama Ekiplerine Eğitimler Verilmesi</w:t>
      </w:r>
    </w:p>
    <w:p w:rsidR="0055354D" w:rsidRDefault="0055354D" w:rsidP="00FA5A91">
      <w:pPr>
        <w:pStyle w:val="ListeParagraf"/>
        <w:autoSpaceDE w:val="0"/>
        <w:autoSpaceDN w:val="0"/>
        <w:adjustRightInd w:val="0"/>
        <w:spacing w:line="276" w:lineRule="auto"/>
        <w:ind w:left="1440"/>
        <w:jc w:val="both"/>
      </w:pPr>
      <w:r>
        <w:t>Kadirli RAM kurum müdürümüz</w:t>
      </w:r>
      <w:r w:rsidRPr="00434B31">
        <w:t xml:space="preserve"> İl</w:t>
      </w:r>
      <w:r>
        <w:t>çe</w:t>
      </w:r>
      <w:r w:rsidRPr="00434B31">
        <w:t xml:space="preserve"> Milli Eğitim</w:t>
      </w:r>
      <w:r>
        <w:t xml:space="preserve"> </w:t>
      </w:r>
      <w:r w:rsidRPr="00434B31">
        <w:t>Müdürlüğü tarafından düzenlenen hizmet içi eğitime katılmış ve edindiği bilgileri ekip üyeleriyle paylaşmıştır. Ekip üyeleri, stratejik planlama konusundaki kaynakları taramış ve yaptıkları araştırmalardan edindikleri bilgileri periyodik olarak yapılan toplantılarda paylaşmışlardır. Ayrıca İlçe Milli Eğitim Müdürlüğünün gerek toplantı gerek görüşme yoluyla gerçekleştirdiği rehberliğinden de faydalanarak ekip üyeleri konu hakkında bilgilendirilmişlerdir.</w:t>
      </w:r>
      <w:r w:rsidR="0040458A">
        <w:t xml:space="preserve"> </w:t>
      </w:r>
      <w:r w:rsidRPr="00434B31">
        <w:t xml:space="preserve">Gerekli bilgi ve kaynakları edinen stratejik planlama ekibi, “ </w:t>
      </w:r>
      <w:r>
        <w:t>Kadirli RAM</w:t>
      </w:r>
      <w:r w:rsidRPr="00434B31">
        <w:t xml:space="preserve"> </w:t>
      </w:r>
      <w:r>
        <w:t>Stratejik</w:t>
      </w:r>
      <w:r w:rsidR="0040458A">
        <w:t xml:space="preserve"> Planı”</w:t>
      </w:r>
      <w:r w:rsidRPr="00434B31">
        <w:t>nı hazırlamak amacıyla işbölümü yaparak çalışmalarına başlamıştır.</w:t>
      </w:r>
    </w:p>
    <w:p w:rsidR="00FF27F1" w:rsidRDefault="002001F6" w:rsidP="00222D6F">
      <w:pPr>
        <w:pStyle w:val="ListeParagraf"/>
        <w:numPr>
          <w:ilvl w:val="0"/>
          <w:numId w:val="19"/>
        </w:numPr>
        <w:spacing w:line="276" w:lineRule="auto"/>
        <w:rPr>
          <w:b/>
        </w:rPr>
      </w:pPr>
      <w:r w:rsidRPr="002001F6">
        <w:rPr>
          <w:b/>
        </w:rPr>
        <w:lastRenderedPageBreak/>
        <w:t>Stratejik Planlama Takviminin Oluşturulması</w:t>
      </w:r>
    </w:p>
    <w:p w:rsidR="002001F6" w:rsidRPr="00FF27F1" w:rsidRDefault="004A7945" w:rsidP="00FA5A91">
      <w:pPr>
        <w:pStyle w:val="ListeParagraf"/>
        <w:spacing w:line="276" w:lineRule="auto"/>
        <w:ind w:left="1440"/>
        <w:jc w:val="both"/>
        <w:rPr>
          <w:b/>
        </w:rPr>
      </w:pPr>
      <w:r w:rsidRPr="004A7945">
        <w:t xml:space="preserve">MEB </w:t>
      </w:r>
      <w:r>
        <w:t>Strateji Geliştirme Başkanlığı’nın 2019-2023 Stratejik Plan Hazırlık Programında belirtildiği üzere kurumumuz; Kurumsal Tarihçe, Uygulanmakta Olan Stratejik Planın Değerlendirilmesi, Mevzuat Analizi, Üst Politika Belgeleri Analizi, Faaliyet Alanları ile Ürün ve Hizmetlerin Belirlenmesi, Paydaş Analizi, Kuruluş İçi Analiz, PESTLE Analizi, GZFT Analiz</w:t>
      </w:r>
      <w:r w:rsidR="008D4DF8">
        <w:t xml:space="preserve">i ve Tespitlerin ve İhtiyaçların Belirlenmesi içeriklerinden oluşan Durum Analizi ile Üst </w:t>
      </w:r>
      <w:r w:rsidR="00201CBE">
        <w:t>Politika Belgelerinin Tespiti ile</w:t>
      </w:r>
      <w:r w:rsidR="008D4DF8">
        <w:t xml:space="preserve"> Gelişim </w:t>
      </w:r>
      <w:r w:rsidR="00201CBE">
        <w:t>Alanlarını içeren çalışmalarını;</w:t>
      </w:r>
      <w:r w:rsidR="008D4DF8">
        <w:t xml:space="preserve"> Misyon, vizyon, temel değerler, temalar stratejik amaçlar, stratejik hedefler, perfo</w:t>
      </w:r>
      <w:r w:rsidR="00201CBE">
        <w:t>rmans göstergeleri, stratejiler ile</w:t>
      </w:r>
      <w:r w:rsidR="008D4DF8">
        <w:t xml:space="preserve"> faaliyet ve pro</w:t>
      </w:r>
      <w:r w:rsidR="00201CBE">
        <w:t>jelerin belirlenmesi</w:t>
      </w:r>
      <w:r w:rsidR="008D4DF8">
        <w:t xml:space="preserve"> adımlarını içeren Gelec</w:t>
      </w:r>
      <w:r w:rsidR="00201CBE">
        <w:t xml:space="preserve">eğe Yönelim aşamasını da </w:t>
      </w:r>
      <w:r w:rsidR="008D4DF8">
        <w:t>tamamlam</w:t>
      </w:r>
      <w:r w:rsidR="00201CBE">
        <w:t>ıştır.</w:t>
      </w:r>
    </w:p>
    <w:p w:rsidR="008D4DF8" w:rsidRDefault="008D4DF8" w:rsidP="008D4DF8">
      <w:pPr>
        <w:pStyle w:val="ListeParagraf"/>
        <w:spacing w:line="276" w:lineRule="auto"/>
        <w:ind w:left="1440"/>
        <w:jc w:val="both"/>
      </w:pPr>
    </w:p>
    <w:p w:rsidR="00FA5A91" w:rsidRPr="004A7945" w:rsidRDefault="00FA5A91" w:rsidP="008D4DF8">
      <w:pPr>
        <w:pStyle w:val="ListeParagraf"/>
        <w:spacing w:line="276" w:lineRule="auto"/>
        <w:ind w:left="1440"/>
        <w:jc w:val="both"/>
      </w:pPr>
    </w:p>
    <w:p w:rsidR="002001F6" w:rsidRDefault="002001F6" w:rsidP="008D4DF8">
      <w:pPr>
        <w:pStyle w:val="ListeParagraf"/>
        <w:spacing w:line="276" w:lineRule="auto"/>
        <w:ind w:left="1440"/>
        <w:rPr>
          <w:b/>
        </w:rPr>
      </w:pPr>
      <w:r>
        <w:rPr>
          <w:b/>
        </w:rPr>
        <w:t>Kadirli RAM Stratejik Planlama İş Takvimi</w:t>
      </w:r>
    </w:p>
    <w:p w:rsidR="002001F6" w:rsidRDefault="002001F6" w:rsidP="002001F6">
      <w:pPr>
        <w:pStyle w:val="ListeParagraf"/>
        <w:spacing w:line="276" w:lineRule="auto"/>
        <w:ind w:left="1440"/>
        <w:rPr>
          <w:b/>
        </w:rPr>
      </w:pPr>
    </w:p>
    <w:p w:rsidR="00FA5A91" w:rsidRDefault="00FA5A91" w:rsidP="002001F6">
      <w:pPr>
        <w:pStyle w:val="ListeParagraf"/>
        <w:spacing w:line="276" w:lineRule="auto"/>
        <w:ind w:left="1440"/>
        <w:rPr>
          <w:b/>
        </w:rPr>
      </w:pPr>
    </w:p>
    <w:p w:rsidR="002001F6" w:rsidRDefault="004A7945" w:rsidP="002001F6">
      <w:pPr>
        <w:pStyle w:val="ListeParagraf"/>
        <w:spacing w:line="276" w:lineRule="auto"/>
        <w:ind w:left="1440"/>
        <w:rPr>
          <w:b/>
        </w:rPr>
      </w:pPr>
      <w:r>
        <w:rPr>
          <w:b/>
          <w:noProof/>
        </w:rPr>
        <w:drawing>
          <wp:anchor distT="0" distB="0" distL="114300" distR="114300" simplePos="0" relativeHeight="251693056" behindDoc="0" locked="0" layoutInCell="1" allowOverlap="1">
            <wp:simplePos x="0" y="0"/>
            <wp:positionH relativeFrom="column">
              <wp:posOffset>-603885</wp:posOffset>
            </wp:positionH>
            <wp:positionV relativeFrom="paragraph">
              <wp:posOffset>30480</wp:posOffset>
            </wp:positionV>
            <wp:extent cx="6543675" cy="3648075"/>
            <wp:effectExtent l="19050" t="0" r="9525" b="0"/>
            <wp:wrapNone/>
            <wp:docPr id="3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srcRect/>
                    <a:stretch>
                      <a:fillRect/>
                    </a:stretch>
                  </pic:blipFill>
                  <pic:spPr bwMode="auto">
                    <a:xfrm>
                      <a:off x="0" y="0"/>
                      <a:ext cx="6543675" cy="3648075"/>
                    </a:xfrm>
                    <a:prstGeom prst="rect">
                      <a:avLst/>
                    </a:prstGeom>
                    <a:noFill/>
                    <a:ln w="9525">
                      <a:noFill/>
                      <a:miter lim="800000"/>
                      <a:headEnd/>
                      <a:tailEnd/>
                    </a:ln>
                  </pic:spPr>
                </pic:pic>
              </a:graphicData>
            </a:graphic>
          </wp:anchor>
        </w:drawing>
      </w:r>
    </w:p>
    <w:p w:rsidR="002001F6" w:rsidRDefault="002001F6" w:rsidP="002001F6">
      <w:pPr>
        <w:pStyle w:val="ListeParagraf"/>
        <w:spacing w:line="276" w:lineRule="auto"/>
        <w:ind w:left="1440"/>
        <w:rPr>
          <w:b/>
        </w:rPr>
      </w:pPr>
    </w:p>
    <w:p w:rsidR="002001F6" w:rsidRDefault="002001F6" w:rsidP="002001F6">
      <w:pPr>
        <w:pStyle w:val="ListeParagraf"/>
        <w:spacing w:line="276" w:lineRule="auto"/>
        <w:ind w:left="1440"/>
        <w:rPr>
          <w:b/>
        </w:rPr>
      </w:pPr>
    </w:p>
    <w:p w:rsidR="002001F6" w:rsidRDefault="002001F6" w:rsidP="002001F6">
      <w:pPr>
        <w:pStyle w:val="ListeParagraf"/>
        <w:spacing w:line="276" w:lineRule="auto"/>
        <w:ind w:left="1440"/>
        <w:rPr>
          <w:b/>
        </w:rPr>
      </w:pPr>
    </w:p>
    <w:p w:rsidR="002001F6" w:rsidRDefault="002001F6" w:rsidP="002001F6">
      <w:pPr>
        <w:pStyle w:val="ListeParagraf"/>
        <w:spacing w:line="276" w:lineRule="auto"/>
        <w:ind w:left="1440"/>
        <w:rPr>
          <w:b/>
        </w:rPr>
      </w:pPr>
    </w:p>
    <w:p w:rsidR="002001F6" w:rsidRDefault="002001F6" w:rsidP="002001F6">
      <w:pPr>
        <w:pStyle w:val="ListeParagraf"/>
        <w:spacing w:line="276" w:lineRule="auto"/>
        <w:ind w:left="1440"/>
        <w:rPr>
          <w:b/>
        </w:rPr>
      </w:pPr>
    </w:p>
    <w:p w:rsidR="002001F6" w:rsidRDefault="002001F6" w:rsidP="002001F6">
      <w:pPr>
        <w:pStyle w:val="ListeParagraf"/>
        <w:spacing w:line="276" w:lineRule="auto"/>
        <w:ind w:left="1440"/>
        <w:rPr>
          <w:b/>
        </w:rPr>
      </w:pPr>
    </w:p>
    <w:p w:rsidR="002001F6" w:rsidRDefault="002001F6" w:rsidP="002001F6">
      <w:pPr>
        <w:pStyle w:val="ListeParagraf"/>
        <w:spacing w:line="276" w:lineRule="auto"/>
        <w:ind w:left="1440"/>
        <w:rPr>
          <w:b/>
        </w:rPr>
      </w:pPr>
    </w:p>
    <w:p w:rsidR="002001F6" w:rsidRDefault="002001F6" w:rsidP="002001F6">
      <w:pPr>
        <w:pStyle w:val="ListeParagraf"/>
        <w:spacing w:line="276" w:lineRule="auto"/>
        <w:ind w:left="1440"/>
        <w:rPr>
          <w:b/>
        </w:rPr>
      </w:pPr>
    </w:p>
    <w:p w:rsidR="002001F6" w:rsidRDefault="002001F6" w:rsidP="002001F6">
      <w:pPr>
        <w:pStyle w:val="ListeParagraf"/>
        <w:spacing w:line="276" w:lineRule="auto"/>
        <w:ind w:left="1440"/>
        <w:rPr>
          <w:b/>
        </w:rPr>
      </w:pPr>
    </w:p>
    <w:p w:rsidR="002001F6" w:rsidRDefault="002001F6" w:rsidP="002001F6">
      <w:pPr>
        <w:pStyle w:val="ListeParagraf"/>
        <w:spacing w:line="276" w:lineRule="auto"/>
        <w:ind w:left="1440"/>
        <w:rPr>
          <w:b/>
        </w:rPr>
      </w:pPr>
    </w:p>
    <w:p w:rsidR="002001F6" w:rsidRDefault="002001F6" w:rsidP="002001F6">
      <w:pPr>
        <w:pStyle w:val="ListeParagraf"/>
        <w:spacing w:line="276" w:lineRule="auto"/>
        <w:ind w:left="1440"/>
        <w:rPr>
          <w:b/>
        </w:rPr>
      </w:pPr>
    </w:p>
    <w:p w:rsidR="002001F6" w:rsidRDefault="002001F6" w:rsidP="002001F6">
      <w:pPr>
        <w:pStyle w:val="ListeParagraf"/>
        <w:spacing w:line="276" w:lineRule="auto"/>
        <w:ind w:left="1440"/>
        <w:rPr>
          <w:b/>
        </w:rPr>
      </w:pPr>
    </w:p>
    <w:p w:rsidR="002001F6" w:rsidRDefault="002001F6" w:rsidP="002001F6">
      <w:pPr>
        <w:pStyle w:val="ListeParagraf"/>
        <w:spacing w:line="276" w:lineRule="auto"/>
        <w:ind w:left="1440"/>
        <w:rPr>
          <w:b/>
        </w:rPr>
      </w:pPr>
    </w:p>
    <w:p w:rsidR="002001F6" w:rsidRDefault="002001F6" w:rsidP="002001F6">
      <w:pPr>
        <w:pStyle w:val="ListeParagraf"/>
        <w:spacing w:line="276" w:lineRule="auto"/>
        <w:ind w:left="1440"/>
        <w:rPr>
          <w:b/>
        </w:rPr>
      </w:pPr>
    </w:p>
    <w:p w:rsidR="002001F6" w:rsidRDefault="002001F6" w:rsidP="002001F6">
      <w:pPr>
        <w:pStyle w:val="ListeParagraf"/>
        <w:spacing w:line="276" w:lineRule="auto"/>
        <w:ind w:left="1440"/>
        <w:rPr>
          <w:b/>
        </w:rPr>
      </w:pPr>
    </w:p>
    <w:p w:rsidR="002001F6" w:rsidRDefault="002001F6" w:rsidP="002001F6">
      <w:pPr>
        <w:pStyle w:val="ListeParagraf"/>
        <w:spacing w:line="276" w:lineRule="auto"/>
        <w:ind w:left="1440"/>
        <w:rPr>
          <w:b/>
        </w:rPr>
      </w:pPr>
    </w:p>
    <w:p w:rsidR="002001F6" w:rsidRDefault="002001F6" w:rsidP="002001F6">
      <w:pPr>
        <w:pStyle w:val="ListeParagraf"/>
        <w:spacing w:line="276" w:lineRule="auto"/>
        <w:ind w:left="1440"/>
        <w:rPr>
          <w:b/>
        </w:rPr>
      </w:pPr>
    </w:p>
    <w:p w:rsidR="002001F6" w:rsidRDefault="002001F6" w:rsidP="002001F6">
      <w:pPr>
        <w:pStyle w:val="ListeParagraf"/>
        <w:spacing w:line="276" w:lineRule="auto"/>
        <w:ind w:left="1440"/>
        <w:rPr>
          <w:b/>
        </w:rPr>
      </w:pPr>
    </w:p>
    <w:p w:rsidR="002001F6" w:rsidRDefault="002001F6" w:rsidP="002001F6">
      <w:pPr>
        <w:pStyle w:val="ListeParagraf"/>
        <w:spacing w:line="276" w:lineRule="auto"/>
        <w:ind w:left="1440"/>
        <w:rPr>
          <w:b/>
        </w:rPr>
      </w:pPr>
    </w:p>
    <w:bookmarkEnd w:id="1"/>
    <w:p w:rsidR="00E45E1A" w:rsidRDefault="00E45E1A" w:rsidP="005A4B22">
      <w:pPr>
        <w:rPr>
          <w:b/>
          <w:bCs/>
          <w:sz w:val="144"/>
          <w:szCs w:val="48"/>
        </w:rPr>
      </w:pPr>
    </w:p>
    <w:p w:rsidR="00E45E1A" w:rsidRDefault="00E45E1A" w:rsidP="005A4B22">
      <w:pPr>
        <w:rPr>
          <w:b/>
          <w:bCs/>
          <w:sz w:val="144"/>
          <w:szCs w:val="48"/>
        </w:rPr>
      </w:pPr>
    </w:p>
    <w:p w:rsidR="00FD5069" w:rsidRDefault="00FD5069" w:rsidP="005A4B22">
      <w:pPr>
        <w:rPr>
          <w:b/>
          <w:bCs/>
          <w:sz w:val="144"/>
          <w:szCs w:val="48"/>
        </w:rPr>
      </w:pPr>
    </w:p>
    <w:p w:rsidR="005A4B22" w:rsidRDefault="00A25C3A" w:rsidP="005A4B22">
      <w:pPr>
        <w:rPr>
          <w:b/>
          <w:bCs/>
          <w:sz w:val="144"/>
          <w:szCs w:val="48"/>
        </w:rPr>
      </w:pPr>
      <w:r>
        <w:rPr>
          <w:b/>
          <w:bCs/>
          <w:noProof/>
          <w:sz w:val="144"/>
          <w:szCs w:val="48"/>
        </w:rPr>
        <w:pict>
          <v:oval id="Oval 705" o:spid="_x0000_s1059" style="position:absolute;margin-left:-28.8pt;margin-top:-105.55pt;width:498pt;height:622.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" fillcolor="#c0504d" strokecolor="#f2f2f2" strokeweight="3pt">
            <v:shadow on="t" color="#622423" opacity=".5" offset="1pt"/>
            <v:textbox style="mso-next-textbox:#Oval 705">
              <w:txbxContent>
                <w:p w:rsidR="00C53377" w:rsidRDefault="00C53377" w:rsidP="00C10D52">
                  <w:pPr>
                    <w:tabs>
                      <w:tab w:val="left" w:pos="1530"/>
                    </w:tabs>
                    <w:spacing w:line="276" w:lineRule="auto"/>
                    <w:jc w:val="center"/>
                    <w:rPr>
                      <w:b/>
                      <w:bCs/>
                      <w:sz w:val="96"/>
                      <w:szCs w:val="96"/>
                    </w:rPr>
                  </w:pPr>
                </w:p>
                <w:p w:rsidR="00C53377" w:rsidRDefault="00C53377" w:rsidP="00C10D52">
                  <w:pPr>
                    <w:tabs>
                      <w:tab w:val="left" w:pos="1530"/>
                    </w:tabs>
                    <w:spacing w:line="276" w:lineRule="auto"/>
                    <w:jc w:val="center"/>
                    <w:rPr>
                      <w:b/>
                      <w:bCs/>
                      <w:sz w:val="96"/>
                      <w:szCs w:val="96"/>
                    </w:rPr>
                  </w:pPr>
                </w:p>
                <w:p w:rsidR="00C53377" w:rsidRPr="00B720DB" w:rsidRDefault="00C53377" w:rsidP="00222D6F">
                  <w:pPr>
                    <w:pStyle w:val="ListeParagraf"/>
                    <w:numPr>
                      <w:ilvl w:val="0"/>
                      <w:numId w:val="31"/>
                    </w:numPr>
                    <w:tabs>
                      <w:tab w:val="left" w:pos="1530"/>
                    </w:tabs>
                    <w:spacing w:line="276" w:lineRule="auto"/>
                    <w:jc w:val="center"/>
                    <w:rPr>
                      <w:b/>
                      <w:bCs/>
                      <w:sz w:val="96"/>
                      <w:szCs w:val="96"/>
                    </w:rPr>
                  </w:pPr>
                  <w:r w:rsidRPr="00957D2A">
                    <w:rPr>
                      <w:b/>
                      <w:bCs/>
                      <w:sz w:val="96"/>
                      <w:szCs w:val="96"/>
                    </w:rPr>
                    <w:t xml:space="preserve">BÖLÜM: </w:t>
                  </w:r>
                  <w:r>
                    <w:rPr>
                      <w:b/>
                      <w:bCs/>
                      <w:sz w:val="96"/>
                      <w:szCs w:val="96"/>
                    </w:rPr>
                    <w:t>DURUM ANALİZİ</w:t>
                  </w:r>
                </w:p>
              </w:txbxContent>
            </v:textbox>
          </v:oval>
        </w:pict>
      </w:r>
    </w:p>
    <w:p w:rsidR="005A4B22" w:rsidRPr="00D27DD1" w:rsidRDefault="005A4B22" w:rsidP="005A4B22">
      <w:pPr>
        <w:jc w:val="center"/>
        <w:rPr>
          <w:b/>
          <w:bCs/>
          <w:sz w:val="144"/>
          <w:szCs w:val="48"/>
        </w:rPr>
      </w:pPr>
    </w:p>
    <w:p w:rsidR="005A4B22" w:rsidRPr="00D27DD1" w:rsidRDefault="005A4B22" w:rsidP="005A4B22">
      <w:pPr>
        <w:jc w:val="center"/>
        <w:rPr>
          <w:b/>
          <w:bCs/>
          <w:sz w:val="48"/>
          <w:szCs w:val="48"/>
        </w:rPr>
      </w:pPr>
    </w:p>
    <w:p w:rsidR="005A4B22" w:rsidRPr="00D27DD1" w:rsidRDefault="005A4B22" w:rsidP="005A4B22">
      <w:pPr>
        <w:jc w:val="center"/>
        <w:rPr>
          <w:b/>
          <w:bCs/>
          <w:sz w:val="48"/>
          <w:szCs w:val="48"/>
        </w:rPr>
      </w:pPr>
    </w:p>
    <w:p w:rsidR="005A4B22" w:rsidRDefault="005A4B22" w:rsidP="005A4B22">
      <w:pPr>
        <w:rPr>
          <w:b/>
          <w:bCs/>
          <w:sz w:val="48"/>
          <w:szCs w:val="48"/>
        </w:rPr>
      </w:pPr>
    </w:p>
    <w:p w:rsidR="005A4B22" w:rsidRDefault="005A4B22" w:rsidP="005A4B22">
      <w:pPr>
        <w:rPr>
          <w:b/>
          <w:bCs/>
          <w:sz w:val="48"/>
          <w:szCs w:val="48"/>
        </w:rPr>
      </w:pPr>
    </w:p>
    <w:p w:rsidR="005A4B22" w:rsidRDefault="005A4B22" w:rsidP="005A4B22">
      <w:pPr>
        <w:rPr>
          <w:b/>
          <w:bCs/>
          <w:sz w:val="48"/>
          <w:szCs w:val="48"/>
        </w:rPr>
      </w:pPr>
    </w:p>
    <w:p w:rsidR="005A4B22" w:rsidRDefault="005A4B22" w:rsidP="005A4B22">
      <w:pPr>
        <w:rPr>
          <w:b/>
          <w:bCs/>
          <w:sz w:val="48"/>
          <w:szCs w:val="48"/>
        </w:rPr>
      </w:pPr>
    </w:p>
    <w:p w:rsidR="005A4B22" w:rsidRPr="00D27DD1" w:rsidRDefault="005A4B22" w:rsidP="005A4B22">
      <w:pPr>
        <w:rPr>
          <w:b/>
          <w:bCs/>
          <w:sz w:val="48"/>
          <w:szCs w:val="48"/>
        </w:rPr>
      </w:pPr>
    </w:p>
    <w:p w:rsidR="005A4B22" w:rsidRPr="00D27DD1" w:rsidRDefault="005A4B22" w:rsidP="005A4B22">
      <w:pPr>
        <w:tabs>
          <w:tab w:val="left" w:pos="1530"/>
        </w:tabs>
        <w:jc w:val="center"/>
        <w:rPr>
          <w:b/>
          <w:bCs/>
          <w:sz w:val="48"/>
          <w:szCs w:val="48"/>
        </w:rPr>
      </w:pPr>
      <w:r w:rsidRPr="00D27DD1">
        <w:rPr>
          <w:b/>
          <w:bCs/>
          <w:sz w:val="48"/>
          <w:szCs w:val="48"/>
        </w:rPr>
        <w:t xml:space="preserve"> </w:t>
      </w:r>
    </w:p>
    <w:p w:rsidR="005A4B22" w:rsidRPr="00D27DD1" w:rsidRDefault="005A4B22" w:rsidP="005A4B22">
      <w:pPr>
        <w:rPr>
          <w:b/>
          <w:bCs/>
        </w:rPr>
      </w:pPr>
    </w:p>
    <w:p w:rsidR="005A4B22" w:rsidRPr="00D27DD1" w:rsidRDefault="005A4B22" w:rsidP="005A4B22">
      <w:pPr>
        <w:rPr>
          <w:b/>
          <w:bCs/>
        </w:rPr>
      </w:pPr>
      <w:r w:rsidRPr="00D27DD1">
        <w:rPr>
          <w:b/>
          <w:bCs/>
        </w:rPr>
        <w:t xml:space="preserve">         </w:t>
      </w:r>
    </w:p>
    <w:p w:rsidR="005A4B22" w:rsidRPr="00D27DD1" w:rsidRDefault="005A4B22" w:rsidP="005A4B22">
      <w:pPr>
        <w:rPr>
          <w:b/>
          <w:bCs/>
        </w:rPr>
      </w:pPr>
    </w:p>
    <w:p w:rsidR="005A4B22" w:rsidRPr="00D27DD1" w:rsidRDefault="005A4B22" w:rsidP="005A4B22">
      <w:pPr>
        <w:rPr>
          <w:b/>
          <w:bCs/>
        </w:rPr>
      </w:pPr>
    </w:p>
    <w:p w:rsidR="005A4B22" w:rsidRDefault="005A4B22" w:rsidP="005A4B22">
      <w:pPr>
        <w:rPr>
          <w:b/>
          <w:bCs/>
        </w:rPr>
      </w:pPr>
    </w:p>
    <w:p w:rsidR="005A4B22" w:rsidRDefault="005A4B22" w:rsidP="005A4B22">
      <w:pPr>
        <w:rPr>
          <w:b/>
          <w:bCs/>
        </w:rPr>
      </w:pPr>
    </w:p>
    <w:p w:rsidR="005A4B22" w:rsidRDefault="005A4B22" w:rsidP="005A4B22">
      <w:pPr>
        <w:rPr>
          <w:b/>
          <w:bCs/>
        </w:rPr>
      </w:pPr>
    </w:p>
    <w:p w:rsidR="005A4B22" w:rsidRPr="00D27DD1" w:rsidRDefault="005A4B22" w:rsidP="005A4B22">
      <w:pPr>
        <w:rPr>
          <w:b/>
          <w:bCs/>
        </w:rPr>
      </w:pPr>
    </w:p>
    <w:p w:rsidR="005A4B22" w:rsidRPr="00D27DD1" w:rsidRDefault="005A4B22" w:rsidP="005A4B22">
      <w:pPr>
        <w:rPr>
          <w:b/>
          <w:bCs/>
        </w:rPr>
      </w:pPr>
    </w:p>
    <w:p w:rsidR="00087401" w:rsidRPr="00087401" w:rsidRDefault="005A4B22" w:rsidP="005A4B22">
      <w:r>
        <w:br w:type="page"/>
      </w:r>
    </w:p>
    <w:p w:rsidR="00957D2A" w:rsidRPr="00957D2A" w:rsidRDefault="00957D2A" w:rsidP="00222D6F">
      <w:pPr>
        <w:pStyle w:val="ListeParagraf"/>
        <w:numPr>
          <w:ilvl w:val="0"/>
          <w:numId w:val="32"/>
        </w:numPr>
        <w:tabs>
          <w:tab w:val="left" w:pos="1530"/>
        </w:tabs>
        <w:spacing w:line="276" w:lineRule="auto"/>
        <w:jc w:val="center"/>
        <w:rPr>
          <w:b/>
          <w:bCs/>
        </w:rPr>
      </w:pPr>
      <w:r>
        <w:rPr>
          <w:b/>
          <w:bCs/>
        </w:rPr>
        <w:lastRenderedPageBreak/>
        <w:t>BÖLÜM: DURUM ANALİZİ</w:t>
      </w:r>
    </w:p>
    <w:p w:rsidR="00053C81" w:rsidRDefault="00053C81" w:rsidP="00222D6F">
      <w:pPr>
        <w:pStyle w:val="ListeParagraf"/>
        <w:numPr>
          <w:ilvl w:val="0"/>
          <w:numId w:val="20"/>
        </w:numPr>
        <w:spacing w:line="276" w:lineRule="auto"/>
        <w:jc w:val="both"/>
        <w:rPr>
          <w:b/>
        </w:rPr>
      </w:pPr>
      <w:r>
        <w:rPr>
          <w:b/>
        </w:rPr>
        <w:t>Kurumsal Tarihçe</w:t>
      </w:r>
    </w:p>
    <w:p w:rsidR="00053C81" w:rsidRPr="007D5E5D" w:rsidRDefault="00053C81" w:rsidP="00E45E1A">
      <w:pPr>
        <w:pStyle w:val="ListeParagraf"/>
        <w:spacing w:line="276" w:lineRule="auto"/>
        <w:ind w:left="1440"/>
        <w:jc w:val="both"/>
      </w:pPr>
      <w:r w:rsidRPr="007D5E5D">
        <w:t>T.C. Milli Eğitim Bakanlığı Özel Eğitim Rehberlik ve Danışma Hizmetleri Genel Müdürlüğü’nün 14/04/2008 tarih ve 1517 sayılı Bakanlık oluru ile Kadirli Rehberlik ve Araştırma Merkezi 03/07/2008 tarihin</w:t>
      </w:r>
      <w:r>
        <w:t>den itibaren Kadirli ve Sumbas İ</w:t>
      </w:r>
      <w:r w:rsidRPr="007D5E5D">
        <w:t>lçelerimize hizmet vermeye başlamıştır</w:t>
      </w:r>
      <w:r>
        <w:t>.</w:t>
      </w:r>
      <w:r w:rsidRPr="007D5E5D">
        <w:t xml:space="preserve"> </w:t>
      </w:r>
    </w:p>
    <w:p w:rsidR="00053C81" w:rsidRPr="007D5E5D" w:rsidRDefault="00053C81" w:rsidP="00E45E1A">
      <w:pPr>
        <w:pStyle w:val="ListeParagraf"/>
        <w:spacing w:line="276" w:lineRule="auto"/>
        <w:ind w:left="1440"/>
        <w:jc w:val="both"/>
      </w:pPr>
      <w:r w:rsidRPr="007D5E5D">
        <w:t>Eski Öğretmenevi binasında tadilat yapılarak 2.katta çalışmalarına başlayan merkezimiz; 2010-2011 Eğitim-Öğretim yılına kadar 2.katta, Bölümlere ayrılmış 2 çalışma odası, 1 Müdür, 1</w:t>
      </w:r>
      <w:r>
        <w:t xml:space="preserve"> Müdür Y</w:t>
      </w:r>
      <w:r w:rsidRPr="007D5E5D">
        <w:t>rd. Odası, 1 Memur Odası, 1 Test Odası, 1 Görüşme Odası, Tuvaletler ve Mutfaktan oluşan bir bina yapısıyla hizmet vermiş; 1.katta bulu</w:t>
      </w:r>
      <w:r>
        <w:t>nan “Kaymakamlık İnternet Evi’</w:t>
      </w:r>
      <w:r w:rsidRPr="007D5E5D">
        <w:t xml:space="preserve">nin taşınmasıyla bina kullanım alanını genişleterek; özel eğitime ihtiyaç duyan öğrenci ve velilerimizin daha rahat bir şekilde hizmetlerden yararlanabilmesi amacıyla Özel Eğitim Hizmetleri Bölümü bu kata taşınmıştır. Ayrıca bu katta gerekli düzenlemeler yapılarak 50 kişilik toplantı salonu, engelli tuvaletleri ve özel eğitim arşivi oluşturulmuştur. Merkezimiz 1. katında Özel Eğitim Hizmetleri Bölümü, ikinci katında idare odaları ve rehberlik hizmetleri bölümü yer almaktadır. </w:t>
      </w:r>
      <w:r>
        <w:t xml:space="preserve"> Merkez Müdürlüğümüz kurulduğu günden itibaren hizmet ettiği alan itibariyle, Eğitim-Öğretime bilimsel gerçeklere dayalı katkılarda bulunmuştur. Bu kapsamda 2010 yılında gerçekleştirilen ‘Kadirli 1. Eğitim-Öğretim Çalıştayı’nın koordinatörlüğünü yapıp, </w:t>
      </w:r>
      <w:r w:rsidR="007D6914">
        <w:t>sonuç raporunu</w:t>
      </w:r>
      <w:r>
        <w:t xml:space="preserve"> hazırlayarak Kadirli İlçesinde Eğitim Öğretim kalitesinin arttırılmasına katkıda bulunmuştur. Aynı zamanda Kurumumuzda hazırlanarak tüm okullarda uygulanması sağlanan projelerle Eğitim-Öğretim desteklenmiş, öğrencilerimizin gelişimine katkıda bulunulmuştur. Merkez Müdürlüğümüz Kadirli ve Sumbas ilçelerindeki tüm öğretmen ve idarecileri özel eğitim semineri vererek bu konuda yaşanabilecek sorunları bertaraf etmeye çalışmıştır. Kurumumuz ulaşılamayan hiçbir okulumuz olmamalıdır gerçeğinden hareketle her yıl köy okullarından başlayıp merkeze doğru bir eğitim hareketliliği oluşturmak için </w:t>
      </w:r>
      <w:r w:rsidR="00E45E1A">
        <w:t>okul ve</w:t>
      </w:r>
      <w:r>
        <w:t xml:space="preserve"> öğretmen ziyaretlerini gerçekleştirmektedir. </w:t>
      </w:r>
    </w:p>
    <w:p w:rsidR="00053C81" w:rsidRPr="00053C81" w:rsidRDefault="00053C81" w:rsidP="00E45E1A">
      <w:pPr>
        <w:pStyle w:val="ListeParagraf"/>
        <w:spacing w:line="276" w:lineRule="auto"/>
        <w:ind w:left="1440"/>
        <w:jc w:val="both"/>
        <w:rPr>
          <w:b/>
        </w:rPr>
      </w:pPr>
      <w:r w:rsidRPr="007D5E5D">
        <w:t>Büyük özverilerle, Kadirli ve Sumbas ilçelerine özel eğitim ve rehberlik alanlarında hizmet vermek için kurulmuş ve gerçekleştirdiği olumlu hizmetlerle kısa bir süre içerisinde Kadirli Rehberlik ve Araştırma Mer</w:t>
      </w:r>
      <w:r>
        <w:t>kezi alanında Çukurova Bölgesi’</w:t>
      </w:r>
      <w:r w:rsidRPr="007D5E5D">
        <w:t>nin ve ülkemizin parlayan yıldızı durumuna gelecektir.</w:t>
      </w:r>
    </w:p>
    <w:p w:rsidR="00E45E1A" w:rsidRDefault="00E45E1A" w:rsidP="00222D6F">
      <w:pPr>
        <w:pStyle w:val="ListeParagraf"/>
        <w:numPr>
          <w:ilvl w:val="0"/>
          <w:numId w:val="20"/>
        </w:numPr>
        <w:spacing w:line="276" w:lineRule="auto"/>
        <w:jc w:val="both"/>
        <w:rPr>
          <w:b/>
        </w:rPr>
      </w:pPr>
      <w:r>
        <w:rPr>
          <w:b/>
        </w:rPr>
        <w:t>Uygulanmakta Olan Stratejik Planın Değerlendirilmesi</w:t>
      </w:r>
    </w:p>
    <w:p w:rsidR="00E45E1A" w:rsidRPr="00E45E1A" w:rsidRDefault="00E45E1A" w:rsidP="00E45E1A">
      <w:pPr>
        <w:pStyle w:val="ListeParagraf"/>
        <w:spacing w:line="276" w:lineRule="auto"/>
        <w:ind w:left="1440"/>
        <w:jc w:val="both"/>
      </w:pPr>
      <w:r w:rsidRPr="00E45E1A">
        <w:t xml:space="preserve">Stratejik Plan Hazırlama Programı, Kadirli Rehberlik ve Araştırma Merkezi Stratejik Plan Modeli, SP iş akış şeması ve iş takvimine uygun olarak tamamlanmıştır. </w:t>
      </w:r>
    </w:p>
    <w:p w:rsidR="00E45E1A" w:rsidRPr="00E45E1A" w:rsidRDefault="00E45E1A" w:rsidP="00E45E1A">
      <w:pPr>
        <w:pStyle w:val="ListeParagraf"/>
        <w:spacing w:line="276" w:lineRule="auto"/>
        <w:ind w:left="1440"/>
        <w:jc w:val="both"/>
        <w:rPr>
          <w:bCs/>
        </w:rPr>
      </w:pPr>
      <w:r w:rsidRPr="00E45E1A">
        <w:t>Öz değerlendirme ve çevre değerlendirmeyi esas alan bir stratejik yaklaşım benimsenmiştir.</w:t>
      </w:r>
    </w:p>
    <w:p w:rsidR="00E45E1A" w:rsidRPr="00E45E1A" w:rsidRDefault="00E45E1A" w:rsidP="00E45E1A">
      <w:pPr>
        <w:pStyle w:val="ListeParagraf"/>
        <w:spacing w:line="276" w:lineRule="auto"/>
        <w:ind w:left="1440"/>
        <w:jc w:val="both"/>
      </w:pPr>
      <w:r w:rsidRPr="00E45E1A">
        <w:rPr>
          <w:bCs/>
          <w:iCs/>
        </w:rPr>
        <w:t>Stratejik Planlama Süreci</w:t>
      </w:r>
      <w:r w:rsidRPr="00E45E1A">
        <w:t xml:space="preserve">nin en belirgin özelliği kurumsal misyon ve vizyona dayalı bir süreç olmasıdır. Sürecin temel unsurlarından birisi de </w:t>
      </w:r>
      <w:r w:rsidRPr="00E45E1A">
        <w:lastRenderedPageBreak/>
        <w:t>(G) güçlü ve (Z) zayıf yönler ile (F) fırsat ve  (T) tehditlerin yani kurumsal değerlendirme olan öz değerlendirme ve çevre değerlendirmesine dayanmasıdır.</w:t>
      </w:r>
    </w:p>
    <w:p w:rsidR="00E45E1A" w:rsidRPr="00E45E1A" w:rsidRDefault="00E45E1A" w:rsidP="00E45E1A">
      <w:pPr>
        <w:pStyle w:val="ListeParagraf"/>
        <w:spacing w:line="276" w:lineRule="auto"/>
        <w:ind w:left="1440"/>
        <w:jc w:val="both"/>
      </w:pPr>
      <w:r w:rsidRPr="00E45E1A">
        <w:t xml:space="preserve">Kurumsal değerlendirme çalışmalarında, öz değerlendirme çalışmaları ile kurumun mevcut durumu, çevre değerlendirme çalışmaları ile kurumu etkileyen dış faktörlerin tespiti ve bunları dikkate alarak kendine özgü stratejiler ve hedefler belirlenmiştir. </w:t>
      </w:r>
    </w:p>
    <w:p w:rsidR="00E45E1A" w:rsidRPr="00E45E1A" w:rsidRDefault="00E45E1A" w:rsidP="00E45E1A">
      <w:pPr>
        <w:pStyle w:val="ListeParagraf"/>
        <w:spacing w:line="276" w:lineRule="auto"/>
        <w:ind w:left="1440"/>
        <w:jc w:val="both"/>
      </w:pPr>
      <w:r w:rsidRPr="00E45E1A">
        <w:t>Kurumun hedefleri doğrultusunda belirlenmiş olan birim ve alt birim hedefleri ile faaliyetler/projelerin tüm aşamalarda hazırlanmış olan “</w:t>
      </w:r>
      <w:r w:rsidRPr="00E45E1A">
        <w:rPr>
          <w:bCs/>
          <w:iCs/>
        </w:rPr>
        <w:t xml:space="preserve">Uygulama Planları” ile </w:t>
      </w:r>
      <w:r w:rsidRPr="00E45E1A">
        <w:t>ilgili birimlerde çalışan bireylerin hedeflerine dönüştürülerek, hedeflerin gerçekleştirilmesi, izlenmesi yani hedeflere hangi oranda ulaşıldığını gösteren “</w:t>
      </w:r>
      <w:r w:rsidRPr="00E45E1A">
        <w:rPr>
          <w:bCs/>
          <w:iCs/>
        </w:rPr>
        <w:t>Performans Göstergeleri”</w:t>
      </w:r>
      <w:r w:rsidRPr="00E45E1A">
        <w:t xml:space="preserve"> değerlendirilerek ve bunların periyodik olarak izlenerek iyileştirmesi sağlanmıştır. Her eylem planında ilgili hedefin gerçekleştirilmesine yönelik olan faaliyetlerin neler olduğu, kimin sorumluluğunda faaliyetlerin gerçekleştirildiği ve her faaliyetin başlama ve bitiş zamanları değerlendirilerek hedeflere çoğu oranda ulaştığımız tespit edilmiş olup 2019-2023 Stratejik Planda önümüze yeni hedefler koyarak önceki planımızdaki gerçekleştiremediğimiz hedefleri de ekleyerek yolumuza devam etmeyi planlamaktayız.</w:t>
      </w:r>
    </w:p>
    <w:p w:rsidR="00E45E1A" w:rsidRPr="00E45E1A" w:rsidRDefault="00E45E1A" w:rsidP="00E45E1A">
      <w:pPr>
        <w:pStyle w:val="ListeParagraf"/>
        <w:numPr>
          <w:ilvl w:val="1"/>
          <w:numId w:val="1"/>
        </w:numPr>
        <w:jc w:val="both"/>
        <w:rPr>
          <w:b/>
          <w:bCs/>
          <w:i/>
          <w:iCs/>
          <w:lang w:val="en-GB"/>
        </w:rPr>
      </w:pPr>
    </w:p>
    <w:p w:rsidR="00E45E1A" w:rsidRPr="00E45E1A" w:rsidRDefault="00E45E1A" w:rsidP="00E45E1A">
      <w:pPr>
        <w:pStyle w:val="ListeParagraf"/>
        <w:numPr>
          <w:ilvl w:val="1"/>
          <w:numId w:val="1"/>
        </w:numPr>
        <w:jc w:val="both"/>
        <w:rPr>
          <w:b/>
          <w:bCs/>
          <w:iCs/>
          <w:lang w:val="en-GB"/>
        </w:rPr>
      </w:pPr>
      <w:r w:rsidRPr="00E45E1A">
        <w:rPr>
          <w:b/>
          <w:bCs/>
          <w:iCs/>
          <w:lang w:val="en-GB"/>
        </w:rPr>
        <w:tab/>
        <w:t>Stratejik Plan Modeli</w:t>
      </w:r>
    </w:p>
    <w:p w:rsidR="00E45E1A" w:rsidRPr="00E45E1A" w:rsidRDefault="00E45E1A" w:rsidP="00E45E1A">
      <w:pPr>
        <w:pStyle w:val="ListeParagraf"/>
        <w:ind w:left="1440"/>
        <w:jc w:val="both"/>
        <w:rPr>
          <w:b/>
          <w:bCs/>
        </w:rPr>
      </w:pPr>
    </w:p>
    <w:p w:rsidR="00E45E1A" w:rsidRDefault="00E45E1A" w:rsidP="00E45E1A">
      <w:pPr>
        <w:pStyle w:val="ListeParagraf"/>
        <w:ind w:left="1440"/>
        <w:jc w:val="both"/>
        <w:rPr>
          <w:b/>
        </w:rPr>
      </w:pPr>
      <w:r>
        <w:rPr>
          <w:b/>
          <w:noProof/>
        </w:rPr>
        <w:drawing>
          <wp:anchor distT="0" distB="0" distL="114300" distR="114300" simplePos="0" relativeHeight="251696128" behindDoc="0" locked="0" layoutInCell="1" allowOverlap="1">
            <wp:simplePos x="0" y="0"/>
            <wp:positionH relativeFrom="column">
              <wp:posOffset>-146685</wp:posOffset>
            </wp:positionH>
            <wp:positionV relativeFrom="paragraph">
              <wp:posOffset>-2540</wp:posOffset>
            </wp:positionV>
            <wp:extent cx="5715000" cy="4514850"/>
            <wp:effectExtent l="0" t="0" r="0" b="0"/>
            <wp:wrapNone/>
            <wp:docPr id="682" name="Diyagram 6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anchor>
        </w:drawing>
      </w:r>
    </w:p>
    <w:p w:rsidR="00E45E1A" w:rsidRDefault="00E45E1A" w:rsidP="00E45E1A">
      <w:pPr>
        <w:pStyle w:val="ListeParagraf"/>
        <w:ind w:left="1440"/>
        <w:jc w:val="both"/>
        <w:rPr>
          <w:b/>
        </w:rPr>
      </w:pPr>
    </w:p>
    <w:p w:rsidR="00E45E1A" w:rsidRDefault="00E45E1A" w:rsidP="00E45E1A">
      <w:pPr>
        <w:pStyle w:val="ListeParagraf"/>
        <w:ind w:left="1440"/>
        <w:jc w:val="both"/>
        <w:rPr>
          <w:b/>
        </w:rPr>
      </w:pPr>
    </w:p>
    <w:p w:rsidR="00E45E1A" w:rsidRDefault="00E45E1A" w:rsidP="00E45E1A">
      <w:pPr>
        <w:pStyle w:val="ListeParagraf"/>
        <w:ind w:left="1440"/>
        <w:jc w:val="both"/>
        <w:rPr>
          <w:b/>
        </w:rPr>
      </w:pPr>
    </w:p>
    <w:p w:rsidR="00E45E1A" w:rsidRDefault="00E45E1A" w:rsidP="00E45E1A">
      <w:pPr>
        <w:pStyle w:val="ListeParagraf"/>
        <w:ind w:left="1440"/>
        <w:jc w:val="both"/>
        <w:rPr>
          <w:b/>
        </w:rPr>
      </w:pPr>
    </w:p>
    <w:p w:rsidR="00E45E1A" w:rsidRDefault="00E45E1A" w:rsidP="00E45E1A">
      <w:pPr>
        <w:pStyle w:val="ListeParagraf"/>
        <w:ind w:left="1440"/>
        <w:jc w:val="both"/>
        <w:rPr>
          <w:b/>
        </w:rPr>
      </w:pPr>
    </w:p>
    <w:p w:rsidR="00E45E1A" w:rsidRDefault="00E45E1A" w:rsidP="00E45E1A">
      <w:pPr>
        <w:pStyle w:val="ListeParagraf"/>
        <w:ind w:left="1440"/>
        <w:jc w:val="both"/>
        <w:rPr>
          <w:b/>
        </w:rPr>
      </w:pPr>
    </w:p>
    <w:p w:rsidR="00E45E1A" w:rsidRDefault="00E45E1A" w:rsidP="00E45E1A">
      <w:pPr>
        <w:pStyle w:val="ListeParagraf"/>
        <w:ind w:left="1440"/>
        <w:jc w:val="both"/>
        <w:rPr>
          <w:b/>
        </w:rPr>
      </w:pPr>
    </w:p>
    <w:p w:rsidR="00E45E1A" w:rsidRDefault="00E45E1A" w:rsidP="00E45E1A">
      <w:pPr>
        <w:pStyle w:val="ListeParagraf"/>
        <w:ind w:left="1440"/>
        <w:jc w:val="both"/>
        <w:rPr>
          <w:b/>
        </w:rPr>
      </w:pPr>
    </w:p>
    <w:p w:rsidR="00E45E1A" w:rsidRDefault="00E45E1A" w:rsidP="00E45E1A">
      <w:pPr>
        <w:pStyle w:val="ListeParagraf"/>
        <w:ind w:left="1440"/>
        <w:jc w:val="both"/>
        <w:rPr>
          <w:b/>
        </w:rPr>
      </w:pPr>
    </w:p>
    <w:p w:rsidR="00E45E1A" w:rsidRDefault="00E45E1A" w:rsidP="00E45E1A">
      <w:pPr>
        <w:pStyle w:val="ListeParagraf"/>
        <w:ind w:left="1440"/>
        <w:jc w:val="both"/>
        <w:rPr>
          <w:b/>
        </w:rPr>
      </w:pPr>
    </w:p>
    <w:p w:rsidR="00E45E1A" w:rsidRDefault="00E45E1A" w:rsidP="00E45E1A">
      <w:pPr>
        <w:pStyle w:val="ListeParagraf"/>
        <w:ind w:left="1440"/>
        <w:jc w:val="both"/>
        <w:rPr>
          <w:b/>
        </w:rPr>
      </w:pPr>
    </w:p>
    <w:p w:rsidR="00E45E1A" w:rsidRDefault="00E45E1A" w:rsidP="00E45E1A">
      <w:pPr>
        <w:pStyle w:val="ListeParagraf"/>
        <w:ind w:left="1440"/>
        <w:jc w:val="both"/>
        <w:rPr>
          <w:b/>
        </w:rPr>
      </w:pPr>
    </w:p>
    <w:p w:rsidR="00E45E1A" w:rsidRDefault="00E45E1A" w:rsidP="00E45E1A">
      <w:pPr>
        <w:pStyle w:val="ListeParagraf"/>
        <w:ind w:left="1440"/>
        <w:jc w:val="both"/>
        <w:rPr>
          <w:b/>
        </w:rPr>
      </w:pPr>
    </w:p>
    <w:p w:rsidR="00E45E1A" w:rsidRDefault="00E45E1A" w:rsidP="00E45E1A">
      <w:pPr>
        <w:pStyle w:val="ListeParagraf"/>
        <w:ind w:left="1440"/>
        <w:jc w:val="both"/>
        <w:rPr>
          <w:b/>
        </w:rPr>
      </w:pPr>
    </w:p>
    <w:p w:rsidR="00E45E1A" w:rsidRDefault="00E45E1A" w:rsidP="00E45E1A">
      <w:pPr>
        <w:pStyle w:val="ListeParagraf"/>
        <w:ind w:left="1440"/>
        <w:jc w:val="both"/>
        <w:rPr>
          <w:b/>
        </w:rPr>
      </w:pPr>
    </w:p>
    <w:p w:rsidR="00E45E1A" w:rsidRDefault="00E45E1A" w:rsidP="00E45E1A">
      <w:pPr>
        <w:pStyle w:val="ListeParagraf"/>
        <w:ind w:left="1440"/>
        <w:jc w:val="both"/>
        <w:rPr>
          <w:b/>
        </w:rPr>
      </w:pPr>
    </w:p>
    <w:p w:rsidR="00E45E1A" w:rsidRDefault="00E45E1A" w:rsidP="00E45E1A">
      <w:pPr>
        <w:pStyle w:val="ListeParagraf"/>
        <w:ind w:left="1440"/>
        <w:jc w:val="both"/>
        <w:rPr>
          <w:b/>
        </w:rPr>
      </w:pPr>
    </w:p>
    <w:p w:rsidR="00E45E1A" w:rsidRDefault="00E45E1A" w:rsidP="00E45E1A">
      <w:pPr>
        <w:pStyle w:val="ListeParagraf"/>
        <w:ind w:left="1440"/>
        <w:jc w:val="both"/>
        <w:rPr>
          <w:b/>
        </w:rPr>
      </w:pPr>
    </w:p>
    <w:p w:rsidR="00E45E1A" w:rsidRDefault="00E45E1A" w:rsidP="00E45E1A">
      <w:pPr>
        <w:pStyle w:val="ListeParagraf"/>
        <w:ind w:left="1440"/>
        <w:jc w:val="both"/>
        <w:rPr>
          <w:b/>
        </w:rPr>
      </w:pPr>
    </w:p>
    <w:p w:rsidR="00E45E1A" w:rsidRDefault="00E45E1A" w:rsidP="00E45E1A">
      <w:pPr>
        <w:pStyle w:val="ListeParagraf"/>
        <w:ind w:left="1440"/>
        <w:jc w:val="both"/>
        <w:rPr>
          <w:b/>
        </w:rPr>
      </w:pPr>
    </w:p>
    <w:p w:rsidR="00E45E1A" w:rsidRDefault="00E45E1A" w:rsidP="00E45E1A">
      <w:pPr>
        <w:pStyle w:val="ListeParagraf"/>
        <w:ind w:left="1440"/>
        <w:jc w:val="both"/>
        <w:rPr>
          <w:b/>
        </w:rPr>
      </w:pPr>
    </w:p>
    <w:p w:rsidR="00E45E1A" w:rsidRDefault="00E45E1A" w:rsidP="00E45E1A">
      <w:pPr>
        <w:pStyle w:val="ListeParagraf"/>
        <w:ind w:left="1440"/>
        <w:jc w:val="both"/>
        <w:rPr>
          <w:b/>
        </w:rPr>
      </w:pPr>
    </w:p>
    <w:p w:rsidR="00E45E1A" w:rsidRDefault="00E45E1A" w:rsidP="00E45E1A">
      <w:pPr>
        <w:pStyle w:val="ListeParagraf"/>
        <w:ind w:left="1440"/>
        <w:jc w:val="both"/>
        <w:rPr>
          <w:b/>
        </w:rPr>
      </w:pPr>
    </w:p>
    <w:p w:rsidR="00E45E1A" w:rsidRDefault="00E45E1A" w:rsidP="00E45E1A">
      <w:pPr>
        <w:pStyle w:val="ListeParagraf"/>
        <w:ind w:left="1440"/>
        <w:jc w:val="both"/>
        <w:rPr>
          <w:b/>
        </w:rPr>
      </w:pPr>
    </w:p>
    <w:p w:rsidR="00E45E1A" w:rsidRPr="00E45E1A" w:rsidRDefault="00E45E1A" w:rsidP="00E45E1A">
      <w:pPr>
        <w:pStyle w:val="ListeParagraf"/>
        <w:ind w:left="1440"/>
        <w:jc w:val="both"/>
        <w:rPr>
          <w:b/>
        </w:rPr>
      </w:pPr>
    </w:p>
    <w:p w:rsidR="00E45E1A" w:rsidRPr="00E45E1A" w:rsidRDefault="00E45E1A" w:rsidP="00222D6F">
      <w:pPr>
        <w:pStyle w:val="ListeParagraf"/>
        <w:numPr>
          <w:ilvl w:val="0"/>
          <w:numId w:val="20"/>
        </w:numPr>
        <w:spacing w:line="276" w:lineRule="auto"/>
        <w:jc w:val="both"/>
        <w:rPr>
          <w:b/>
        </w:rPr>
      </w:pPr>
      <w:r w:rsidRPr="00E45E1A">
        <w:rPr>
          <w:b/>
        </w:rPr>
        <w:lastRenderedPageBreak/>
        <w:t>Mevzuat Analizi</w:t>
      </w:r>
    </w:p>
    <w:p w:rsidR="00E45E1A" w:rsidRDefault="00CF5AE5" w:rsidP="00E45E1A">
      <w:pPr>
        <w:pStyle w:val="ListeParagraf"/>
        <w:spacing w:line="276" w:lineRule="auto"/>
        <w:ind w:left="1440"/>
        <w:jc w:val="both"/>
      </w:pPr>
      <w:r>
        <w:tab/>
      </w:r>
      <w:r w:rsidR="00E45E1A" w:rsidRPr="00E45E1A">
        <w:t>Millî Eğitim Bakanlığının taşra teşkilatında yer alan ve taşra teşkilatındaki görevlerin yürütülmesi, devletin politikalarının valilik makamına bağlı olarak gerçekleştirilmesi müdürlüğümüzün sorumlulukları arasındadır. Müdürlüğümüz İl Milli Eğitim Müdürlüğü ve İlçe Milli Eğitim Müdürlüğü Makamına karşı birinci dereceden sorumludur. Millî Eğitim Bakanlığının devlet adına üstlendiği sorumluluğun yerine getirilmesi, kanun, tüzük, yönetmelik, yönerge, genelge ve emirler doğrultusunda Millî eğitim temel ilkeleri çerçevesinde kendisine bağlı birimleri izlemek, değerlendirmek ve geliştirme yönüyle sorumlulukları kanun ve Yönetmeliklerde açıkça tanımlanmıştır. Kadirli Rehberlik ve Araştırma Merkezi’nin yasal yetki, görev ve sorumlulukları başta T.C. Anayasası olmak 14/6/1973 tarihli ve 1739 sayılı Millî Eğitim Temel Kanunu ve 25/8/2011 tarihli ve 652 sayılı Millî Eğitim Bakanlığının Teşkilât ve Görevleri Hakkında Kanun Hükmünde Kararname hükümlerine dayanılarak Rehberlik Ve Psikolojik Danışma Hizmetleri Yönetmeliği (17/04/2001 R.G:24376) ve Özel Eğitim Hizmetleri Yönetmeliği (31/05/2006 tarih ve 26184 sayılı R.G.) esaslarına göre belirlenmiştir.</w:t>
      </w:r>
    </w:p>
    <w:p w:rsidR="007618FB" w:rsidRPr="00E45E1A" w:rsidRDefault="007618FB" w:rsidP="00E45E1A">
      <w:pPr>
        <w:pStyle w:val="ListeParagraf"/>
        <w:spacing w:line="276" w:lineRule="auto"/>
        <w:ind w:left="1440"/>
        <w:jc w:val="both"/>
      </w:pPr>
    </w:p>
    <w:p w:rsidR="00E45E1A" w:rsidRDefault="00E45E1A" w:rsidP="00E45E1A">
      <w:pPr>
        <w:pStyle w:val="ListeParagraf"/>
        <w:spacing w:line="276" w:lineRule="auto"/>
        <w:ind w:left="1440"/>
        <w:jc w:val="both"/>
      </w:pPr>
      <w:r w:rsidRPr="00E45E1A">
        <w:t>Öncelikle inceleme ve analizi yapılan yasa, kanun, Kanun hükmümde kararname, mevzuat, yönetmelik, genelge ve yönergeler;</w:t>
      </w:r>
      <w:bookmarkStart w:id="2" w:name="_Toc416863098"/>
    </w:p>
    <w:p w:rsidR="007618FB" w:rsidRPr="00E45E1A" w:rsidRDefault="007618FB" w:rsidP="00E45E1A">
      <w:pPr>
        <w:pStyle w:val="ListeParagraf"/>
        <w:spacing w:line="276" w:lineRule="auto"/>
        <w:ind w:left="1440"/>
        <w:jc w:val="both"/>
      </w:pPr>
    </w:p>
    <w:p w:rsidR="00E45E1A" w:rsidRPr="007618FB" w:rsidRDefault="00E45E1A" w:rsidP="00222D6F">
      <w:pPr>
        <w:pStyle w:val="ListeParagraf"/>
        <w:numPr>
          <w:ilvl w:val="0"/>
          <w:numId w:val="7"/>
        </w:numPr>
        <w:spacing w:line="276" w:lineRule="auto"/>
        <w:jc w:val="both"/>
        <w:rPr>
          <w:b/>
        </w:rPr>
      </w:pPr>
      <w:r w:rsidRPr="007618FB">
        <w:rPr>
          <w:b/>
        </w:rPr>
        <w:t>T.C. Anayasası</w:t>
      </w:r>
    </w:p>
    <w:p w:rsidR="00E45E1A" w:rsidRPr="007618FB" w:rsidRDefault="00E45E1A" w:rsidP="00222D6F">
      <w:pPr>
        <w:pStyle w:val="ListeParagraf"/>
        <w:numPr>
          <w:ilvl w:val="0"/>
          <w:numId w:val="7"/>
        </w:numPr>
        <w:spacing w:line="276" w:lineRule="auto"/>
        <w:jc w:val="both"/>
        <w:rPr>
          <w:b/>
        </w:rPr>
      </w:pPr>
      <w:r w:rsidRPr="007618FB">
        <w:rPr>
          <w:b/>
        </w:rPr>
        <w:t>1739 Sayılı Milli Eğitim Temel Kanunu</w:t>
      </w:r>
    </w:p>
    <w:p w:rsidR="00E45E1A" w:rsidRPr="007618FB" w:rsidRDefault="00E45E1A" w:rsidP="00222D6F">
      <w:pPr>
        <w:pStyle w:val="ListeParagraf"/>
        <w:numPr>
          <w:ilvl w:val="0"/>
          <w:numId w:val="7"/>
        </w:numPr>
        <w:spacing w:line="276" w:lineRule="auto"/>
        <w:jc w:val="both"/>
        <w:rPr>
          <w:b/>
        </w:rPr>
      </w:pPr>
      <w:r w:rsidRPr="007618FB">
        <w:rPr>
          <w:b/>
        </w:rPr>
        <w:t>652 Sayılı Milli Eğitim Bakanlığının Teşkilat ve Görevleri Hakkındaki Kanun Hükmünde Kararname</w:t>
      </w:r>
    </w:p>
    <w:p w:rsidR="00E45E1A" w:rsidRPr="007618FB" w:rsidRDefault="00E45E1A" w:rsidP="00222D6F">
      <w:pPr>
        <w:pStyle w:val="ListeParagraf"/>
        <w:numPr>
          <w:ilvl w:val="0"/>
          <w:numId w:val="7"/>
        </w:numPr>
        <w:spacing w:line="276" w:lineRule="auto"/>
        <w:jc w:val="both"/>
        <w:rPr>
          <w:b/>
        </w:rPr>
      </w:pPr>
      <w:r w:rsidRPr="007618FB">
        <w:rPr>
          <w:b/>
        </w:rPr>
        <w:t xml:space="preserve">222 Sayılı Milli Eğitim Temel Kanunu (Kabul No: 5.1.1961, RG: 12.01.1961 / 10705 </w:t>
      </w:r>
      <w:r w:rsidRPr="007618FB">
        <w:rPr>
          <w:rFonts w:ascii="Cambria Math" w:hAnsi="Cambria Math" w:cs="Cambria Math"/>
          <w:b/>
        </w:rPr>
        <w:t>‐</w:t>
      </w:r>
      <w:r w:rsidRPr="007618FB">
        <w:rPr>
          <w:b/>
        </w:rPr>
        <w:t xml:space="preserve"> Son Ek ve Değişiklikler: Kanun No: 12.11.2003/ 5002, RG:21.11.2003 / 25296)</w:t>
      </w:r>
    </w:p>
    <w:p w:rsidR="00E45E1A" w:rsidRPr="007618FB" w:rsidRDefault="00E45E1A" w:rsidP="00222D6F">
      <w:pPr>
        <w:pStyle w:val="ListeParagraf"/>
        <w:numPr>
          <w:ilvl w:val="0"/>
          <w:numId w:val="7"/>
        </w:numPr>
        <w:spacing w:line="276" w:lineRule="auto"/>
        <w:jc w:val="both"/>
        <w:rPr>
          <w:b/>
        </w:rPr>
      </w:pPr>
      <w:r w:rsidRPr="007618FB">
        <w:rPr>
          <w:b/>
        </w:rPr>
        <w:t>657 Sayılı Devlet Memurları Kanunu</w:t>
      </w:r>
    </w:p>
    <w:p w:rsidR="00E45E1A" w:rsidRPr="007618FB" w:rsidRDefault="00E45E1A" w:rsidP="00222D6F">
      <w:pPr>
        <w:pStyle w:val="ListeParagraf"/>
        <w:numPr>
          <w:ilvl w:val="0"/>
          <w:numId w:val="7"/>
        </w:numPr>
        <w:spacing w:line="276" w:lineRule="auto"/>
        <w:jc w:val="both"/>
        <w:rPr>
          <w:b/>
        </w:rPr>
      </w:pPr>
      <w:r w:rsidRPr="007618FB">
        <w:rPr>
          <w:b/>
        </w:rPr>
        <w:t>5018 sayılı Kamu Mali Yönetimi ve Kontrol Kanunu</w:t>
      </w:r>
    </w:p>
    <w:p w:rsidR="00E45E1A" w:rsidRPr="007618FB" w:rsidRDefault="00E45E1A" w:rsidP="00222D6F">
      <w:pPr>
        <w:pStyle w:val="ListeParagraf"/>
        <w:numPr>
          <w:ilvl w:val="0"/>
          <w:numId w:val="7"/>
        </w:numPr>
        <w:spacing w:line="276" w:lineRule="auto"/>
        <w:jc w:val="both"/>
        <w:rPr>
          <w:b/>
        </w:rPr>
      </w:pPr>
      <w:r w:rsidRPr="007618FB">
        <w:rPr>
          <w:b/>
        </w:rPr>
        <w:t>10. Kalkınma Planı</w:t>
      </w:r>
    </w:p>
    <w:p w:rsidR="00E45E1A" w:rsidRPr="007618FB" w:rsidRDefault="00E45E1A" w:rsidP="00222D6F">
      <w:pPr>
        <w:pStyle w:val="ListeParagraf"/>
        <w:numPr>
          <w:ilvl w:val="0"/>
          <w:numId w:val="7"/>
        </w:numPr>
        <w:spacing w:line="276" w:lineRule="auto"/>
        <w:jc w:val="both"/>
        <w:rPr>
          <w:b/>
        </w:rPr>
      </w:pPr>
      <w:r w:rsidRPr="007618FB">
        <w:rPr>
          <w:b/>
        </w:rPr>
        <w:t>5442 Sayılı İl İdaresi Kanunu</w:t>
      </w:r>
    </w:p>
    <w:p w:rsidR="00E45E1A" w:rsidRPr="007618FB" w:rsidRDefault="00E45E1A" w:rsidP="00222D6F">
      <w:pPr>
        <w:pStyle w:val="ListeParagraf"/>
        <w:numPr>
          <w:ilvl w:val="0"/>
          <w:numId w:val="7"/>
        </w:numPr>
        <w:spacing w:line="276" w:lineRule="auto"/>
        <w:jc w:val="both"/>
        <w:rPr>
          <w:b/>
        </w:rPr>
      </w:pPr>
      <w:r w:rsidRPr="007618FB">
        <w:rPr>
          <w:b/>
        </w:rPr>
        <w:t>439 Sayılı Ek Ders Kanunu</w:t>
      </w:r>
    </w:p>
    <w:p w:rsidR="00E45E1A" w:rsidRPr="007618FB" w:rsidRDefault="00E45E1A" w:rsidP="00222D6F">
      <w:pPr>
        <w:pStyle w:val="ListeParagraf"/>
        <w:numPr>
          <w:ilvl w:val="0"/>
          <w:numId w:val="7"/>
        </w:numPr>
        <w:spacing w:line="276" w:lineRule="auto"/>
        <w:jc w:val="both"/>
        <w:rPr>
          <w:b/>
        </w:rPr>
      </w:pPr>
      <w:r w:rsidRPr="007618FB">
        <w:rPr>
          <w:b/>
        </w:rPr>
        <w:t>Rehberlik Ve Psikolojik Danışma Hizmetleri Yönetmeliği</w:t>
      </w:r>
    </w:p>
    <w:p w:rsidR="00E45E1A" w:rsidRPr="007618FB" w:rsidRDefault="00E45E1A" w:rsidP="00222D6F">
      <w:pPr>
        <w:pStyle w:val="ListeParagraf"/>
        <w:numPr>
          <w:ilvl w:val="0"/>
          <w:numId w:val="7"/>
        </w:numPr>
        <w:spacing w:line="276" w:lineRule="auto"/>
        <w:jc w:val="both"/>
        <w:rPr>
          <w:b/>
        </w:rPr>
      </w:pPr>
      <w:r w:rsidRPr="007618FB">
        <w:rPr>
          <w:b/>
        </w:rPr>
        <w:t>Özel Eğitim Hizmetleri Yönetmeliği</w:t>
      </w:r>
    </w:p>
    <w:p w:rsidR="00E45E1A" w:rsidRDefault="00E45E1A" w:rsidP="00E45E1A">
      <w:pPr>
        <w:pStyle w:val="ListeParagraf"/>
        <w:spacing w:line="276" w:lineRule="auto"/>
        <w:ind w:left="1440"/>
        <w:jc w:val="both"/>
      </w:pPr>
    </w:p>
    <w:p w:rsidR="00E45E1A" w:rsidRDefault="00E45E1A" w:rsidP="00E45E1A">
      <w:pPr>
        <w:pStyle w:val="ListeParagraf"/>
        <w:spacing w:line="276" w:lineRule="auto"/>
        <w:ind w:left="1440"/>
        <w:jc w:val="both"/>
      </w:pPr>
    </w:p>
    <w:p w:rsidR="007618FB" w:rsidRDefault="007618FB" w:rsidP="00E45E1A">
      <w:pPr>
        <w:pStyle w:val="ListeParagraf"/>
        <w:spacing w:line="276" w:lineRule="auto"/>
        <w:ind w:left="1440"/>
        <w:jc w:val="both"/>
      </w:pPr>
    </w:p>
    <w:p w:rsidR="007618FB" w:rsidRDefault="007618FB" w:rsidP="00E45E1A">
      <w:pPr>
        <w:pStyle w:val="ListeParagraf"/>
        <w:spacing w:line="276" w:lineRule="auto"/>
        <w:ind w:left="1440"/>
        <w:jc w:val="both"/>
      </w:pPr>
    </w:p>
    <w:p w:rsidR="007618FB" w:rsidRDefault="007618FB" w:rsidP="00E45E1A">
      <w:pPr>
        <w:pStyle w:val="ListeParagraf"/>
        <w:spacing w:line="276" w:lineRule="auto"/>
        <w:ind w:left="1440"/>
        <w:jc w:val="both"/>
      </w:pPr>
    </w:p>
    <w:p w:rsidR="007618FB" w:rsidRDefault="007618FB" w:rsidP="00E45E1A">
      <w:pPr>
        <w:pStyle w:val="ListeParagraf"/>
        <w:spacing w:line="276" w:lineRule="auto"/>
        <w:ind w:left="1440"/>
        <w:jc w:val="both"/>
      </w:pPr>
    </w:p>
    <w:p w:rsidR="007618FB" w:rsidRDefault="007618FB" w:rsidP="00E45E1A">
      <w:pPr>
        <w:pStyle w:val="ListeParagraf"/>
        <w:spacing w:line="276" w:lineRule="auto"/>
        <w:ind w:left="1440"/>
        <w:jc w:val="both"/>
      </w:pPr>
    </w:p>
    <w:p w:rsidR="007618FB" w:rsidRDefault="007618FB" w:rsidP="00E45E1A">
      <w:pPr>
        <w:pStyle w:val="ListeParagraf"/>
        <w:spacing w:line="276" w:lineRule="auto"/>
        <w:ind w:left="1440"/>
        <w:jc w:val="both"/>
      </w:pPr>
    </w:p>
    <w:tbl>
      <w:tblPr>
        <w:tblW w:w="9782" w:type="dxa"/>
        <w:tblInd w:w="-74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4962"/>
        <w:gridCol w:w="4820"/>
      </w:tblGrid>
      <w:tr w:rsidR="00E45E1A" w:rsidRPr="007618FB" w:rsidTr="007618FB">
        <w:trPr>
          <w:cantSplit/>
          <w:trHeight w:val="536"/>
        </w:trPr>
        <w:tc>
          <w:tcPr>
            <w:tcW w:w="4962" w:type="dxa"/>
            <w:vAlign w:val="center"/>
          </w:tcPr>
          <w:p w:rsidR="00E45E1A" w:rsidRPr="007618FB" w:rsidRDefault="00E45E1A" w:rsidP="007618FB">
            <w:pPr>
              <w:pStyle w:val="ListeParagraf"/>
              <w:spacing w:line="276" w:lineRule="auto"/>
              <w:ind w:left="460"/>
              <w:rPr>
                <w:b/>
              </w:rPr>
            </w:pPr>
            <w:r w:rsidRPr="007618FB">
              <w:rPr>
                <w:b/>
              </w:rPr>
              <w:lastRenderedPageBreak/>
              <w:t>Yasal Yükümlülük (Görevler)</w:t>
            </w:r>
          </w:p>
        </w:tc>
        <w:tc>
          <w:tcPr>
            <w:tcW w:w="4820" w:type="dxa"/>
            <w:vAlign w:val="center"/>
          </w:tcPr>
          <w:p w:rsidR="00E45E1A" w:rsidRPr="007618FB" w:rsidRDefault="00E45E1A" w:rsidP="007618FB">
            <w:pPr>
              <w:pStyle w:val="ListeParagraf"/>
              <w:spacing w:line="276" w:lineRule="auto"/>
              <w:ind w:left="397" w:hanging="35"/>
              <w:rPr>
                <w:b/>
              </w:rPr>
            </w:pPr>
            <w:r w:rsidRPr="007618FB">
              <w:rPr>
                <w:b/>
                <w:bCs/>
              </w:rPr>
              <w:t>17.4.2001/24376 tarih ve sayılı Millî</w:t>
            </w:r>
            <w:r w:rsidRPr="007618FB">
              <w:rPr>
                <w:b/>
              </w:rPr>
              <w:t xml:space="preserve"> eğitim bakanlığı rehberlik ve psikolojik danışma hizmetleri yönetmeliği</w:t>
            </w:r>
          </w:p>
        </w:tc>
      </w:tr>
      <w:tr w:rsidR="00E45E1A" w:rsidRPr="007618FB" w:rsidTr="007618FB">
        <w:trPr>
          <w:cantSplit/>
          <w:trHeight w:val="459"/>
        </w:trPr>
        <w:tc>
          <w:tcPr>
            <w:tcW w:w="4962" w:type="dxa"/>
            <w:vAlign w:val="center"/>
          </w:tcPr>
          <w:p w:rsidR="00E45E1A" w:rsidRPr="007618FB" w:rsidRDefault="00E45E1A" w:rsidP="007618FB">
            <w:pPr>
              <w:pStyle w:val="ListeParagraf"/>
              <w:spacing w:line="276" w:lineRule="auto"/>
              <w:ind w:left="460"/>
              <w:rPr>
                <w:b/>
              </w:rPr>
            </w:pPr>
            <w:r w:rsidRPr="007618FB">
              <w:rPr>
                <w:b/>
              </w:rPr>
              <w:t>Kimse, eğitim ve öğrenim</w:t>
            </w:r>
            <w:r w:rsidR="007618FB" w:rsidRPr="007618FB">
              <w:rPr>
                <w:b/>
              </w:rPr>
              <w:t xml:space="preserve"> hakkından yoksun</w:t>
            </w:r>
            <w:r w:rsidRPr="007618FB">
              <w:rPr>
                <w:b/>
              </w:rPr>
              <w:t xml:space="preserve"> bırakılamaz.</w:t>
            </w:r>
          </w:p>
        </w:tc>
        <w:tc>
          <w:tcPr>
            <w:tcW w:w="4820" w:type="dxa"/>
            <w:vAlign w:val="center"/>
          </w:tcPr>
          <w:p w:rsidR="00E45E1A" w:rsidRPr="007618FB" w:rsidRDefault="00E45E1A" w:rsidP="007618FB">
            <w:pPr>
              <w:pStyle w:val="ListeParagraf"/>
              <w:spacing w:line="276" w:lineRule="auto"/>
              <w:ind w:left="397" w:hanging="35"/>
              <w:rPr>
                <w:b/>
              </w:rPr>
            </w:pPr>
            <w:r w:rsidRPr="007618FB">
              <w:rPr>
                <w:b/>
              </w:rPr>
              <w:t>Anayasa</w:t>
            </w:r>
          </w:p>
        </w:tc>
      </w:tr>
      <w:tr w:rsidR="00E45E1A" w:rsidRPr="007618FB" w:rsidTr="007618FB">
        <w:trPr>
          <w:cantSplit/>
          <w:trHeight w:val="515"/>
        </w:trPr>
        <w:tc>
          <w:tcPr>
            <w:tcW w:w="4962" w:type="dxa"/>
            <w:vAlign w:val="center"/>
          </w:tcPr>
          <w:p w:rsidR="00E45E1A" w:rsidRPr="007618FB" w:rsidRDefault="00E45E1A" w:rsidP="007618FB">
            <w:pPr>
              <w:pStyle w:val="ListeParagraf"/>
              <w:spacing w:line="276" w:lineRule="auto"/>
              <w:ind w:left="460"/>
              <w:rPr>
                <w:b/>
              </w:rPr>
            </w:pPr>
            <w:r w:rsidRPr="007618FB">
              <w:rPr>
                <w:b/>
              </w:rPr>
              <w:t>Tüm eğitim kurumları (askeri</w:t>
            </w:r>
            <w:r w:rsidR="007618FB" w:rsidRPr="007618FB">
              <w:rPr>
                <w:b/>
              </w:rPr>
              <w:t xml:space="preserve"> </w:t>
            </w:r>
            <w:r w:rsidRPr="007618FB">
              <w:rPr>
                <w:b/>
              </w:rPr>
              <w:t>okullar hariç) MEB</w:t>
            </w:r>
            <w:r w:rsidR="007618FB" w:rsidRPr="007618FB">
              <w:rPr>
                <w:b/>
              </w:rPr>
              <w:t xml:space="preserve"> </w:t>
            </w:r>
            <w:r w:rsidRPr="007618FB">
              <w:rPr>
                <w:b/>
              </w:rPr>
              <w:t>denetimindedir.</w:t>
            </w:r>
          </w:p>
        </w:tc>
        <w:tc>
          <w:tcPr>
            <w:tcW w:w="4820" w:type="dxa"/>
            <w:vAlign w:val="center"/>
          </w:tcPr>
          <w:p w:rsidR="00E45E1A" w:rsidRPr="007618FB" w:rsidRDefault="00E45E1A" w:rsidP="007618FB">
            <w:pPr>
              <w:pStyle w:val="ListeParagraf"/>
              <w:spacing w:line="276" w:lineRule="auto"/>
              <w:ind w:left="397" w:hanging="35"/>
              <w:rPr>
                <w:b/>
              </w:rPr>
            </w:pPr>
            <w:r w:rsidRPr="007618FB">
              <w:rPr>
                <w:b/>
              </w:rPr>
              <w:t>Tevhid-i Tedrisat</w:t>
            </w:r>
            <w:r w:rsidR="007618FB" w:rsidRPr="007618FB">
              <w:rPr>
                <w:b/>
              </w:rPr>
              <w:t xml:space="preserve"> </w:t>
            </w:r>
            <w:r w:rsidRPr="007618FB">
              <w:rPr>
                <w:b/>
              </w:rPr>
              <w:t>Kanunu</w:t>
            </w:r>
          </w:p>
        </w:tc>
      </w:tr>
      <w:tr w:rsidR="00E45E1A" w:rsidRPr="007618FB" w:rsidTr="007618FB">
        <w:trPr>
          <w:cantSplit/>
          <w:trHeight w:val="513"/>
        </w:trPr>
        <w:tc>
          <w:tcPr>
            <w:tcW w:w="4962" w:type="dxa"/>
            <w:vAlign w:val="center"/>
          </w:tcPr>
          <w:p w:rsidR="00E45E1A" w:rsidRPr="007618FB" w:rsidRDefault="00E45E1A" w:rsidP="007618FB">
            <w:pPr>
              <w:pStyle w:val="ListeParagraf"/>
              <w:spacing w:line="276" w:lineRule="auto"/>
              <w:ind w:left="460"/>
              <w:rPr>
                <w:b/>
              </w:rPr>
            </w:pPr>
            <w:r w:rsidRPr="007618FB">
              <w:rPr>
                <w:b/>
              </w:rPr>
              <w:t xml:space="preserve">Eğitim Kurumlarında </w:t>
            </w:r>
            <w:r w:rsidR="007618FB" w:rsidRPr="007618FB">
              <w:rPr>
                <w:b/>
              </w:rPr>
              <w:t xml:space="preserve">Mesleki </w:t>
            </w:r>
            <w:r w:rsidR="007618FB">
              <w:rPr>
                <w:b/>
              </w:rPr>
              <w:t>y</w:t>
            </w:r>
            <w:r w:rsidR="007618FB" w:rsidRPr="007618FB">
              <w:rPr>
                <w:b/>
              </w:rPr>
              <w:t>önlendirmeyi</w:t>
            </w:r>
            <w:r w:rsidR="007618FB">
              <w:rPr>
                <w:b/>
              </w:rPr>
              <w:t xml:space="preserve"> s</w:t>
            </w:r>
            <w:r w:rsidRPr="007618FB">
              <w:rPr>
                <w:b/>
              </w:rPr>
              <w:t>ağlamak</w:t>
            </w:r>
          </w:p>
        </w:tc>
        <w:tc>
          <w:tcPr>
            <w:tcW w:w="4820" w:type="dxa"/>
            <w:vAlign w:val="center"/>
          </w:tcPr>
          <w:p w:rsidR="00E45E1A" w:rsidRPr="007618FB" w:rsidRDefault="00E45E1A" w:rsidP="007618FB">
            <w:pPr>
              <w:pStyle w:val="ListeParagraf"/>
              <w:spacing w:line="276" w:lineRule="auto"/>
              <w:ind w:left="397" w:hanging="35"/>
              <w:rPr>
                <w:b/>
              </w:rPr>
            </w:pPr>
            <w:r w:rsidRPr="007618FB">
              <w:rPr>
                <w:b/>
                <w:bCs/>
              </w:rPr>
              <w:t>Rehberlik ve Psikolojik</w:t>
            </w:r>
            <w:r w:rsidR="007618FB" w:rsidRPr="007618FB">
              <w:rPr>
                <w:b/>
                <w:bCs/>
              </w:rPr>
              <w:t xml:space="preserve"> Danışma </w:t>
            </w:r>
            <w:r w:rsidR="007618FB">
              <w:rPr>
                <w:b/>
                <w:bCs/>
              </w:rPr>
              <w:t xml:space="preserve">Hizmetleri </w:t>
            </w:r>
            <w:r w:rsidRPr="007618FB">
              <w:rPr>
                <w:b/>
                <w:bCs/>
              </w:rPr>
              <w:t>Yönetmeliği</w:t>
            </w:r>
          </w:p>
        </w:tc>
      </w:tr>
      <w:tr w:rsidR="00E45E1A" w:rsidRPr="007618FB" w:rsidTr="007618FB">
        <w:trPr>
          <w:cantSplit/>
          <w:trHeight w:val="383"/>
        </w:trPr>
        <w:tc>
          <w:tcPr>
            <w:tcW w:w="4962" w:type="dxa"/>
            <w:vAlign w:val="center"/>
          </w:tcPr>
          <w:p w:rsidR="00E45E1A" w:rsidRPr="007618FB" w:rsidRDefault="00E45E1A" w:rsidP="007618FB">
            <w:pPr>
              <w:pStyle w:val="ListeParagraf"/>
              <w:spacing w:line="276" w:lineRule="auto"/>
              <w:ind w:left="460"/>
              <w:rPr>
                <w:b/>
              </w:rPr>
            </w:pPr>
            <w:r w:rsidRPr="007618FB">
              <w:rPr>
                <w:b/>
              </w:rPr>
              <w:t>Temel amaç ve ilkeler</w:t>
            </w:r>
            <w:r w:rsidR="007618FB" w:rsidRPr="007618FB">
              <w:rPr>
                <w:b/>
              </w:rPr>
              <w:t xml:space="preserve"> </w:t>
            </w:r>
            <w:r w:rsidRPr="007618FB">
              <w:rPr>
                <w:b/>
              </w:rPr>
              <w:t>doğrultusunda tüm okul ve</w:t>
            </w:r>
            <w:r w:rsidR="007618FB" w:rsidRPr="007618FB">
              <w:rPr>
                <w:b/>
              </w:rPr>
              <w:t xml:space="preserve"> </w:t>
            </w:r>
            <w:r w:rsidRPr="007618FB">
              <w:rPr>
                <w:b/>
              </w:rPr>
              <w:t>kurumlara Rehberlik ve Psikolojik Danışma Hizmeti vermek</w:t>
            </w:r>
          </w:p>
        </w:tc>
        <w:tc>
          <w:tcPr>
            <w:tcW w:w="4820" w:type="dxa"/>
            <w:vAlign w:val="center"/>
          </w:tcPr>
          <w:p w:rsidR="00E45E1A" w:rsidRPr="007618FB" w:rsidRDefault="00E45E1A" w:rsidP="007618FB">
            <w:pPr>
              <w:pStyle w:val="ListeParagraf"/>
              <w:spacing w:line="276" w:lineRule="auto"/>
              <w:ind w:left="397" w:hanging="35"/>
              <w:rPr>
                <w:b/>
              </w:rPr>
            </w:pPr>
            <w:r w:rsidRPr="007618FB">
              <w:rPr>
                <w:b/>
                <w:bCs/>
              </w:rPr>
              <w:t>Rehberlik ve Psikolojik</w:t>
            </w:r>
            <w:r w:rsidR="007618FB" w:rsidRPr="007618FB">
              <w:rPr>
                <w:b/>
                <w:bCs/>
              </w:rPr>
              <w:t xml:space="preserve"> </w:t>
            </w:r>
            <w:r w:rsidRPr="007618FB">
              <w:rPr>
                <w:b/>
                <w:bCs/>
              </w:rPr>
              <w:t>Danışma Hizmetleri</w:t>
            </w:r>
            <w:r w:rsidR="007618FB">
              <w:rPr>
                <w:b/>
                <w:bCs/>
              </w:rPr>
              <w:t xml:space="preserve"> </w:t>
            </w:r>
            <w:r w:rsidRPr="007618FB">
              <w:rPr>
                <w:b/>
                <w:bCs/>
              </w:rPr>
              <w:t>Yönetmeliği, Okullarla ilgili Yönetmelikler</w:t>
            </w:r>
          </w:p>
        </w:tc>
      </w:tr>
      <w:tr w:rsidR="00E45E1A" w:rsidRPr="007618FB" w:rsidTr="007618FB">
        <w:trPr>
          <w:cantSplit/>
          <w:trHeight w:val="383"/>
        </w:trPr>
        <w:tc>
          <w:tcPr>
            <w:tcW w:w="4962" w:type="dxa"/>
            <w:vAlign w:val="center"/>
          </w:tcPr>
          <w:p w:rsidR="00E45E1A" w:rsidRPr="007618FB" w:rsidRDefault="00E45E1A" w:rsidP="007618FB">
            <w:pPr>
              <w:pStyle w:val="ListeParagraf"/>
              <w:spacing w:line="276" w:lineRule="auto"/>
              <w:ind w:left="460"/>
              <w:jc w:val="both"/>
              <w:rPr>
                <w:b/>
              </w:rPr>
            </w:pPr>
            <w:r w:rsidRPr="007618FB">
              <w:rPr>
                <w:b/>
              </w:rPr>
              <w:t>Özel eğitime ihtiyacı olan</w:t>
            </w:r>
            <w:r w:rsidR="007618FB" w:rsidRPr="007618FB">
              <w:rPr>
                <w:b/>
              </w:rPr>
              <w:t xml:space="preserve"> </w:t>
            </w:r>
            <w:r w:rsidRPr="007618FB">
              <w:rPr>
                <w:b/>
              </w:rPr>
              <w:t>bireylerin genel ve mesleki eğitim görme haklarından</w:t>
            </w:r>
            <w:r w:rsidR="007618FB" w:rsidRPr="007618FB">
              <w:rPr>
                <w:b/>
              </w:rPr>
              <w:t xml:space="preserve"> </w:t>
            </w:r>
            <w:r w:rsidRPr="007618FB">
              <w:rPr>
                <w:b/>
              </w:rPr>
              <w:t>yararlanabilmelerini sağlamak (Üstün Yetenekli, Zihinsel ve Bedensel Engelli)</w:t>
            </w:r>
          </w:p>
        </w:tc>
        <w:tc>
          <w:tcPr>
            <w:tcW w:w="4820" w:type="dxa"/>
            <w:vAlign w:val="center"/>
          </w:tcPr>
          <w:p w:rsidR="00E45E1A" w:rsidRPr="007618FB" w:rsidRDefault="00E45E1A" w:rsidP="007618FB">
            <w:pPr>
              <w:pStyle w:val="ListeParagraf"/>
              <w:spacing w:line="276" w:lineRule="auto"/>
              <w:ind w:left="397" w:hanging="35"/>
              <w:rPr>
                <w:b/>
                <w:bCs/>
              </w:rPr>
            </w:pPr>
            <w:r w:rsidRPr="007618FB">
              <w:rPr>
                <w:b/>
              </w:rPr>
              <w:t>Özel Eğitim Hizmetleri</w:t>
            </w:r>
            <w:r w:rsidR="007618FB">
              <w:rPr>
                <w:b/>
              </w:rPr>
              <w:t xml:space="preserve"> </w:t>
            </w:r>
            <w:r w:rsidRPr="007618FB">
              <w:rPr>
                <w:b/>
              </w:rPr>
              <w:t>Yönetmeliği, BİLSEM Yönergesi</w:t>
            </w:r>
          </w:p>
        </w:tc>
      </w:tr>
    </w:tbl>
    <w:p w:rsidR="00E45E1A" w:rsidRPr="00E45E1A" w:rsidRDefault="00E45E1A" w:rsidP="00E45E1A">
      <w:pPr>
        <w:pStyle w:val="ListeParagraf"/>
        <w:spacing w:line="276" w:lineRule="auto"/>
        <w:ind w:left="1440"/>
        <w:jc w:val="both"/>
      </w:pPr>
    </w:p>
    <w:p w:rsidR="00E45E1A" w:rsidRPr="007618FB" w:rsidRDefault="007618FB" w:rsidP="00E45E1A">
      <w:pPr>
        <w:pStyle w:val="ListeParagraf"/>
        <w:numPr>
          <w:ilvl w:val="1"/>
          <w:numId w:val="1"/>
        </w:numPr>
        <w:spacing w:line="276" w:lineRule="auto"/>
        <w:jc w:val="both"/>
        <w:rPr>
          <w:b/>
          <w:bCs/>
          <w:iCs/>
          <w:lang w:val="en-GB"/>
        </w:rPr>
      </w:pPr>
      <w:r w:rsidRPr="007618FB">
        <w:rPr>
          <w:b/>
          <w:bCs/>
          <w:iCs/>
          <w:lang w:val="en-GB"/>
        </w:rPr>
        <w:t>Mevzuat Analizi Modeli</w:t>
      </w:r>
    </w:p>
    <w:bookmarkEnd w:id="2"/>
    <w:p w:rsidR="00E45E1A" w:rsidRPr="00E45E1A" w:rsidRDefault="007618FB" w:rsidP="00E45E1A">
      <w:pPr>
        <w:pStyle w:val="ListeParagraf"/>
        <w:spacing w:line="276" w:lineRule="auto"/>
        <w:ind w:left="1440"/>
        <w:jc w:val="both"/>
      </w:pPr>
      <w:r>
        <w:rPr>
          <w:noProof/>
        </w:rPr>
        <w:drawing>
          <wp:anchor distT="0" distB="0" distL="114300" distR="114300" simplePos="0" relativeHeight="251697152" behindDoc="0" locked="0" layoutInCell="1" allowOverlap="1">
            <wp:simplePos x="0" y="0"/>
            <wp:positionH relativeFrom="column">
              <wp:posOffset>-203835</wp:posOffset>
            </wp:positionH>
            <wp:positionV relativeFrom="paragraph">
              <wp:posOffset>74930</wp:posOffset>
            </wp:positionV>
            <wp:extent cx="5667375" cy="5219700"/>
            <wp:effectExtent l="0" t="0" r="0" b="0"/>
            <wp:wrapNone/>
            <wp:docPr id="684" name="Diyagram 6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anchor>
        </w:drawing>
      </w:r>
    </w:p>
    <w:p w:rsidR="00E45E1A" w:rsidRDefault="00E45E1A" w:rsidP="00E45E1A">
      <w:pPr>
        <w:pStyle w:val="ListeParagraf"/>
        <w:spacing w:line="276" w:lineRule="auto"/>
        <w:ind w:left="1440"/>
        <w:jc w:val="both"/>
        <w:rPr>
          <w:b/>
        </w:rPr>
      </w:pPr>
    </w:p>
    <w:p w:rsidR="007618FB" w:rsidRDefault="007618FB" w:rsidP="00E45E1A">
      <w:pPr>
        <w:pStyle w:val="ListeParagraf"/>
        <w:spacing w:line="276" w:lineRule="auto"/>
        <w:ind w:left="1440"/>
        <w:jc w:val="both"/>
        <w:rPr>
          <w:b/>
        </w:rPr>
      </w:pPr>
    </w:p>
    <w:p w:rsidR="007618FB" w:rsidRDefault="007618FB" w:rsidP="00E45E1A">
      <w:pPr>
        <w:pStyle w:val="ListeParagraf"/>
        <w:spacing w:line="276" w:lineRule="auto"/>
        <w:ind w:left="1440"/>
        <w:jc w:val="both"/>
        <w:rPr>
          <w:b/>
        </w:rPr>
      </w:pPr>
    </w:p>
    <w:p w:rsidR="007618FB" w:rsidRDefault="007618FB" w:rsidP="00E45E1A">
      <w:pPr>
        <w:pStyle w:val="ListeParagraf"/>
        <w:spacing w:line="276" w:lineRule="auto"/>
        <w:ind w:left="1440"/>
        <w:jc w:val="both"/>
        <w:rPr>
          <w:b/>
        </w:rPr>
      </w:pPr>
    </w:p>
    <w:p w:rsidR="007618FB" w:rsidRDefault="007618FB" w:rsidP="00E45E1A">
      <w:pPr>
        <w:pStyle w:val="ListeParagraf"/>
        <w:spacing w:line="276" w:lineRule="auto"/>
        <w:ind w:left="1440"/>
        <w:jc w:val="both"/>
        <w:rPr>
          <w:b/>
        </w:rPr>
      </w:pPr>
    </w:p>
    <w:p w:rsidR="007618FB" w:rsidRDefault="007618FB" w:rsidP="00E45E1A">
      <w:pPr>
        <w:pStyle w:val="ListeParagraf"/>
        <w:spacing w:line="276" w:lineRule="auto"/>
        <w:ind w:left="1440"/>
        <w:jc w:val="both"/>
        <w:rPr>
          <w:b/>
        </w:rPr>
      </w:pPr>
    </w:p>
    <w:p w:rsidR="007618FB" w:rsidRDefault="007618FB" w:rsidP="00E45E1A">
      <w:pPr>
        <w:pStyle w:val="ListeParagraf"/>
        <w:spacing w:line="276" w:lineRule="auto"/>
        <w:ind w:left="1440"/>
        <w:jc w:val="both"/>
        <w:rPr>
          <w:b/>
        </w:rPr>
      </w:pPr>
    </w:p>
    <w:p w:rsidR="007618FB" w:rsidRDefault="007618FB" w:rsidP="00E45E1A">
      <w:pPr>
        <w:pStyle w:val="ListeParagraf"/>
        <w:spacing w:line="276" w:lineRule="auto"/>
        <w:ind w:left="1440"/>
        <w:jc w:val="both"/>
        <w:rPr>
          <w:b/>
        </w:rPr>
      </w:pPr>
    </w:p>
    <w:p w:rsidR="007618FB" w:rsidRDefault="007618FB" w:rsidP="00E45E1A">
      <w:pPr>
        <w:pStyle w:val="ListeParagraf"/>
        <w:spacing w:line="276" w:lineRule="auto"/>
        <w:ind w:left="1440"/>
        <w:jc w:val="both"/>
        <w:rPr>
          <w:b/>
        </w:rPr>
      </w:pPr>
    </w:p>
    <w:p w:rsidR="007618FB" w:rsidRDefault="007618FB" w:rsidP="00E45E1A">
      <w:pPr>
        <w:pStyle w:val="ListeParagraf"/>
        <w:spacing w:line="276" w:lineRule="auto"/>
        <w:ind w:left="1440"/>
        <w:jc w:val="both"/>
        <w:rPr>
          <w:b/>
        </w:rPr>
      </w:pPr>
    </w:p>
    <w:p w:rsidR="007618FB" w:rsidRDefault="007618FB" w:rsidP="00E45E1A">
      <w:pPr>
        <w:pStyle w:val="ListeParagraf"/>
        <w:spacing w:line="276" w:lineRule="auto"/>
        <w:ind w:left="1440"/>
        <w:jc w:val="both"/>
        <w:rPr>
          <w:b/>
        </w:rPr>
      </w:pPr>
    </w:p>
    <w:p w:rsidR="007618FB" w:rsidRDefault="007618FB" w:rsidP="00E45E1A">
      <w:pPr>
        <w:pStyle w:val="ListeParagraf"/>
        <w:spacing w:line="276" w:lineRule="auto"/>
        <w:ind w:left="1440"/>
        <w:jc w:val="both"/>
        <w:rPr>
          <w:b/>
        </w:rPr>
      </w:pPr>
    </w:p>
    <w:p w:rsidR="007618FB" w:rsidRDefault="007618FB" w:rsidP="00E45E1A">
      <w:pPr>
        <w:pStyle w:val="ListeParagraf"/>
        <w:spacing w:line="276" w:lineRule="auto"/>
        <w:ind w:left="1440"/>
        <w:jc w:val="both"/>
        <w:rPr>
          <w:b/>
        </w:rPr>
      </w:pPr>
    </w:p>
    <w:p w:rsidR="007618FB" w:rsidRDefault="007618FB" w:rsidP="00E45E1A">
      <w:pPr>
        <w:pStyle w:val="ListeParagraf"/>
        <w:spacing w:line="276" w:lineRule="auto"/>
        <w:ind w:left="1440"/>
        <w:jc w:val="both"/>
        <w:rPr>
          <w:b/>
        </w:rPr>
      </w:pPr>
    </w:p>
    <w:p w:rsidR="007618FB" w:rsidRDefault="007618FB" w:rsidP="00E45E1A">
      <w:pPr>
        <w:pStyle w:val="ListeParagraf"/>
        <w:spacing w:line="276" w:lineRule="auto"/>
        <w:ind w:left="1440"/>
        <w:jc w:val="both"/>
        <w:rPr>
          <w:b/>
        </w:rPr>
      </w:pPr>
    </w:p>
    <w:p w:rsidR="007618FB" w:rsidRDefault="007618FB" w:rsidP="00E45E1A">
      <w:pPr>
        <w:pStyle w:val="ListeParagraf"/>
        <w:spacing w:line="276" w:lineRule="auto"/>
        <w:ind w:left="1440"/>
        <w:jc w:val="both"/>
        <w:rPr>
          <w:b/>
        </w:rPr>
      </w:pPr>
    </w:p>
    <w:p w:rsidR="007618FB" w:rsidRDefault="007618FB" w:rsidP="00E45E1A">
      <w:pPr>
        <w:pStyle w:val="ListeParagraf"/>
        <w:spacing w:line="276" w:lineRule="auto"/>
        <w:ind w:left="1440"/>
        <w:jc w:val="both"/>
        <w:rPr>
          <w:b/>
        </w:rPr>
      </w:pPr>
    </w:p>
    <w:p w:rsidR="007618FB" w:rsidRDefault="007618FB" w:rsidP="00E45E1A">
      <w:pPr>
        <w:pStyle w:val="ListeParagraf"/>
        <w:spacing w:line="276" w:lineRule="auto"/>
        <w:ind w:left="1440"/>
        <w:jc w:val="both"/>
        <w:rPr>
          <w:b/>
        </w:rPr>
      </w:pPr>
    </w:p>
    <w:p w:rsidR="007618FB" w:rsidRDefault="007618FB" w:rsidP="00E45E1A">
      <w:pPr>
        <w:pStyle w:val="ListeParagraf"/>
        <w:spacing w:line="276" w:lineRule="auto"/>
        <w:ind w:left="1440"/>
        <w:jc w:val="both"/>
        <w:rPr>
          <w:b/>
        </w:rPr>
      </w:pPr>
    </w:p>
    <w:p w:rsidR="007618FB" w:rsidRDefault="007618FB" w:rsidP="00E45E1A">
      <w:pPr>
        <w:pStyle w:val="ListeParagraf"/>
        <w:spacing w:line="276" w:lineRule="auto"/>
        <w:ind w:left="1440"/>
        <w:jc w:val="both"/>
        <w:rPr>
          <w:b/>
        </w:rPr>
      </w:pPr>
    </w:p>
    <w:p w:rsidR="007618FB" w:rsidRPr="00E45E1A" w:rsidRDefault="007618FB" w:rsidP="00E45E1A">
      <w:pPr>
        <w:pStyle w:val="ListeParagraf"/>
        <w:spacing w:line="276" w:lineRule="auto"/>
        <w:ind w:left="1440"/>
        <w:jc w:val="both"/>
        <w:rPr>
          <w:b/>
        </w:rPr>
      </w:pPr>
    </w:p>
    <w:p w:rsidR="00E45E1A" w:rsidRDefault="00E45E1A" w:rsidP="00E45E1A">
      <w:pPr>
        <w:pStyle w:val="ListeParagraf"/>
        <w:spacing w:line="276" w:lineRule="auto"/>
        <w:ind w:left="1440"/>
        <w:jc w:val="both"/>
        <w:rPr>
          <w:b/>
        </w:rPr>
      </w:pPr>
    </w:p>
    <w:p w:rsidR="007618FB" w:rsidRDefault="007618FB" w:rsidP="00E45E1A">
      <w:pPr>
        <w:pStyle w:val="ListeParagraf"/>
        <w:spacing w:line="276" w:lineRule="auto"/>
        <w:ind w:left="1440"/>
        <w:jc w:val="both"/>
        <w:rPr>
          <w:b/>
        </w:rPr>
      </w:pPr>
    </w:p>
    <w:p w:rsidR="007618FB" w:rsidRDefault="007618FB" w:rsidP="00E45E1A">
      <w:pPr>
        <w:pStyle w:val="ListeParagraf"/>
        <w:spacing w:line="276" w:lineRule="auto"/>
        <w:ind w:left="1440"/>
        <w:jc w:val="both"/>
        <w:rPr>
          <w:b/>
        </w:rPr>
      </w:pPr>
    </w:p>
    <w:p w:rsidR="007618FB" w:rsidRDefault="007618FB" w:rsidP="00E45E1A">
      <w:pPr>
        <w:pStyle w:val="ListeParagraf"/>
        <w:spacing w:line="276" w:lineRule="auto"/>
        <w:ind w:left="1440"/>
        <w:jc w:val="both"/>
        <w:rPr>
          <w:b/>
        </w:rPr>
      </w:pPr>
    </w:p>
    <w:p w:rsidR="007618FB" w:rsidRPr="00E45E1A" w:rsidRDefault="007618FB" w:rsidP="00E45E1A">
      <w:pPr>
        <w:pStyle w:val="ListeParagraf"/>
        <w:spacing w:line="276" w:lineRule="auto"/>
        <w:ind w:left="1440"/>
        <w:jc w:val="both"/>
        <w:rPr>
          <w:b/>
        </w:rPr>
      </w:pPr>
    </w:p>
    <w:p w:rsidR="00E45E1A" w:rsidRDefault="00A70A8B" w:rsidP="00222D6F">
      <w:pPr>
        <w:pStyle w:val="ListeParagraf"/>
        <w:numPr>
          <w:ilvl w:val="0"/>
          <w:numId w:val="20"/>
        </w:numPr>
        <w:spacing w:line="276" w:lineRule="auto"/>
        <w:jc w:val="both"/>
        <w:rPr>
          <w:b/>
        </w:rPr>
      </w:pPr>
      <w:r>
        <w:rPr>
          <w:b/>
        </w:rPr>
        <w:lastRenderedPageBreak/>
        <w:t>Üst Politika Belgeleri Analizi</w:t>
      </w:r>
    </w:p>
    <w:p w:rsidR="00A70A8B" w:rsidRPr="00A70A8B" w:rsidRDefault="00612CF0" w:rsidP="00A70A8B">
      <w:pPr>
        <w:pStyle w:val="ListeParagraf"/>
        <w:spacing w:line="276" w:lineRule="auto"/>
        <w:ind w:left="1440"/>
        <w:jc w:val="both"/>
      </w:pPr>
      <w:r>
        <w:t>Başta 2019- 2023 yıllarını kapsayan 11. Kalkınma Planı olmak üzere üst politika belgelerindeki eğitim hedefleri, MEB, Osmaniye İl Milli Eğitim Müdürlüğü ve Kadirli İlçe Milli Eğitim Müdürlüğü</w:t>
      </w:r>
      <w:r w:rsidRPr="00A70A8B">
        <w:t xml:space="preserve"> </w:t>
      </w:r>
      <w:r w:rsidR="00A70A8B" w:rsidRPr="00A70A8B">
        <w:t>Stratejik Planları ile Kadirli RAM’ca hazırlanan 201</w:t>
      </w:r>
      <w:r>
        <w:t>9</w:t>
      </w:r>
      <w:r w:rsidR="00A70A8B" w:rsidRPr="00A70A8B">
        <w:t>-20</w:t>
      </w:r>
      <w:r>
        <w:t>23</w:t>
      </w:r>
      <w:r w:rsidR="00A70A8B" w:rsidRPr="00A70A8B">
        <w:t xml:space="preserve"> yıllarını kapsayan stratejik planda yer alan stratejik amaç ve hedefler birbiriyle karşılaştırılarak uyumlu hale getirilmiştir Kadirli RAM Stratejik Plan Hedefleri, üst politika belgelerindeki hedeflerin gerçekleştirilmesine katkıda bulunacak şekilde oluşturulmuştur. </w:t>
      </w:r>
    </w:p>
    <w:p w:rsidR="00A70A8B" w:rsidRPr="00A70A8B" w:rsidRDefault="00A70A8B" w:rsidP="00A70A8B">
      <w:pPr>
        <w:pStyle w:val="ListeParagraf"/>
        <w:spacing w:line="276" w:lineRule="auto"/>
        <w:ind w:left="1440"/>
        <w:jc w:val="both"/>
      </w:pPr>
    </w:p>
    <w:p w:rsidR="00A70A8B" w:rsidRPr="00E566C6" w:rsidRDefault="00A70A8B" w:rsidP="00A70A8B">
      <w:pPr>
        <w:pStyle w:val="ListeParagraf"/>
        <w:spacing w:line="276" w:lineRule="auto"/>
        <w:ind w:left="1440"/>
        <w:jc w:val="both"/>
        <w:rPr>
          <w:b/>
        </w:rPr>
      </w:pPr>
      <w:r w:rsidRPr="00E566C6">
        <w:rPr>
          <w:b/>
        </w:rPr>
        <w:t xml:space="preserve">Üst Politika Belgeleri: </w:t>
      </w:r>
    </w:p>
    <w:p w:rsidR="00A70A8B" w:rsidRPr="00A70A8B" w:rsidRDefault="00A70A8B" w:rsidP="00222D6F">
      <w:pPr>
        <w:pStyle w:val="ListeParagraf"/>
        <w:numPr>
          <w:ilvl w:val="0"/>
          <w:numId w:val="14"/>
        </w:numPr>
        <w:spacing w:line="276" w:lineRule="auto"/>
        <w:jc w:val="both"/>
      </w:pPr>
      <w:r w:rsidRPr="00A70A8B">
        <w:t>5018 Sayılı Kamu Mali Yönetimi ve Kontrol Kanunu</w:t>
      </w:r>
    </w:p>
    <w:p w:rsidR="00A70A8B" w:rsidRPr="00A70A8B" w:rsidRDefault="00A70A8B" w:rsidP="00222D6F">
      <w:pPr>
        <w:pStyle w:val="ListeParagraf"/>
        <w:numPr>
          <w:ilvl w:val="0"/>
          <w:numId w:val="14"/>
        </w:numPr>
        <w:spacing w:line="276" w:lineRule="auto"/>
        <w:jc w:val="both"/>
      </w:pPr>
      <w:r w:rsidRPr="00A70A8B">
        <w:t>Kamu İdarelerinde Stratejik Planlamaya İlişkin Usul ve Esaslar Hakkında Yönetmelik</w:t>
      </w:r>
    </w:p>
    <w:p w:rsidR="00A70A8B" w:rsidRPr="00A70A8B" w:rsidRDefault="00A70A8B" w:rsidP="00222D6F">
      <w:pPr>
        <w:pStyle w:val="ListeParagraf"/>
        <w:numPr>
          <w:ilvl w:val="0"/>
          <w:numId w:val="14"/>
        </w:numPr>
        <w:spacing w:line="276" w:lineRule="auto"/>
        <w:jc w:val="both"/>
      </w:pPr>
      <w:r w:rsidRPr="00A70A8B">
        <w:t>Kamu İdareleri İçin Stratejik Planlama Kılavuzu</w:t>
      </w:r>
      <w:r w:rsidRPr="00A70A8B">
        <w:sym w:font="Symbol" w:char="F020"/>
      </w:r>
    </w:p>
    <w:p w:rsidR="00A70A8B" w:rsidRPr="00A70A8B" w:rsidRDefault="00A70A8B" w:rsidP="00222D6F">
      <w:pPr>
        <w:pStyle w:val="ListeParagraf"/>
        <w:numPr>
          <w:ilvl w:val="0"/>
          <w:numId w:val="14"/>
        </w:numPr>
        <w:spacing w:line="276" w:lineRule="auto"/>
        <w:jc w:val="both"/>
      </w:pPr>
      <w:r w:rsidRPr="00A70A8B">
        <w:t>Millî Eğitimle İlgili Mevzuat(Özel Eğitim ve Rehberlik Hizmetleri Yönetmelikleri)</w:t>
      </w:r>
    </w:p>
    <w:p w:rsidR="00A70A8B" w:rsidRPr="00A70A8B" w:rsidRDefault="00A70A8B" w:rsidP="00222D6F">
      <w:pPr>
        <w:pStyle w:val="ListeParagraf"/>
        <w:numPr>
          <w:ilvl w:val="0"/>
          <w:numId w:val="14"/>
        </w:numPr>
        <w:spacing w:line="276" w:lineRule="auto"/>
        <w:jc w:val="both"/>
      </w:pPr>
      <w:r w:rsidRPr="00A70A8B">
        <w:t>Milli Eğitim Bakanlığı Destek Eğitim Programları</w:t>
      </w:r>
    </w:p>
    <w:p w:rsidR="00A70A8B" w:rsidRPr="00A70A8B" w:rsidRDefault="00A70A8B" w:rsidP="00222D6F">
      <w:pPr>
        <w:pStyle w:val="ListeParagraf"/>
        <w:numPr>
          <w:ilvl w:val="0"/>
          <w:numId w:val="14"/>
        </w:numPr>
        <w:spacing w:line="276" w:lineRule="auto"/>
        <w:jc w:val="both"/>
      </w:pPr>
      <w:r w:rsidRPr="00A70A8B">
        <w:t>Toplam Kalite Yönetimi ile İlgili Planlamalar</w:t>
      </w:r>
      <w:r w:rsidRPr="00A70A8B">
        <w:sym w:font="Symbol" w:char="F020"/>
      </w:r>
    </w:p>
    <w:p w:rsidR="00A70A8B" w:rsidRPr="00A70A8B" w:rsidRDefault="00A70A8B" w:rsidP="00222D6F">
      <w:pPr>
        <w:pStyle w:val="ListeParagraf"/>
        <w:numPr>
          <w:ilvl w:val="0"/>
          <w:numId w:val="14"/>
        </w:numPr>
        <w:spacing w:line="276" w:lineRule="auto"/>
        <w:jc w:val="both"/>
      </w:pPr>
      <w:r w:rsidRPr="00A70A8B">
        <w:t>Osmaniye İl Milli Eğitim Müdürlüğü Stratejik Plan taslakları</w:t>
      </w:r>
      <w:r w:rsidRPr="00A70A8B">
        <w:sym w:font="Symbol" w:char="F020"/>
      </w:r>
    </w:p>
    <w:p w:rsidR="00A70A8B" w:rsidRPr="00A70A8B" w:rsidRDefault="00A70A8B" w:rsidP="00222D6F">
      <w:pPr>
        <w:pStyle w:val="ListeParagraf"/>
        <w:numPr>
          <w:ilvl w:val="0"/>
          <w:numId w:val="14"/>
        </w:numPr>
        <w:spacing w:line="276" w:lineRule="auto"/>
        <w:jc w:val="both"/>
      </w:pPr>
      <w:r w:rsidRPr="00A70A8B">
        <w:t>Kadirli İlçe Milli Eğitim Müdürlüğü Stratejik Plan taslağı</w:t>
      </w:r>
    </w:p>
    <w:p w:rsidR="00A70A8B" w:rsidRPr="00A70A8B" w:rsidRDefault="00A70A8B" w:rsidP="00222D6F">
      <w:pPr>
        <w:pStyle w:val="ListeParagraf"/>
        <w:numPr>
          <w:ilvl w:val="0"/>
          <w:numId w:val="14"/>
        </w:numPr>
        <w:spacing w:line="276" w:lineRule="auto"/>
        <w:jc w:val="both"/>
      </w:pPr>
      <w:r w:rsidRPr="00A70A8B">
        <w:t>Diğer Kurum ve Kuruluşların Stratejik Planları.</w:t>
      </w:r>
    </w:p>
    <w:p w:rsidR="00A70A8B" w:rsidRDefault="00147139" w:rsidP="00222D6F">
      <w:pPr>
        <w:pStyle w:val="ListeParagraf"/>
        <w:numPr>
          <w:ilvl w:val="0"/>
          <w:numId w:val="20"/>
        </w:numPr>
        <w:spacing w:line="276" w:lineRule="auto"/>
        <w:jc w:val="both"/>
        <w:rPr>
          <w:b/>
        </w:rPr>
      </w:pPr>
      <w:r>
        <w:rPr>
          <w:b/>
        </w:rPr>
        <w:t>Faaliyet Alanları İle Ürün ve Hizmetlerin Belirlenmesi</w:t>
      </w:r>
    </w:p>
    <w:p w:rsidR="003369D5" w:rsidRDefault="003369D5" w:rsidP="003369D5">
      <w:pPr>
        <w:pStyle w:val="ListeParagraf"/>
        <w:spacing w:line="276" w:lineRule="auto"/>
        <w:ind w:left="1440"/>
        <w:jc w:val="both"/>
      </w:pPr>
      <w:r>
        <w:t xml:space="preserve">Merkez Müdürlüğümüz okul çağında olsun olmasın, bütün engel gruplarındaki bireylerimize öncelikli olmak üzere; özel eğitim hizmeti ve engel grubuna dâhil olmayan tüm bireylere rehberlik hizmeti vermek üzere yapılandırılmıştır. Müdürlüğümüzdeki bölüm başkanlıkları (özel eğitim-rehberlik) koordinesinde yürütülen çalışmalarımızın temel amacı başvuru yapan bireylerin yüzlerinde gülümseme kalplerinde mutluluk oluşturmaktır. Özel Eğitim ve Rehberlik Genel Müdürlüğümüzün yurt çapında aldığı önemli kararlar ve uygulama politikaları doğrultusunda hizmetlerimize devam etmekteyiz. </w:t>
      </w:r>
    </w:p>
    <w:p w:rsidR="005A4B22" w:rsidRDefault="003369D5" w:rsidP="003369D5">
      <w:pPr>
        <w:pStyle w:val="ListeParagraf"/>
        <w:spacing w:line="276" w:lineRule="auto"/>
        <w:ind w:left="1440"/>
        <w:jc w:val="both"/>
      </w:pPr>
      <w:r>
        <w:t>Kadirli Rehberlik ve Araştırma Merkezi Müdürlüğümüzün</w:t>
      </w:r>
      <w:r w:rsidRPr="00E7553B">
        <w:t xml:space="preserve"> faaliyet alanları ve sunmuş olduğu hizmetler aşağıdaki başlıklarda toplanmıştır</w:t>
      </w:r>
      <w:r>
        <w:t>.</w:t>
      </w:r>
    </w:p>
    <w:p w:rsidR="00797C18" w:rsidRDefault="00797C18" w:rsidP="003369D5">
      <w:pPr>
        <w:pStyle w:val="ListeParagraf"/>
        <w:spacing w:line="276" w:lineRule="auto"/>
        <w:ind w:left="1440"/>
        <w:jc w:val="both"/>
      </w:pPr>
    </w:p>
    <w:p w:rsidR="003369D5" w:rsidRDefault="00797C18" w:rsidP="00797C18">
      <w:pPr>
        <w:rPr>
          <w:b/>
          <w:sz w:val="20"/>
          <w:szCs w:val="20"/>
        </w:rPr>
      </w:pPr>
      <w:r>
        <w:rPr>
          <w:b/>
          <w:sz w:val="20"/>
          <w:szCs w:val="20"/>
        </w:rPr>
        <w:t>Tablo:</w:t>
      </w:r>
      <w:r w:rsidRPr="00797C18">
        <w:rPr>
          <w:b/>
          <w:sz w:val="20"/>
          <w:szCs w:val="20"/>
        </w:rPr>
        <w:t xml:space="preserve"> Kadirli Ram Faaliyet Alanları Ürün Ve Hizmetler</w:t>
      </w:r>
    </w:p>
    <w:p w:rsidR="00797C18" w:rsidRPr="00797C18" w:rsidRDefault="00797C18" w:rsidP="00797C18">
      <w:pPr>
        <w:rPr>
          <w:b/>
          <w:sz w:val="20"/>
          <w:szCs w:val="20"/>
        </w:rPr>
      </w:pPr>
    </w:p>
    <w:tbl>
      <w:tblPr>
        <w:tblStyle w:val="TabloKlavuzu"/>
        <w:tblW w:w="9322" w:type="dxa"/>
        <w:tblLook w:val="04A0"/>
      </w:tblPr>
      <w:tblGrid>
        <w:gridCol w:w="9322"/>
      </w:tblGrid>
      <w:tr w:rsidR="00797C18" w:rsidRPr="003D1B24" w:rsidTr="003D1B24">
        <w:tc>
          <w:tcPr>
            <w:tcW w:w="9322" w:type="dxa"/>
            <w:shd w:val="clear" w:color="auto" w:fill="FFFF00"/>
          </w:tcPr>
          <w:p w:rsidR="00797C18" w:rsidRPr="003D1B24" w:rsidRDefault="00797C18" w:rsidP="003D1B24">
            <w:pPr>
              <w:spacing w:line="360" w:lineRule="auto"/>
              <w:jc w:val="center"/>
              <w:rPr>
                <w:sz w:val="24"/>
                <w:szCs w:val="24"/>
              </w:rPr>
            </w:pPr>
            <w:r w:rsidRPr="003D1B24">
              <w:rPr>
                <w:b/>
                <w:bCs/>
                <w:sz w:val="24"/>
                <w:szCs w:val="24"/>
              </w:rPr>
              <w:t>FAALİYET ALANI: EĞİTİM</w:t>
            </w:r>
          </w:p>
        </w:tc>
      </w:tr>
      <w:tr w:rsidR="00797C18" w:rsidRPr="00BC7F9E" w:rsidTr="003D1B24">
        <w:tc>
          <w:tcPr>
            <w:tcW w:w="9322" w:type="dxa"/>
          </w:tcPr>
          <w:p w:rsidR="00797C18" w:rsidRPr="00BC7F9E" w:rsidRDefault="00797C18" w:rsidP="00797C18">
            <w:pPr>
              <w:shd w:val="clear" w:color="auto" w:fill="FFFFFF"/>
              <w:spacing w:line="360" w:lineRule="auto"/>
              <w:jc w:val="both"/>
              <w:rPr>
                <w:sz w:val="24"/>
                <w:szCs w:val="24"/>
              </w:rPr>
            </w:pPr>
            <w:r w:rsidRPr="00BC7F9E">
              <w:rPr>
                <w:b/>
                <w:bCs/>
                <w:sz w:val="24"/>
                <w:szCs w:val="24"/>
              </w:rPr>
              <w:t>Hizmet-1 Rehberlik Hizmetleri</w:t>
            </w:r>
          </w:p>
          <w:p w:rsidR="00797C18" w:rsidRPr="00BC7F9E" w:rsidRDefault="00797C18" w:rsidP="00797C18">
            <w:pPr>
              <w:shd w:val="clear" w:color="auto" w:fill="FFFFFF"/>
              <w:tabs>
                <w:tab w:val="left" w:pos="830"/>
              </w:tabs>
              <w:spacing w:line="360" w:lineRule="auto"/>
              <w:jc w:val="both"/>
              <w:rPr>
                <w:bCs/>
                <w:sz w:val="24"/>
                <w:szCs w:val="24"/>
              </w:rPr>
            </w:pPr>
            <w:r w:rsidRPr="00BC7F9E">
              <w:rPr>
                <w:b/>
                <w:bCs/>
                <w:sz w:val="24"/>
                <w:szCs w:val="24"/>
              </w:rPr>
              <w:t xml:space="preserve">    </w:t>
            </w:r>
            <w:r w:rsidRPr="00BC7F9E">
              <w:rPr>
                <w:bCs/>
                <w:sz w:val="24"/>
                <w:szCs w:val="24"/>
              </w:rPr>
              <w:t>Rehberlik ve Psikolojik Danışma Hizmetleri Bölümünde Bölüm Başkanının koordinasyonunda aşağıdaki hizmetler yürütülmektedir:</w:t>
            </w:r>
          </w:p>
          <w:p w:rsidR="00797C18" w:rsidRPr="00BC7F9E" w:rsidRDefault="00797C18" w:rsidP="00797C18">
            <w:pPr>
              <w:shd w:val="clear" w:color="auto" w:fill="FFFFFF"/>
              <w:tabs>
                <w:tab w:val="left" w:pos="830"/>
              </w:tabs>
              <w:spacing w:line="360" w:lineRule="auto"/>
              <w:jc w:val="both"/>
              <w:rPr>
                <w:sz w:val="24"/>
                <w:szCs w:val="24"/>
              </w:rPr>
            </w:pPr>
            <w:r w:rsidRPr="00BC7F9E">
              <w:rPr>
                <w:bCs/>
                <w:sz w:val="24"/>
                <w:szCs w:val="24"/>
              </w:rPr>
              <w:t>- Eğitim-öğretim kurumlarındaki rehberlik ve psikolojik danışma hizmetlerinin etkin ve verimli yürütülmesine ilişkin gerekli her türlü çalışmaları planlayıp yürütmek,</w:t>
            </w:r>
          </w:p>
          <w:p w:rsidR="00797C18" w:rsidRPr="00BC7F9E" w:rsidRDefault="00797C18" w:rsidP="00797C18">
            <w:pPr>
              <w:shd w:val="clear" w:color="auto" w:fill="FFFFFF"/>
              <w:tabs>
                <w:tab w:val="left" w:pos="830"/>
              </w:tabs>
              <w:spacing w:line="360" w:lineRule="auto"/>
              <w:jc w:val="both"/>
              <w:rPr>
                <w:bCs/>
                <w:sz w:val="24"/>
                <w:szCs w:val="24"/>
              </w:rPr>
            </w:pPr>
            <w:r w:rsidRPr="00BC7F9E">
              <w:rPr>
                <w:bCs/>
                <w:sz w:val="24"/>
                <w:szCs w:val="24"/>
              </w:rPr>
              <w:lastRenderedPageBreak/>
              <w:t>-Eğitim kurumlarından veya okul dışından başvuran bireylerin koruyucu ve önleyici rehberlik ve psikolojik danışma hizmetlerinden faydalanmalarını sağlayarak kişisel gelişimlerini desteklemek, duygusal sorunlarının çözümüne yardımcı olmak.</w:t>
            </w:r>
          </w:p>
          <w:p w:rsidR="00797C18" w:rsidRPr="00BC7F9E" w:rsidRDefault="00797C18" w:rsidP="00797C18">
            <w:pPr>
              <w:shd w:val="clear" w:color="auto" w:fill="FFFFFF"/>
              <w:tabs>
                <w:tab w:val="left" w:pos="830"/>
              </w:tabs>
              <w:spacing w:line="360" w:lineRule="auto"/>
              <w:jc w:val="both"/>
              <w:rPr>
                <w:bCs/>
                <w:sz w:val="24"/>
                <w:szCs w:val="24"/>
              </w:rPr>
            </w:pPr>
            <w:r w:rsidRPr="00BC7F9E">
              <w:rPr>
                <w:bCs/>
                <w:sz w:val="24"/>
                <w:szCs w:val="24"/>
              </w:rPr>
              <w:t>-Okul rehberlik ve psikolojik danışma servislerinde çalışan uzmanlara, yöneticilere, öğretmen ve velilere yönelik eğitim faaliyetleri düzenlemek.</w:t>
            </w:r>
          </w:p>
          <w:p w:rsidR="00797C18" w:rsidRPr="00BC7F9E" w:rsidRDefault="00797C18" w:rsidP="00797C18">
            <w:pPr>
              <w:shd w:val="clear" w:color="auto" w:fill="FFFFFF"/>
              <w:tabs>
                <w:tab w:val="left" w:pos="830"/>
              </w:tabs>
              <w:spacing w:line="360" w:lineRule="auto"/>
              <w:jc w:val="both"/>
              <w:rPr>
                <w:bCs/>
                <w:sz w:val="24"/>
                <w:szCs w:val="24"/>
              </w:rPr>
            </w:pPr>
            <w:r w:rsidRPr="00BC7F9E">
              <w:rPr>
                <w:bCs/>
                <w:sz w:val="24"/>
                <w:szCs w:val="24"/>
              </w:rPr>
              <w:t>-Eğitim-öğretim çalışmalarını destekleyici araştırmalar yapmak, yayınlar hazırlamak.</w:t>
            </w:r>
          </w:p>
          <w:p w:rsidR="00797C18" w:rsidRPr="00BC7F9E" w:rsidRDefault="00797C18" w:rsidP="00797C18">
            <w:pPr>
              <w:shd w:val="clear" w:color="auto" w:fill="FFFFFF"/>
              <w:tabs>
                <w:tab w:val="left" w:pos="830"/>
              </w:tabs>
              <w:spacing w:line="360" w:lineRule="auto"/>
              <w:jc w:val="both"/>
              <w:rPr>
                <w:sz w:val="24"/>
                <w:szCs w:val="24"/>
              </w:rPr>
            </w:pPr>
            <w:r w:rsidRPr="00BC7F9E">
              <w:rPr>
                <w:bCs/>
                <w:sz w:val="24"/>
                <w:szCs w:val="24"/>
              </w:rPr>
              <w:t>-Öğrencilerin kendilerini gerçekleştirmeleri, eğitim sürecinden yetenek ve özelliklerine göre en üst düzeyde yararlanmaları ve gizil güçlerini kullanmaları için gerekli kişisel-psikososyal, eğitsel ve mesleki bireysel ve grupla rehberlik ve psikolojik danışma hizmetlerini sunmak.</w:t>
            </w:r>
          </w:p>
        </w:tc>
      </w:tr>
      <w:tr w:rsidR="00797C18" w:rsidRPr="00BC7F9E" w:rsidTr="003D1B24">
        <w:tc>
          <w:tcPr>
            <w:tcW w:w="9322" w:type="dxa"/>
          </w:tcPr>
          <w:p w:rsidR="00797C18" w:rsidRPr="00BC7F9E" w:rsidRDefault="00797C18" w:rsidP="00797C18">
            <w:pPr>
              <w:shd w:val="clear" w:color="auto" w:fill="FFFFFF"/>
              <w:tabs>
                <w:tab w:val="left" w:pos="830"/>
              </w:tabs>
              <w:spacing w:line="360" w:lineRule="auto"/>
              <w:ind w:left="365"/>
              <w:jc w:val="both"/>
              <w:rPr>
                <w:b/>
                <w:bCs/>
                <w:sz w:val="24"/>
                <w:szCs w:val="24"/>
              </w:rPr>
            </w:pPr>
            <w:r>
              <w:rPr>
                <w:b/>
                <w:bCs/>
                <w:sz w:val="24"/>
                <w:szCs w:val="24"/>
              </w:rPr>
              <w:lastRenderedPageBreak/>
              <w:t>Rehberlik ve Psikolojik Danışma Hizmetleri Bölümünde Sunulan Hizmetler</w:t>
            </w:r>
          </w:p>
          <w:p w:rsidR="00797C18" w:rsidRPr="00BC7F9E" w:rsidRDefault="00797C18" w:rsidP="00797C18">
            <w:pPr>
              <w:shd w:val="clear" w:color="auto" w:fill="FFFFFF"/>
              <w:tabs>
                <w:tab w:val="left" w:pos="830"/>
              </w:tabs>
              <w:spacing w:line="360" w:lineRule="auto"/>
              <w:jc w:val="both"/>
              <w:rPr>
                <w:sz w:val="24"/>
                <w:szCs w:val="24"/>
              </w:rPr>
            </w:pPr>
            <w:r w:rsidRPr="00BC7F9E">
              <w:rPr>
                <w:bCs/>
                <w:sz w:val="24"/>
                <w:szCs w:val="24"/>
              </w:rPr>
              <w:t>Bireyi Tanıma</w:t>
            </w:r>
          </w:p>
          <w:p w:rsidR="00797C18" w:rsidRPr="00BC7F9E" w:rsidRDefault="00797C18" w:rsidP="00797C18">
            <w:pPr>
              <w:shd w:val="clear" w:color="auto" w:fill="FFFFFF"/>
              <w:tabs>
                <w:tab w:val="left" w:pos="830"/>
              </w:tabs>
              <w:spacing w:line="360" w:lineRule="auto"/>
              <w:jc w:val="both"/>
              <w:rPr>
                <w:sz w:val="24"/>
                <w:szCs w:val="24"/>
              </w:rPr>
            </w:pPr>
            <w:r w:rsidRPr="00BC7F9E">
              <w:rPr>
                <w:bCs/>
                <w:sz w:val="24"/>
                <w:szCs w:val="24"/>
              </w:rPr>
              <w:t>Hedef Belirleme</w:t>
            </w:r>
          </w:p>
          <w:p w:rsidR="00797C18" w:rsidRPr="00BC7F9E" w:rsidRDefault="00797C18" w:rsidP="00797C18">
            <w:pPr>
              <w:shd w:val="clear" w:color="auto" w:fill="FFFFFF"/>
              <w:tabs>
                <w:tab w:val="left" w:pos="830"/>
              </w:tabs>
              <w:spacing w:line="360" w:lineRule="auto"/>
              <w:jc w:val="both"/>
              <w:rPr>
                <w:sz w:val="24"/>
                <w:szCs w:val="24"/>
              </w:rPr>
            </w:pPr>
            <w:r w:rsidRPr="00BC7F9E">
              <w:rPr>
                <w:bCs/>
                <w:sz w:val="24"/>
                <w:szCs w:val="24"/>
              </w:rPr>
              <w:t>Verimli Çalışma Alışkanlığı Kazandırma</w:t>
            </w:r>
          </w:p>
          <w:p w:rsidR="00797C18" w:rsidRPr="00BC7F9E" w:rsidRDefault="00797C18" w:rsidP="00797C18">
            <w:pPr>
              <w:shd w:val="clear" w:color="auto" w:fill="FFFFFF"/>
              <w:tabs>
                <w:tab w:val="left" w:pos="830"/>
              </w:tabs>
              <w:spacing w:line="360" w:lineRule="auto"/>
              <w:jc w:val="both"/>
              <w:rPr>
                <w:sz w:val="24"/>
                <w:szCs w:val="24"/>
              </w:rPr>
            </w:pPr>
            <w:r w:rsidRPr="00BC7F9E">
              <w:rPr>
                <w:bCs/>
                <w:sz w:val="24"/>
                <w:szCs w:val="24"/>
              </w:rPr>
              <w:t>Olumlu Düşünme</w:t>
            </w:r>
          </w:p>
          <w:p w:rsidR="00797C18" w:rsidRPr="00BC7F9E" w:rsidRDefault="00797C18" w:rsidP="00797C18">
            <w:pPr>
              <w:shd w:val="clear" w:color="auto" w:fill="FFFFFF"/>
              <w:tabs>
                <w:tab w:val="left" w:pos="830"/>
              </w:tabs>
              <w:spacing w:line="360" w:lineRule="auto"/>
              <w:jc w:val="both"/>
              <w:rPr>
                <w:sz w:val="24"/>
                <w:szCs w:val="24"/>
              </w:rPr>
            </w:pPr>
            <w:r w:rsidRPr="00BC7F9E">
              <w:rPr>
                <w:bCs/>
                <w:sz w:val="24"/>
                <w:szCs w:val="24"/>
              </w:rPr>
              <w:t>Moral ve Motivasyon</w:t>
            </w:r>
          </w:p>
          <w:p w:rsidR="00797C18" w:rsidRPr="00BC7F9E" w:rsidRDefault="00797C18" w:rsidP="00797C18">
            <w:pPr>
              <w:shd w:val="clear" w:color="auto" w:fill="FFFFFF"/>
              <w:tabs>
                <w:tab w:val="left" w:pos="830"/>
              </w:tabs>
              <w:spacing w:line="360" w:lineRule="auto"/>
              <w:jc w:val="both"/>
              <w:rPr>
                <w:sz w:val="24"/>
                <w:szCs w:val="24"/>
              </w:rPr>
            </w:pPr>
            <w:r w:rsidRPr="00BC7F9E">
              <w:rPr>
                <w:bCs/>
                <w:sz w:val="24"/>
                <w:szCs w:val="24"/>
              </w:rPr>
              <w:t>Başarı Koçluğu</w:t>
            </w:r>
          </w:p>
          <w:p w:rsidR="00797C18" w:rsidRPr="00BC7F9E" w:rsidRDefault="00797C18" w:rsidP="00797C18">
            <w:pPr>
              <w:shd w:val="clear" w:color="auto" w:fill="FFFFFF"/>
              <w:tabs>
                <w:tab w:val="left" w:pos="830"/>
              </w:tabs>
              <w:spacing w:line="360" w:lineRule="auto"/>
              <w:jc w:val="both"/>
              <w:rPr>
                <w:sz w:val="24"/>
                <w:szCs w:val="24"/>
              </w:rPr>
            </w:pPr>
            <w:r w:rsidRPr="00BC7F9E">
              <w:rPr>
                <w:bCs/>
                <w:sz w:val="24"/>
                <w:szCs w:val="24"/>
              </w:rPr>
              <w:t>Okul ve Meslek Tanıtımları</w:t>
            </w:r>
          </w:p>
          <w:p w:rsidR="00797C18" w:rsidRPr="00BC7F9E" w:rsidRDefault="00797C18" w:rsidP="00797C18">
            <w:pPr>
              <w:shd w:val="clear" w:color="auto" w:fill="FFFFFF"/>
              <w:tabs>
                <w:tab w:val="left" w:pos="830"/>
              </w:tabs>
              <w:spacing w:line="360" w:lineRule="auto"/>
              <w:jc w:val="both"/>
              <w:rPr>
                <w:sz w:val="24"/>
                <w:szCs w:val="24"/>
              </w:rPr>
            </w:pPr>
            <w:r>
              <w:rPr>
                <w:bCs/>
                <w:sz w:val="24"/>
                <w:szCs w:val="24"/>
              </w:rPr>
              <w:t>LGS ve YKS</w:t>
            </w:r>
            <w:r w:rsidRPr="00BC7F9E">
              <w:rPr>
                <w:bCs/>
                <w:sz w:val="24"/>
                <w:szCs w:val="24"/>
              </w:rPr>
              <w:t xml:space="preserve"> Rehberliği</w:t>
            </w:r>
          </w:p>
          <w:p w:rsidR="00797C18" w:rsidRPr="00BC7F9E" w:rsidRDefault="00797C18" w:rsidP="00797C18">
            <w:pPr>
              <w:shd w:val="clear" w:color="auto" w:fill="FFFFFF"/>
              <w:tabs>
                <w:tab w:val="left" w:pos="830"/>
              </w:tabs>
              <w:spacing w:line="360" w:lineRule="auto"/>
              <w:jc w:val="both"/>
              <w:rPr>
                <w:sz w:val="24"/>
                <w:szCs w:val="24"/>
              </w:rPr>
            </w:pPr>
            <w:r>
              <w:rPr>
                <w:bCs/>
                <w:sz w:val="24"/>
                <w:szCs w:val="24"/>
              </w:rPr>
              <w:t>LGS ve YKS</w:t>
            </w:r>
            <w:r w:rsidRPr="00BC7F9E">
              <w:rPr>
                <w:bCs/>
                <w:sz w:val="24"/>
                <w:szCs w:val="24"/>
              </w:rPr>
              <w:t xml:space="preserve"> Tercih Danışmanlığı</w:t>
            </w:r>
          </w:p>
          <w:p w:rsidR="00797C18" w:rsidRPr="00BC7F9E" w:rsidRDefault="00797C18" w:rsidP="00797C18">
            <w:pPr>
              <w:shd w:val="clear" w:color="auto" w:fill="FFFFFF"/>
              <w:tabs>
                <w:tab w:val="left" w:pos="830"/>
              </w:tabs>
              <w:spacing w:line="360" w:lineRule="auto"/>
              <w:jc w:val="both"/>
              <w:rPr>
                <w:sz w:val="24"/>
                <w:szCs w:val="24"/>
              </w:rPr>
            </w:pPr>
            <w:r w:rsidRPr="00BC7F9E">
              <w:rPr>
                <w:bCs/>
                <w:sz w:val="24"/>
                <w:szCs w:val="24"/>
              </w:rPr>
              <w:t>Sınav Kaygısı ve Kaygı ile Baş Etme</w:t>
            </w:r>
          </w:p>
          <w:p w:rsidR="00797C18" w:rsidRPr="00BC7F9E" w:rsidRDefault="00797C18" w:rsidP="00797C18">
            <w:pPr>
              <w:shd w:val="clear" w:color="auto" w:fill="FFFFFF"/>
              <w:tabs>
                <w:tab w:val="left" w:pos="830"/>
              </w:tabs>
              <w:spacing w:line="360" w:lineRule="auto"/>
              <w:jc w:val="both"/>
              <w:rPr>
                <w:sz w:val="24"/>
                <w:szCs w:val="24"/>
              </w:rPr>
            </w:pPr>
            <w:r w:rsidRPr="00BC7F9E">
              <w:rPr>
                <w:bCs/>
                <w:sz w:val="24"/>
                <w:szCs w:val="24"/>
              </w:rPr>
              <w:t>Ergen ve Ergenle İletişim</w:t>
            </w:r>
          </w:p>
          <w:p w:rsidR="00797C18" w:rsidRPr="00BC7F9E" w:rsidRDefault="00797C18" w:rsidP="00797C18">
            <w:pPr>
              <w:shd w:val="clear" w:color="auto" w:fill="FFFFFF"/>
              <w:tabs>
                <w:tab w:val="left" w:pos="830"/>
              </w:tabs>
              <w:spacing w:line="360" w:lineRule="auto"/>
              <w:jc w:val="both"/>
              <w:rPr>
                <w:bCs/>
                <w:sz w:val="24"/>
                <w:szCs w:val="24"/>
              </w:rPr>
            </w:pPr>
            <w:r w:rsidRPr="00BC7F9E">
              <w:rPr>
                <w:bCs/>
                <w:sz w:val="24"/>
                <w:szCs w:val="24"/>
              </w:rPr>
              <w:t>Davranış ve Uyum Problemleri (tırnak yeme, tikler, altını ıslatma vb)</w:t>
            </w:r>
          </w:p>
          <w:p w:rsidR="00797C18" w:rsidRPr="00BC7F9E" w:rsidRDefault="00797C18" w:rsidP="00797C18">
            <w:pPr>
              <w:shd w:val="clear" w:color="auto" w:fill="FFFFFF"/>
              <w:tabs>
                <w:tab w:val="left" w:pos="830"/>
              </w:tabs>
              <w:spacing w:line="360" w:lineRule="auto"/>
              <w:jc w:val="both"/>
              <w:rPr>
                <w:sz w:val="24"/>
                <w:szCs w:val="24"/>
              </w:rPr>
            </w:pPr>
            <w:r w:rsidRPr="00BC7F9E">
              <w:rPr>
                <w:bCs/>
                <w:sz w:val="24"/>
                <w:szCs w:val="24"/>
              </w:rPr>
              <w:t>Kariyer Danışmanlığı</w:t>
            </w:r>
          </w:p>
          <w:p w:rsidR="00797C18" w:rsidRPr="00BC7F9E" w:rsidRDefault="00797C18" w:rsidP="00797C18">
            <w:pPr>
              <w:shd w:val="clear" w:color="auto" w:fill="FFFFFF"/>
              <w:tabs>
                <w:tab w:val="left" w:pos="830"/>
              </w:tabs>
              <w:spacing w:line="360" w:lineRule="auto"/>
              <w:jc w:val="both"/>
              <w:rPr>
                <w:sz w:val="24"/>
                <w:szCs w:val="24"/>
              </w:rPr>
            </w:pPr>
            <w:r w:rsidRPr="00BC7F9E">
              <w:rPr>
                <w:bCs/>
                <w:sz w:val="24"/>
                <w:szCs w:val="24"/>
              </w:rPr>
              <w:t>Psiko-</w:t>
            </w:r>
            <w:r>
              <w:rPr>
                <w:bCs/>
                <w:sz w:val="24"/>
                <w:szCs w:val="24"/>
              </w:rPr>
              <w:t>S</w:t>
            </w:r>
            <w:r w:rsidRPr="00BC7F9E">
              <w:rPr>
                <w:bCs/>
                <w:sz w:val="24"/>
                <w:szCs w:val="24"/>
              </w:rPr>
              <w:t>osyal Müdahale Hizmetleri</w:t>
            </w:r>
          </w:p>
          <w:p w:rsidR="00797C18" w:rsidRPr="00BC7F9E" w:rsidRDefault="00797C18" w:rsidP="00797C18">
            <w:pPr>
              <w:shd w:val="clear" w:color="auto" w:fill="FFFFFF"/>
              <w:tabs>
                <w:tab w:val="left" w:pos="830"/>
              </w:tabs>
              <w:spacing w:line="360" w:lineRule="auto"/>
              <w:jc w:val="both"/>
              <w:rPr>
                <w:bCs/>
                <w:sz w:val="24"/>
                <w:szCs w:val="24"/>
              </w:rPr>
            </w:pPr>
            <w:r w:rsidRPr="00BC7F9E">
              <w:rPr>
                <w:bCs/>
                <w:sz w:val="24"/>
                <w:szCs w:val="24"/>
              </w:rPr>
              <w:t>Etkili İletişim Becerileri</w:t>
            </w:r>
          </w:p>
          <w:p w:rsidR="00797C18" w:rsidRPr="00BC7F9E" w:rsidRDefault="00797C18" w:rsidP="00797C18">
            <w:pPr>
              <w:shd w:val="clear" w:color="auto" w:fill="FFFFFF"/>
              <w:tabs>
                <w:tab w:val="left" w:pos="830"/>
              </w:tabs>
              <w:spacing w:line="360" w:lineRule="auto"/>
              <w:jc w:val="both"/>
              <w:rPr>
                <w:sz w:val="24"/>
                <w:szCs w:val="24"/>
              </w:rPr>
            </w:pPr>
            <w:r w:rsidRPr="00BC7F9E">
              <w:rPr>
                <w:bCs/>
                <w:sz w:val="24"/>
                <w:szCs w:val="24"/>
              </w:rPr>
              <w:t>Yönetici, öğretmen, öğrenci ve velilere yönelik kurs, konferans, seminer vb. eğitim faaliyetleri</w:t>
            </w:r>
          </w:p>
          <w:p w:rsidR="00797C18" w:rsidRPr="00BC7F9E" w:rsidRDefault="00797C18" w:rsidP="00797C18">
            <w:pPr>
              <w:shd w:val="clear" w:color="auto" w:fill="FFFFFF"/>
              <w:tabs>
                <w:tab w:val="left" w:pos="830"/>
              </w:tabs>
              <w:spacing w:line="360" w:lineRule="auto"/>
              <w:jc w:val="both"/>
              <w:rPr>
                <w:sz w:val="24"/>
                <w:szCs w:val="24"/>
              </w:rPr>
            </w:pPr>
            <w:r w:rsidRPr="00BC7F9E">
              <w:rPr>
                <w:bCs/>
                <w:sz w:val="24"/>
                <w:szCs w:val="24"/>
              </w:rPr>
              <w:t xml:space="preserve">Etkili Zaman Yönetimi  </w:t>
            </w:r>
          </w:p>
          <w:p w:rsidR="00797C18" w:rsidRPr="00BC7F9E" w:rsidRDefault="00797C18" w:rsidP="00797C18">
            <w:pPr>
              <w:shd w:val="clear" w:color="auto" w:fill="FFFFFF"/>
              <w:tabs>
                <w:tab w:val="left" w:pos="830"/>
              </w:tabs>
              <w:spacing w:line="360" w:lineRule="auto"/>
              <w:jc w:val="both"/>
              <w:rPr>
                <w:sz w:val="24"/>
                <w:szCs w:val="24"/>
              </w:rPr>
            </w:pPr>
            <w:r w:rsidRPr="00BC7F9E">
              <w:rPr>
                <w:bCs/>
                <w:sz w:val="24"/>
                <w:szCs w:val="24"/>
              </w:rPr>
              <w:t>Anne-Baba Okulu</w:t>
            </w:r>
          </w:p>
          <w:p w:rsidR="00797C18" w:rsidRPr="00BC7F9E" w:rsidRDefault="00797C18" w:rsidP="00797C18">
            <w:pPr>
              <w:shd w:val="clear" w:color="auto" w:fill="FFFFFF"/>
              <w:tabs>
                <w:tab w:val="left" w:pos="830"/>
              </w:tabs>
              <w:spacing w:line="360" w:lineRule="auto"/>
              <w:jc w:val="both"/>
              <w:rPr>
                <w:sz w:val="24"/>
                <w:szCs w:val="24"/>
              </w:rPr>
            </w:pPr>
            <w:r w:rsidRPr="00BC7F9E">
              <w:rPr>
                <w:bCs/>
                <w:sz w:val="24"/>
                <w:szCs w:val="24"/>
              </w:rPr>
              <w:t>Öfke Kontrolü ve Çatışma Yönetimi</w:t>
            </w:r>
          </w:p>
          <w:p w:rsidR="00797C18" w:rsidRPr="00BC7F9E" w:rsidRDefault="00797C18" w:rsidP="00797C18">
            <w:pPr>
              <w:shd w:val="clear" w:color="auto" w:fill="FFFFFF"/>
              <w:tabs>
                <w:tab w:val="left" w:pos="830"/>
              </w:tabs>
              <w:spacing w:line="360" w:lineRule="auto"/>
              <w:jc w:val="both"/>
              <w:rPr>
                <w:sz w:val="24"/>
                <w:szCs w:val="24"/>
              </w:rPr>
            </w:pPr>
            <w:r w:rsidRPr="00BC7F9E">
              <w:rPr>
                <w:bCs/>
                <w:sz w:val="24"/>
                <w:szCs w:val="24"/>
              </w:rPr>
              <w:t>Stres ve Stresle Baş Etme</w:t>
            </w:r>
          </w:p>
          <w:p w:rsidR="00797C18" w:rsidRPr="00BC7F9E" w:rsidRDefault="00797C18" w:rsidP="00797C18">
            <w:pPr>
              <w:shd w:val="clear" w:color="auto" w:fill="FFFFFF"/>
              <w:tabs>
                <w:tab w:val="left" w:pos="830"/>
              </w:tabs>
              <w:spacing w:line="360" w:lineRule="auto"/>
              <w:jc w:val="both"/>
              <w:rPr>
                <w:sz w:val="24"/>
                <w:szCs w:val="24"/>
              </w:rPr>
            </w:pPr>
            <w:r w:rsidRPr="00BC7F9E">
              <w:rPr>
                <w:bCs/>
                <w:sz w:val="24"/>
                <w:szCs w:val="24"/>
              </w:rPr>
              <w:t>Okul Fobisi</w:t>
            </w:r>
          </w:p>
          <w:p w:rsidR="00797C18" w:rsidRPr="00BC7F9E" w:rsidRDefault="00797C18" w:rsidP="00797C18">
            <w:pPr>
              <w:shd w:val="clear" w:color="auto" w:fill="FFFFFF"/>
              <w:tabs>
                <w:tab w:val="left" w:pos="830"/>
              </w:tabs>
              <w:spacing w:line="360" w:lineRule="auto"/>
              <w:jc w:val="both"/>
              <w:rPr>
                <w:sz w:val="24"/>
                <w:szCs w:val="24"/>
              </w:rPr>
            </w:pPr>
            <w:r w:rsidRPr="00BC7F9E">
              <w:rPr>
                <w:bCs/>
                <w:sz w:val="24"/>
                <w:szCs w:val="24"/>
              </w:rPr>
              <w:t>Ulusal Mesleki Bilgi Sisteminin Kullanımı</w:t>
            </w:r>
          </w:p>
          <w:p w:rsidR="00797C18" w:rsidRDefault="00797C18" w:rsidP="00797C18">
            <w:pPr>
              <w:shd w:val="clear" w:color="auto" w:fill="FFFFFF"/>
              <w:spacing w:line="360" w:lineRule="auto"/>
              <w:jc w:val="both"/>
              <w:rPr>
                <w:bCs/>
                <w:sz w:val="24"/>
                <w:szCs w:val="24"/>
              </w:rPr>
            </w:pPr>
            <w:r w:rsidRPr="00BC7F9E">
              <w:rPr>
                <w:bCs/>
                <w:sz w:val="24"/>
                <w:szCs w:val="24"/>
              </w:rPr>
              <w:t>Aile Danışmanlığı vb. gibi…</w:t>
            </w:r>
          </w:p>
          <w:p w:rsidR="003D1B24" w:rsidRDefault="003D1B24" w:rsidP="00797C18">
            <w:pPr>
              <w:shd w:val="clear" w:color="auto" w:fill="FFFFFF"/>
              <w:spacing w:line="360" w:lineRule="auto"/>
              <w:jc w:val="both"/>
              <w:rPr>
                <w:bCs/>
                <w:sz w:val="24"/>
                <w:szCs w:val="24"/>
              </w:rPr>
            </w:pPr>
          </w:p>
          <w:p w:rsidR="003D1B24" w:rsidRPr="00BC7F9E" w:rsidRDefault="003D1B24" w:rsidP="00797C18">
            <w:pPr>
              <w:shd w:val="clear" w:color="auto" w:fill="FFFFFF"/>
              <w:spacing w:line="360" w:lineRule="auto"/>
              <w:jc w:val="both"/>
              <w:rPr>
                <w:b/>
                <w:bCs/>
                <w:sz w:val="24"/>
                <w:szCs w:val="24"/>
              </w:rPr>
            </w:pPr>
          </w:p>
        </w:tc>
      </w:tr>
      <w:tr w:rsidR="00797C18" w:rsidRPr="00BC7F9E" w:rsidTr="003D1B24">
        <w:tc>
          <w:tcPr>
            <w:tcW w:w="9322" w:type="dxa"/>
          </w:tcPr>
          <w:p w:rsidR="00797C18" w:rsidRPr="00BC7F9E" w:rsidRDefault="00797C18" w:rsidP="00797C18">
            <w:pPr>
              <w:shd w:val="clear" w:color="auto" w:fill="FFFFFF"/>
              <w:spacing w:line="360" w:lineRule="auto"/>
              <w:jc w:val="both"/>
              <w:rPr>
                <w:sz w:val="24"/>
                <w:szCs w:val="24"/>
              </w:rPr>
            </w:pPr>
            <w:r w:rsidRPr="00BC7F9E">
              <w:rPr>
                <w:b/>
                <w:bCs/>
                <w:sz w:val="24"/>
                <w:szCs w:val="24"/>
              </w:rPr>
              <w:lastRenderedPageBreak/>
              <w:t xml:space="preserve">Hizmet-2 Özel Eğitim Hizmetleri </w:t>
            </w:r>
          </w:p>
          <w:p w:rsidR="00797C18" w:rsidRPr="00BC7F9E" w:rsidRDefault="00797C18" w:rsidP="00797C18">
            <w:pPr>
              <w:spacing w:line="360" w:lineRule="auto"/>
              <w:jc w:val="both"/>
              <w:rPr>
                <w:sz w:val="24"/>
                <w:szCs w:val="24"/>
              </w:rPr>
            </w:pPr>
            <w:r w:rsidRPr="00BC7F9E">
              <w:rPr>
                <w:sz w:val="24"/>
                <w:szCs w:val="24"/>
              </w:rPr>
              <w:t xml:space="preserve">     Özel Eğitim Hizmetleri Bölümünde Bölüm Başkanının koordinasyonunda aşağıdaki hizmetler yürütülmektedir:</w:t>
            </w:r>
          </w:p>
          <w:p w:rsidR="00797C18" w:rsidRPr="00BC7F9E" w:rsidRDefault="00797C18" w:rsidP="00797C18">
            <w:pPr>
              <w:spacing w:line="360" w:lineRule="auto"/>
              <w:jc w:val="both"/>
              <w:rPr>
                <w:sz w:val="24"/>
                <w:szCs w:val="24"/>
              </w:rPr>
            </w:pPr>
            <w:r w:rsidRPr="00BC7F9E">
              <w:rPr>
                <w:sz w:val="24"/>
                <w:szCs w:val="24"/>
              </w:rPr>
              <w:t xml:space="preserve">  -  Özel eğitim gerektiren bireylerin eğitsel tanılama ve değerlendirmelerini yapmak,</w:t>
            </w:r>
          </w:p>
          <w:p w:rsidR="00797C18" w:rsidRPr="00BC7F9E" w:rsidRDefault="00797C18" w:rsidP="00797C18">
            <w:pPr>
              <w:spacing w:line="360" w:lineRule="auto"/>
              <w:jc w:val="both"/>
              <w:rPr>
                <w:sz w:val="24"/>
                <w:szCs w:val="24"/>
              </w:rPr>
            </w:pPr>
            <w:r w:rsidRPr="00BC7F9E">
              <w:rPr>
                <w:sz w:val="24"/>
                <w:szCs w:val="24"/>
              </w:rPr>
              <w:t xml:space="preserve">  - Özel Eğitim gerektiren bireylerin tespiti amacıyla taramalar yapmak,</w:t>
            </w:r>
          </w:p>
          <w:p w:rsidR="00797C18" w:rsidRPr="00BC7F9E" w:rsidRDefault="00797C18" w:rsidP="00797C18">
            <w:pPr>
              <w:spacing w:line="360" w:lineRule="auto"/>
              <w:jc w:val="both"/>
              <w:rPr>
                <w:sz w:val="24"/>
                <w:szCs w:val="24"/>
              </w:rPr>
            </w:pPr>
            <w:r w:rsidRPr="00BC7F9E">
              <w:rPr>
                <w:sz w:val="24"/>
                <w:szCs w:val="24"/>
              </w:rPr>
              <w:t xml:space="preserve">  -  Eğitsel tanılama ve değerlendirme sonucunu dikkate alarak özel eğitim gerektiren birey için en az sınırlanmış eğitim ortamı esas alınarak, en uygun yerleştirme önerisinde bulunmak,</w:t>
            </w:r>
          </w:p>
          <w:p w:rsidR="00797C18" w:rsidRPr="00BC7F9E" w:rsidRDefault="00797C18" w:rsidP="00797C18">
            <w:pPr>
              <w:spacing w:line="360" w:lineRule="auto"/>
              <w:jc w:val="both"/>
              <w:rPr>
                <w:sz w:val="24"/>
                <w:szCs w:val="24"/>
              </w:rPr>
            </w:pPr>
            <w:r w:rsidRPr="00BC7F9E">
              <w:rPr>
                <w:sz w:val="24"/>
                <w:szCs w:val="24"/>
              </w:rPr>
              <w:t xml:space="preserve">  - Yerleştirme özel eğitim tedbiri yanında, “Özel Eğitim Değerlendirme Kurulu” uygun görmesi halinde, ihtiyacı olanlara destek eğitimi hizmetinden faydalanabilmeleri için destek eğitim raporu tanzim etmek,</w:t>
            </w:r>
          </w:p>
          <w:p w:rsidR="00797C18" w:rsidRPr="00BC7F9E" w:rsidRDefault="00797C18" w:rsidP="00797C18">
            <w:pPr>
              <w:spacing w:line="360" w:lineRule="auto"/>
              <w:jc w:val="both"/>
              <w:rPr>
                <w:sz w:val="24"/>
                <w:szCs w:val="24"/>
              </w:rPr>
            </w:pPr>
            <w:r w:rsidRPr="00BC7F9E">
              <w:rPr>
                <w:sz w:val="24"/>
                <w:szCs w:val="24"/>
              </w:rPr>
              <w:t xml:space="preserve"> - Özel eğitim gerektiren bireylerin eğitim planlarını hazırlamak,</w:t>
            </w:r>
          </w:p>
          <w:p w:rsidR="00797C18" w:rsidRPr="00BC7F9E" w:rsidRDefault="00797C18" w:rsidP="00797C18">
            <w:pPr>
              <w:spacing w:line="360" w:lineRule="auto"/>
              <w:jc w:val="both"/>
              <w:rPr>
                <w:sz w:val="24"/>
                <w:szCs w:val="24"/>
              </w:rPr>
            </w:pPr>
            <w:r w:rsidRPr="00BC7F9E">
              <w:rPr>
                <w:sz w:val="24"/>
                <w:szCs w:val="24"/>
              </w:rPr>
              <w:t xml:space="preserve"> - Özel eğitim hizmetlerinden faydalanmakta olanların eğitimsel ve gelişimsel durumlarını izleyip değerlendirmek,</w:t>
            </w:r>
          </w:p>
          <w:p w:rsidR="00797C18" w:rsidRPr="00BC7F9E" w:rsidRDefault="00797C18" w:rsidP="00797C18">
            <w:pPr>
              <w:spacing w:line="360" w:lineRule="auto"/>
              <w:jc w:val="both"/>
              <w:rPr>
                <w:sz w:val="24"/>
                <w:szCs w:val="24"/>
              </w:rPr>
            </w:pPr>
            <w:r w:rsidRPr="00BC7F9E">
              <w:rPr>
                <w:sz w:val="24"/>
                <w:szCs w:val="24"/>
              </w:rPr>
              <w:t xml:space="preserve"> - Öğrenci velilerine, yönetici ve öğretmenlere yönelik özel eğitimle ilgili kurs, seminer, konferans, panel vb. eğitim faaliyetleri düzenlemek, yayın hazırlamak.</w:t>
            </w:r>
          </w:p>
          <w:p w:rsidR="00797C18" w:rsidRPr="00BC7F9E" w:rsidRDefault="00797C18" w:rsidP="00797C18">
            <w:pPr>
              <w:spacing w:line="360" w:lineRule="auto"/>
              <w:jc w:val="both"/>
              <w:rPr>
                <w:b/>
                <w:sz w:val="24"/>
                <w:szCs w:val="24"/>
              </w:rPr>
            </w:pPr>
            <w:r w:rsidRPr="00BC7F9E">
              <w:rPr>
                <w:b/>
                <w:sz w:val="24"/>
                <w:szCs w:val="24"/>
              </w:rPr>
              <w:t>ÖZEL EĞİTİM HİZMETLERİ BÖLÜMÜNDE SUNULAN HİZMETLER</w:t>
            </w:r>
          </w:p>
          <w:p w:rsidR="00797C18" w:rsidRPr="00BC7F9E" w:rsidRDefault="00797C18" w:rsidP="00BD2B64">
            <w:pPr>
              <w:numPr>
                <w:ilvl w:val="0"/>
                <w:numId w:val="2"/>
              </w:numPr>
              <w:spacing w:line="360" w:lineRule="auto"/>
              <w:contextualSpacing/>
              <w:jc w:val="both"/>
              <w:rPr>
                <w:sz w:val="24"/>
                <w:szCs w:val="24"/>
              </w:rPr>
            </w:pPr>
            <w:r w:rsidRPr="00BC7F9E">
              <w:rPr>
                <w:sz w:val="24"/>
                <w:szCs w:val="24"/>
              </w:rPr>
              <w:t>Veli Görüşmesi</w:t>
            </w:r>
          </w:p>
          <w:p w:rsidR="00797C18" w:rsidRPr="00BC7F9E" w:rsidRDefault="00797C18" w:rsidP="00BD2B64">
            <w:pPr>
              <w:numPr>
                <w:ilvl w:val="0"/>
                <w:numId w:val="2"/>
              </w:numPr>
              <w:spacing w:line="360" w:lineRule="auto"/>
              <w:contextualSpacing/>
              <w:jc w:val="both"/>
              <w:rPr>
                <w:sz w:val="24"/>
                <w:szCs w:val="24"/>
              </w:rPr>
            </w:pPr>
            <w:r w:rsidRPr="00BC7F9E">
              <w:rPr>
                <w:sz w:val="24"/>
                <w:szCs w:val="24"/>
              </w:rPr>
              <w:t>Performans Alımı</w:t>
            </w:r>
          </w:p>
          <w:p w:rsidR="00797C18" w:rsidRPr="00BC7F9E" w:rsidRDefault="00797C18" w:rsidP="00BD2B64">
            <w:pPr>
              <w:numPr>
                <w:ilvl w:val="0"/>
                <w:numId w:val="2"/>
              </w:numPr>
              <w:spacing w:line="360" w:lineRule="auto"/>
              <w:contextualSpacing/>
              <w:jc w:val="both"/>
              <w:rPr>
                <w:sz w:val="24"/>
                <w:szCs w:val="24"/>
              </w:rPr>
            </w:pPr>
            <w:r w:rsidRPr="00BC7F9E">
              <w:rPr>
                <w:sz w:val="24"/>
                <w:szCs w:val="24"/>
              </w:rPr>
              <w:t>Zekâ testlerinin Uygulanması</w:t>
            </w:r>
          </w:p>
          <w:p w:rsidR="00797C18" w:rsidRPr="00BC7F9E" w:rsidRDefault="00797C18" w:rsidP="00BD2B64">
            <w:pPr>
              <w:numPr>
                <w:ilvl w:val="0"/>
                <w:numId w:val="2"/>
              </w:numPr>
              <w:spacing w:line="360" w:lineRule="auto"/>
              <w:contextualSpacing/>
              <w:jc w:val="both"/>
              <w:rPr>
                <w:sz w:val="24"/>
                <w:szCs w:val="24"/>
              </w:rPr>
            </w:pPr>
            <w:r w:rsidRPr="00BC7F9E">
              <w:rPr>
                <w:sz w:val="24"/>
                <w:szCs w:val="24"/>
              </w:rPr>
              <w:t>Resmi Tedbir Kararı</w:t>
            </w:r>
          </w:p>
          <w:p w:rsidR="00797C18" w:rsidRPr="00BC7F9E" w:rsidRDefault="00797C18" w:rsidP="00BD2B64">
            <w:pPr>
              <w:numPr>
                <w:ilvl w:val="0"/>
                <w:numId w:val="2"/>
              </w:numPr>
              <w:spacing w:line="360" w:lineRule="auto"/>
              <w:contextualSpacing/>
              <w:jc w:val="both"/>
              <w:rPr>
                <w:sz w:val="24"/>
                <w:szCs w:val="24"/>
              </w:rPr>
            </w:pPr>
            <w:r w:rsidRPr="00BC7F9E">
              <w:rPr>
                <w:sz w:val="24"/>
                <w:szCs w:val="24"/>
              </w:rPr>
              <w:t>Kaynaştırma İzleme</w:t>
            </w:r>
          </w:p>
          <w:p w:rsidR="00797C18" w:rsidRPr="00BC7F9E" w:rsidRDefault="00797C18" w:rsidP="00BD2B64">
            <w:pPr>
              <w:numPr>
                <w:ilvl w:val="0"/>
                <w:numId w:val="2"/>
              </w:numPr>
              <w:spacing w:line="360" w:lineRule="auto"/>
              <w:contextualSpacing/>
              <w:jc w:val="both"/>
              <w:rPr>
                <w:sz w:val="24"/>
                <w:szCs w:val="24"/>
              </w:rPr>
            </w:pPr>
            <w:r w:rsidRPr="00BC7F9E">
              <w:rPr>
                <w:sz w:val="24"/>
                <w:szCs w:val="24"/>
              </w:rPr>
              <w:t>İhtiyaç Halinde Özel Eğitim Sınıfları Açma</w:t>
            </w:r>
          </w:p>
          <w:p w:rsidR="00797C18" w:rsidRPr="00BC7F9E" w:rsidRDefault="00797C18" w:rsidP="00BD2B64">
            <w:pPr>
              <w:numPr>
                <w:ilvl w:val="0"/>
                <w:numId w:val="2"/>
              </w:numPr>
              <w:spacing w:line="360" w:lineRule="auto"/>
              <w:contextualSpacing/>
              <w:jc w:val="both"/>
              <w:rPr>
                <w:sz w:val="24"/>
                <w:szCs w:val="24"/>
              </w:rPr>
            </w:pPr>
            <w:r w:rsidRPr="00BC7F9E">
              <w:rPr>
                <w:sz w:val="24"/>
                <w:szCs w:val="24"/>
              </w:rPr>
              <w:t>Sınav Tedbiri Alma</w:t>
            </w:r>
          </w:p>
          <w:p w:rsidR="00797C18" w:rsidRPr="00BC7F9E" w:rsidRDefault="00797C18" w:rsidP="00BD2B64">
            <w:pPr>
              <w:numPr>
                <w:ilvl w:val="0"/>
                <w:numId w:val="2"/>
              </w:numPr>
              <w:spacing w:line="360" w:lineRule="auto"/>
              <w:contextualSpacing/>
              <w:jc w:val="both"/>
              <w:rPr>
                <w:sz w:val="24"/>
                <w:szCs w:val="24"/>
              </w:rPr>
            </w:pPr>
            <w:r w:rsidRPr="00BC7F9E">
              <w:rPr>
                <w:sz w:val="24"/>
                <w:szCs w:val="24"/>
              </w:rPr>
              <w:t xml:space="preserve">Öğretmenlere Yönelik Seminer </w:t>
            </w:r>
          </w:p>
        </w:tc>
      </w:tr>
      <w:tr w:rsidR="00797C18" w:rsidRPr="00BC7F9E" w:rsidTr="003D1B24">
        <w:tc>
          <w:tcPr>
            <w:tcW w:w="9322" w:type="dxa"/>
            <w:shd w:val="clear" w:color="auto" w:fill="FFFF00"/>
          </w:tcPr>
          <w:p w:rsidR="00797C18" w:rsidRPr="00BC7F9E" w:rsidRDefault="00797C18" w:rsidP="003D1B24">
            <w:pPr>
              <w:spacing w:line="360" w:lineRule="auto"/>
              <w:jc w:val="center"/>
              <w:rPr>
                <w:sz w:val="24"/>
                <w:szCs w:val="24"/>
              </w:rPr>
            </w:pPr>
            <w:r w:rsidRPr="00BC7F9E">
              <w:rPr>
                <w:b/>
                <w:bCs/>
                <w:sz w:val="24"/>
                <w:szCs w:val="24"/>
              </w:rPr>
              <w:t>FAALİYET ALANI: YÖNETİM İŞLERİ</w:t>
            </w:r>
          </w:p>
        </w:tc>
      </w:tr>
      <w:tr w:rsidR="00797C18" w:rsidRPr="00BC7F9E" w:rsidTr="003D1B24">
        <w:tc>
          <w:tcPr>
            <w:tcW w:w="9322" w:type="dxa"/>
          </w:tcPr>
          <w:p w:rsidR="00797C18" w:rsidRPr="00BC7F9E" w:rsidRDefault="00797C18" w:rsidP="00797C18">
            <w:pPr>
              <w:spacing w:line="360" w:lineRule="auto"/>
              <w:jc w:val="both"/>
              <w:rPr>
                <w:b/>
                <w:sz w:val="24"/>
                <w:szCs w:val="24"/>
              </w:rPr>
            </w:pPr>
            <w:r w:rsidRPr="00BC7F9E">
              <w:rPr>
                <w:b/>
                <w:sz w:val="24"/>
                <w:szCs w:val="24"/>
              </w:rPr>
              <w:t>Hizmet-3: Personel işleri hizmeti</w:t>
            </w:r>
          </w:p>
          <w:p w:rsidR="00797C18" w:rsidRPr="00BC7F9E" w:rsidRDefault="00797C18" w:rsidP="00222D6F">
            <w:pPr>
              <w:numPr>
                <w:ilvl w:val="0"/>
                <w:numId w:val="9"/>
              </w:numPr>
              <w:spacing w:line="360" w:lineRule="auto"/>
              <w:contextualSpacing/>
              <w:jc w:val="both"/>
              <w:rPr>
                <w:sz w:val="24"/>
                <w:szCs w:val="24"/>
              </w:rPr>
            </w:pPr>
            <w:r w:rsidRPr="00BC7F9E">
              <w:rPr>
                <w:sz w:val="24"/>
                <w:szCs w:val="24"/>
              </w:rPr>
              <w:t xml:space="preserve">Hizmet içi eğitim     </w:t>
            </w:r>
          </w:p>
          <w:p w:rsidR="00797C18" w:rsidRPr="00BC7F9E" w:rsidRDefault="00797C18" w:rsidP="00222D6F">
            <w:pPr>
              <w:numPr>
                <w:ilvl w:val="0"/>
                <w:numId w:val="9"/>
              </w:numPr>
              <w:spacing w:line="360" w:lineRule="auto"/>
              <w:contextualSpacing/>
              <w:jc w:val="both"/>
              <w:rPr>
                <w:sz w:val="24"/>
                <w:szCs w:val="24"/>
              </w:rPr>
            </w:pPr>
            <w:r w:rsidRPr="00BC7F9E">
              <w:rPr>
                <w:sz w:val="24"/>
                <w:szCs w:val="24"/>
              </w:rPr>
              <w:t>Özlük hakları</w:t>
            </w:r>
          </w:p>
          <w:p w:rsidR="00797C18" w:rsidRPr="00BC7F9E" w:rsidRDefault="00797C18" w:rsidP="00222D6F">
            <w:pPr>
              <w:numPr>
                <w:ilvl w:val="0"/>
                <w:numId w:val="9"/>
              </w:numPr>
              <w:spacing w:line="360" w:lineRule="auto"/>
              <w:contextualSpacing/>
              <w:jc w:val="both"/>
              <w:rPr>
                <w:sz w:val="24"/>
                <w:szCs w:val="24"/>
              </w:rPr>
            </w:pPr>
            <w:r w:rsidRPr="00BC7F9E">
              <w:rPr>
                <w:sz w:val="24"/>
                <w:szCs w:val="24"/>
              </w:rPr>
              <w:t>Sendikal Hizmetler</w:t>
            </w:r>
          </w:p>
          <w:p w:rsidR="00797C18" w:rsidRPr="00BC7F9E" w:rsidRDefault="00797C18" w:rsidP="00222D6F">
            <w:pPr>
              <w:numPr>
                <w:ilvl w:val="0"/>
                <w:numId w:val="9"/>
              </w:numPr>
              <w:spacing w:line="360" w:lineRule="auto"/>
              <w:contextualSpacing/>
              <w:jc w:val="both"/>
              <w:rPr>
                <w:sz w:val="24"/>
                <w:szCs w:val="24"/>
              </w:rPr>
            </w:pPr>
            <w:r w:rsidRPr="00BC7F9E">
              <w:rPr>
                <w:sz w:val="24"/>
                <w:szCs w:val="24"/>
              </w:rPr>
              <w:t>Öğretmenlerin Öğretmenevlerinden faydalanması için başvuru işlemlerini yürütmek</w:t>
            </w:r>
          </w:p>
          <w:p w:rsidR="00797C18" w:rsidRPr="00BC7F9E" w:rsidRDefault="00797C18" w:rsidP="00222D6F">
            <w:pPr>
              <w:numPr>
                <w:ilvl w:val="0"/>
                <w:numId w:val="9"/>
              </w:numPr>
              <w:spacing w:line="360" w:lineRule="auto"/>
              <w:contextualSpacing/>
              <w:jc w:val="both"/>
              <w:rPr>
                <w:sz w:val="24"/>
                <w:szCs w:val="24"/>
              </w:rPr>
            </w:pPr>
            <w:r w:rsidRPr="00BC7F9E">
              <w:rPr>
                <w:sz w:val="24"/>
                <w:szCs w:val="24"/>
              </w:rPr>
              <w:t xml:space="preserve">Okulda öğretmenler için uygun dinlenme ortamları hazırlamak </w:t>
            </w:r>
          </w:p>
          <w:p w:rsidR="00797C18" w:rsidRPr="00BC7F9E" w:rsidRDefault="00797C18" w:rsidP="00222D6F">
            <w:pPr>
              <w:numPr>
                <w:ilvl w:val="0"/>
                <w:numId w:val="9"/>
              </w:numPr>
              <w:spacing w:line="360" w:lineRule="auto"/>
              <w:contextualSpacing/>
              <w:jc w:val="both"/>
              <w:rPr>
                <w:sz w:val="24"/>
                <w:szCs w:val="24"/>
              </w:rPr>
            </w:pPr>
            <w:r w:rsidRPr="00BC7F9E">
              <w:rPr>
                <w:sz w:val="24"/>
                <w:szCs w:val="24"/>
              </w:rPr>
              <w:t xml:space="preserve">Öğretmenler günü ile ilgili programlar hazırlamak </w:t>
            </w:r>
          </w:p>
          <w:p w:rsidR="00797C18" w:rsidRPr="00BC7F9E" w:rsidRDefault="00797C18" w:rsidP="00222D6F">
            <w:pPr>
              <w:numPr>
                <w:ilvl w:val="0"/>
                <w:numId w:val="9"/>
              </w:numPr>
              <w:spacing w:line="360" w:lineRule="auto"/>
              <w:contextualSpacing/>
              <w:jc w:val="both"/>
              <w:rPr>
                <w:sz w:val="24"/>
                <w:szCs w:val="24"/>
              </w:rPr>
            </w:pPr>
            <w:r w:rsidRPr="00BC7F9E">
              <w:rPr>
                <w:sz w:val="24"/>
                <w:szCs w:val="24"/>
              </w:rPr>
              <w:t>Hizmet iç eğitim ihtiyaçlarını belirlemek ve üst birimleri bilgilendirmek</w:t>
            </w:r>
          </w:p>
          <w:p w:rsidR="00797C18" w:rsidRPr="00BC7F9E" w:rsidRDefault="00797C18" w:rsidP="00222D6F">
            <w:pPr>
              <w:numPr>
                <w:ilvl w:val="0"/>
                <w:numId w:val="9"/>
              </w:numPr>
              <w:spacing w:line="360" w:lineRule="auto"/>
              <w:contextualSpacing/>
              <w:jc w:val="both"/>
              <w:rPr>
                <w:sz w:val="24"/>
                <w:szCs w:val="24"/>
              </w:rPr>
            </w:pPr>
            <w:r w:rsidRPr="00BC7F9E">
              <w:rPr>
                <w:sz w:val="24"/>
                <w:szCs w:val="24"/>
              </w:rPr>
              <w:t xml:space="preserve">Personelin kişisel gelişimlerini hizmet içi eğitim yoluyla tamamlamalarını sağlamak </w:t>
            </w:r>
          </w:p>
          <w:p w:rsidR="00797C18" w:rsidRPr="00BC7F9E" w:rsidRDefault="00797C18" w:rsidP="00222D6F">
            <w:pPr>
              <w:numPr>
                <w:ilvl w:val="0"/>
                <w:numId w:val="9"/>
              </w:numPr>
              <w:spacing w:line="360" w:lineRule="auto"/>
              <w:contextualSpacing/>
              <w:jc w:val="both"/>
              <w:rPr>
                <w:sz w:val="24"/>
                <w:szCs w:val="24"/>
              </w:rPr>
            </w:pPr>
            <w:r w:rsidRPr="00BC7F9E">
              <w:rPr>
                <w:sz w:val="24"/>
                <w:szCs w:val="24"/>
              </w:rPr>
              <w:lastRenderedPageBreak/>
              <w:t>Yenilikçi ve uzaktan eğitim faaliyetlerinden personelin faydalanmasını sağlamak</w:t>
            </w:r>
          </w:p>
          <w:p w:rsidR="00797C18" w:rsidRPr="00BC7F9E" w:rsidRDefault="00797C18" w:rsidP="00222D6F">
            <w:pPr>
              <w:numPr>
                <w:ilvl w:val="0"/>
                <w:numId w:val="9"/>
              </w:numPr>
              <w:spacing w:line="360" w:lineRule="auto"/>
              <w:contextualSpacing/>
              <w:jc w:val="both"/>
              <w:rPr>
                <w:sz w:val="24"/>
                <w:szCs w:val="24"/>
              </w:rPr>
            </w:pPr>
            <w:r w:rsidRPr="00BC7F9E">
              <w:rPr>
                <w:sz w:val="24"/>
                <w:szCs w:val="24"/>
              </w:rPr>
              <w:t xml:space="preserve">Personeli hizmet içi eğitim faaliyetleri hakkında bilgilendirmek </w:t>
            </w:r>
          </w:p>
        </w:tc>
      </w:tr>
      <w:tr w:rsidR="00797C18" w:rsidRPr="00BC7F9E" w:rsidTr="003D1B24">
        <w:tc>
          <w:tcPr>
            <w:tcW w:w="9322" w:type="dxa"/>
          </w:tcPr>
          <w:p w:rsidR="00797C18" w:rsidRPr="00BC7F9E" w:rsidRDefault="00797C18" w:rsidP="00797C18">
            <w:pPr>
              <w:spacing w:line="360" w:lineRule="auto"/>
              <w:jc w:val="both"/>
              <w:rPr>
                <w:sz w:val="24"/>
                <w:szCs w:val="24"/>
              </w:rPr>
            </w:pPr>
            <w:r w:rsidRPr="00BC7F9E">
              <w:rPr>
                <w:b/>
                <w:bCs/>
                <w:sz w:val="24"/>
                <w:szCs w:val="24"/>
              </w:rPr>
              <w:lastRenderedPageBreak/>
              <w:t>Hizmet-4: Mali İşlemler</w:t>
            </w:r>
          </w:p>
          <w:p w:rsidR="00797C18" w:rsidRPr="00BC7F9E" w:rsidRDefault="00797C18" w:rsidP="00222D6F">
            <w:pPr>
              <w:numPr>
                <w:ilvl w:val="0"/>
                <w:numId w:val="9"/>
              </w:numPr>
              <w:spacing w:line="360" w:lineRule="auto"/>
              <w:contextualSpacing/>
              <w:jc w:val="both"/>
              <w:rPr>
                <w:sz w:val="24"/>
                <w:szCs w:val="24"/>
              </w:rPr>
            </w:pPr>
            <w:r w:rsidRPr="00BC7F9E">
              <w:rPr>
                <w:sz w:val="24"/>
                <w:szCs w:val="24"/>
              </w:rPr>
              <w:t xml:space="preserve">Personelin her türlü özlük işlemlerinden okuldan yapılabilecek olanları İlçe MEM koordinesi ile yürütmek </w:t>
            </w:r>
          </w:p>
          <w:p w:rsidR="00797C18" w:rsidRPr="00BC7F9E" w:rsidRDefault="00797C18" w:rsidP="00222D6F">
            <w:pPr>
              <w:numPr>
                <w:ilvl w:val="0"/>
                <w:numId w:val="9"/>
              </w:numPr>
              <w:spacing w:line="360" w:lineRule="auto"/>
              <w:contextualSpacing/>
              <w:jc w:val="both"/>
              <w:rPr>
                <w:sz w:val="24"/>
                <w:szCs w:val="24"/>
              </w:rPr>
            </w:pPr>
            <w:r w:rsidRPr="00BC7F9E">
              <w:rPr>
                <w:sz w:val="24"/>
                <w:szCs w:val="24"/>
              </w:rPr>
              <w:t xml:space="preserve">MEBBİS sistemi üzerinden e-personel modülün de personelle ilgili bilgileri güncel tutmak ve kişisel verileri korumak </w:t>
            </w:r>
          </w:p>
          <w:p w:rsidR="00797C18" w:rsidRPr="00BC7F9E" w:rsidRDefault="00797C18" w:rsidP="00222D6F">
            <w:pPr>
              <w:numPr>
                <w:ilvl w:val="0"/>
                <w:numId w:val="9"/>
              </w:numPr>
              <w:spacing w:line="360" w:lineRule="auto"/>
              <w:contextualSpacing/>
              <w:jc w:val="both"/>
              <w:rPr>
                <w:sz w:val="24"/>
                <w:szCs w:val="24"/>
              </w:rPr>
            </w:pPr>
            <w:r w:rsidRPr="00BC7F9E">
              <w:rPr>
                <w:sz w:val="24"/>
                <w:szCs w:val="24"/>
              </w:rPr>
              <w:t xml:space="preserve">Kurum Bütçesini Hazırlama ve Yürütme </w:t>
            </w:r>
          </w:p>
          <w:p w:rsidR="00797C18" w:rsidRPr="00BC7F9E" w:rsidRDefault="00CF5AE5" w:rsidP="00222D6F">
            <w:pPr>
              <w:numPr>
                <w:ilvl w:val="0"/>
                <w:numId w:val="9"/>
              </w:numPr>
              <w:spacing w:line="360" w:lineRule="auto"/>
              <w:contextualSpacing/>
              <w:jc w:val="both"/>
              <w:rPr>
                <w:sz w:val="24"/>
                <w:szCs w:val="24"/>
              </w:rPr>
            </w:pPr>
            <w:r>
              <w:rPr>
                <w:sz w:val="24"/>
                <w:szCs w:val="24"/>
              </w:rPr>
              <w:t xml:space="preserve">Personelin maaş, </w:t>
            </w:r>
            <w:r w:rsidR="00797C18" w:rsidRPr="00BC7F9E">
              <w:rPr>
                <w:sz w:val="24"/>
                <w:szCs w:val="24"/>
              </w:rPr>
              <w:t xml:space="preserve">ücret, emeklilik vs. iş ve işlemlerinin KBS Sisteminde sağlıklı bir şekilde yürütülmesi için tedbirler almak </w:t>
            </w:r>
          </w:p>
          <w:p w:rsidR="00797C18" w:rsidRPr="00BC7F9E" w:rsidRDefault="003D5A30" w:rsidP="00222D6F">
            <w:pPr>
              <w:numPr>
                <w:ilvl w:val="0"/>
                <w:numId w:val="9"/>
              </w:numPr>
              <w:spacing w:line="360" w:lineRule="auto"/>
              <w:contextualSpacing/>
              <w:jc w:val="both"/>
              <w:rPr>
                <w:sz w:val="24"/>
                <w:szCs w:val="24"/>
              </w:rPr>
            </w:pPr>
            <w:r>
              <w:rPr>
                <w:sz w:val="24"/>
                <w:szCs w:val="24"/>
              </w:rPr>
              <w:t>Alım-Satım işlerini y</w:t>
            </w:r>
            <w:r w:rsidR="00797C18" w:rsidRPr="00BC7F9E">
              <w:rPr>
                <w:sz w:val="24"/>
                <w:szCs w:val="24"/>
              </w:rPr>
              <w:t>a</w:t>
            </w:r>
            <w:r>
              <w:rPr>
                <w:sz w:val="24"/>
                <w:szCs w:val="24"/>
              </w:rPr>
              <w:t>p</w:t>
            </w:r>
            <w:r w:rsidR="00797C18" w:rsidRPr="00BC7F9E">
              <w:rPr>
                <w:sz w:val="24"/>
                <w:szCs w:val="24"/>
              </w:rPr>
              <w:t xml:space="preserve">mak </w:t>
            </w:r>
          </w:p>
          <w:p w:rsidR="00797C18" w:rsidRPr="00BC7F9E" w:rsidRDefault="00797C18" w:rsidP="00222D6F">
            <w:pPr>
              <w:numPr>
                <w:ilvl w:val="0"/>
                <w:numId w:val="9"/>
              </w:numPr>
              <w:spacing w:line="360" w:lineRule="auto"/>
              <w:contextualSpacing/>
              <w:jc w:val="both"/>
              <w:rPr>
                <w:sz w:val="24"/>
                <w:szCs w:val="24"/>
              </w:rPr>
            </w:pPr>
            <w:r w:rsidRPr="00BC7F9E">
              <w:rPr>
                <w:sz w:val="24"/>
                <w:szCs w:val="24"/>
              </w:rPr>
              <w:t>Taşınırlarla ilgili iş ve işlerin KBS Sisteminde Taşınır Eşya Modülü üzerinden sağlıklı bir şekilde yürütülmesi için tedbirler almak</w:t>
            </w:r>
          </w:p>
        </w:tc>
      </w:tr>
      <w:tr w:rsidR="00797C18" w:rsidRPr="00BC7F9E" w:rsidTr="003D1B24">
        <w:tc>
          <w:tcPr>
            <w:tcW w:w="9322" w:type="dxa"/>
          </w:tcPr>
          <w:p w:rsidR="00797C18" w:rsidRPr="00BC7F9E" w:rsidRDefault="00797C18" w:rsidP="00797C18">
            <w:pPr>
              <w:spacing w:line="360" w:lineRule="auto"/>
              <w:jc w:val="both"/>
              <w:rPr>
                <w:b/>
                <w:bCs/>
                <w:sz w:val="24"/>
                <w:szCs w:val="24"/>
              </w:rPr>
            </w:pPr>
            <w:r w:rsidRPr="00BC7F9E">
              <w:rPr>
                <w:b/>
                <w:bCs/>
                <w:sz w:val="24"/>
                <w:szCs w:val="24"/>
              </w:rPr>
              <w:t>Hizmet-5: Özel Eğitim ve PDR Hizmeti</w:t>
            </w:r>
          </w:p>
          <w:p w:rsidR="00797C18" w:rsidRPr="00BC7F9E" w:rsidRDefault="00797C18" w:rsidP="00222D6F">
            <w:pPr>
              <w:numPr>
                <w:ilvl w:val="0"/>
                <w:numId w:val="10"/>
              </w:numPr>
              <w:spacing w:line="360" w:lineRule="auto"/>
              <w:contextualSpacing/>
              <w:jc w:val="both"/>
              <w:rPr>
                <w:sz w:val="24"/>
                <w:szCs w:val="24"/>
              </w:rPr>
            </w:pPr>
            <w:r w:rsidRPr="00BC7F9E">
              <w:rPr>
                <w:sz w:val="24"/>
                <w:szCs w:val="24"/>
              </w:rPr>
              <w:t>Randevu</w:t>
            </w:r>
          </w:p>
          <w:p w:rsidR="00797C18" w:rsidRPr="00BC7F9E" w:rsidRDefault="00797C18" w:rsidP="00222D6F">
            <w:pPr>
              <w:numPr>
                <w:ilvl w:val="0"/>
                <w:numId w:val="10"/>
              </w:numPr>
              <w:spacing w:line="360" w:lineRule="auto"/>
              <w:contextualSpacing/>
              <w:jc w:val="both"/>
              <w:rPr>
                <w:sz w:val="24"/>
                <w:szCs w:val="24"/>
              </w:rPr>
            </w:pPr>
            <w:r w:rsidRPr="00BC7F9E">
              <w:rPr>
                <w:sz w:val="24"/>
                <w:szCs w:val="24"/>
              </w:rPr>
              <w:t>Rapor</w:t>
            </w:r>
          </w:p>
          <w:p w:rsidR="00797C18" w:rsidRPr="00BC7F9E" w:rsidRDefault="00797C18" w:rsidP="00222D6F">
            <w:pPr>
              <w:numPr>
                <w:ilvl w:val="0"/>
                <w:numId w:val="10"/>
              </w:numPr>
              <w:spacing w:line="360" w:lineRule="auto"/>
              <w:contextualSpacing/>
              <w:jc w:val="both"/>
              <w:rPr>
                <w:sz w:val="24"/>
                <w:szCs w:val="24"/>
              </w:rPr>
            </w:pPr>
            <w:r w:rsidRPr="00BC7F9E">
              <w:rPr>
                <w:sz w:val="24"/>
                <w:szCs w:val="24"/>
              </w:rPr>
              <w:t>İzleme</w:t>
            </w:r>
          </w:p>
        </w:tc>
      </w:tr>
      <w:tr w:rsidR="00797C18" w:rsidRPr="00BC7F9E" w:rsidTr="003D1B24">
        <w:tc>
          <w:tcPr>
            <w:tcW w:w="9322" w:type="dxa"/>
          </w:tcPr>
          <w:p w:rsidR="00797C18" w:rsidRPr="00BC7F9E" w:rsidRDefault="00797C18" w:rsidP="00797C18">
            <w:pPr>
              <w:spacing w:line="360" w:lineRule="auto"/>
              <w:jc w:val="both"/>
              <w:rPr>
                <w:b/>
                <w:sz w:val="24"/>
                <w:szCs w:val="24"/>
              </w:rPr>
            </w:pPr>
            <w:r w:rsidRPr="00BC7F9E">
              <w:rPr>
                <w:b/>
                <w:sz w:val="24"/>
                <w:szCs w:val="24"/>
              </w:rPr>
              <w:t>Hizmet-6:Denetim Hizmetlerinin Yürütülmesi</w:t>
            </w:r>
          </w:p>
          <w:p w:rsidR="00797C18" w:rsidRPr="00BC7F9E" w:rsidRDefault="00797C18" w:rsidP="00222D6F">
            <w:pPr>
              <w:numPr>
                <w:ilvl w:val="0"/>
                <w:numId w:val="10"/>
              </w:numPr>
              <w:spacing w:line="360" w:lineRule="auto"/>
              <w:contextualSpacing/>
              <w:jc w:val="both"/>
              <w:rPr>
                <w:sz w:val="24"/>
                <w:szCs w:val="24"/>
              </w:rPr>
            </w:pPr>
            <w:r w:rsidRPr="00BC7F9E">
              <w:rPr>
                <w:sz w:val="24"/>
                <w:szCs w:val="24"/>
              </w:rPr>
              <w:t xml:space="preserve">Kurum içindeki şikâyetlerin değerlendirilmesini sağlama </w:t>
            </w:r>
          </w:p>
          <w:p w:rsidR="00797C18" w:rsidRPr="00BC7F9E" w:rsidRDefault="00797C18" w:rsidP="00222D6F">
            <w:pPr>
              <w:numPr>
                <w:ilvl w:val="0"/>
                <w:numId w:val="10"/>
              </w:numPr>
              <w:spacing w:line="360" w:lineRule="auto"/>
              <w:contextualSpacing/>
              <w:jc w:val="both"/>
              <w:rPr>
                <w:sz w:val="24"/>
                <w:szCs w:val="24"/>
              </w:rPr>
            </w:pPr>
            <w:r w:rsidRPr="00BC7F9E">
              <w:rPr>
                <w:sz w:val="24"/>
                <w:szCs w:val="24"/>
              </w:rPr>
              <w:t xml:space="preserve">Ön İnceleme işlemlerinin yürütülmesini takip etme </w:t>
            </w:r>
          </w:p>
          <w:p w:rsidR="00797C18" w:rsidRPr="00BC7F9E" w:rsidRDefault="00CF5AE5" w:rsidP="00222D6F">
            <w:pPr>
              <w:numPr>
                <w:ilvl w:val="0"/>
                <w:numId w:val="10"/>
              </w:numPr>
              <w:spacing w:line="360" w:lineRule="auto"/>
              <w:contextualSpacing/>
              <w:jc w:val="both"/>
              <w:rPr>
                <w:sz w:val="24"/>
                <w:szCs w:val="24"/>
              </w:rPr>
            </w:pPr>
            <w:r w:rsidRPr="00BC7F9E">
              <w:rPr>
                <w:sz w:val="24"/>
                <w:szCs w:val="24"/>
              </w:rPr>
              <w:t>Denetim</w:t>
            </w:r>
            <w:r w:rsidR="00797C18" w:rsidRPr="00BC7F9E">
              <w:rPr>
                <w:sz w:val="24"/>
                <w:szCs w:val="24"/>
              </w:rPr>
              <w:t xml:space="preserve"> çalışmalarının sonuçlarını inceleme ve değerlendirme</w:t>
            </w:r>
          </w:p>
          <w:p w:rsidR="00797C18" w:rsidRPr="00BC7F9E" w:rsidRDefault="00797C18" w:rsidP="00222D6F">
            <w:pPr>
              <w:numPr>
                <w:ilvl w:val="0"/>
                <w:numId w:val="10"/>
              </w:numPr>
              <w:spacing w:line="360" w:lineRule="auto"/>
              <w:contextualSpacing/>
              <w:jc w:val="both"/>
              <w:rPr>
                <w:sz w:val="24"/>
                <w:szCs w:val="24"/>
              </w:rPr>
            </w:pPr>
            <w:r w:rsidRPr="00BC7F9E">
              <w:rPr>
                <w:sz w:val="24"/>
                <w:szCs w:val="24"/>
              </w:rPr>
              <w:t>Kurumdaki iş ve işlemlerin denetime hazır halde olmasını sağlama</w:t>
            </w:r>
          </w:p>
          <w:p w:rsidR="00797C18" w:rsidRPr="00BC7F9E" w:rsidRDefault="00797C18" w:rsidP="00222D6F">
            <w:pPr>
              <w:numPr>
                <w:ilvl w:val="0"/>
                <w:numId w:val="10"/>
              </w:numPr>
              <w:spacing w:line="360" w:lineRule="auto"/>
              <w:contextualSpacing/>
              <w:jc w:val="both"/>
              <w:rPr>
                <w:sz w:val="24"/>
                <w:szCs w:val="24"/>
              </w:rPr>
            </w:pPr>
            <w:r w:rsidRPr="00BC7F9E">
              <w:rPr>
                <w:sz w:val="24"/>
                <w:szCs w:val="24"/>
              </w:rPr>
              <w:t>Mevzuatın uygulanmasında tereddüde düşülen hususlarda üst birimlerden görüş alma ve bunu paylaşma</w:t>
            </w:r>
          </w:p>
          <w:p w:rsidR="00797C18" w:rsidRPr="00BC7F9E" w:rsidRDefault="00797C18" w:rsidP="00222D6F">
            <w:pPr>
              <w:numPr>
                <w:ilvl w:val="0"/>
                <w:numId w:val="10"/>
              </w:numPr>
              <w:spacing w:line="360" w:lineRule="auto"/>
              <w:contextualSpacing/>
              <w:jc w:val="both"/>
              <w:rPr>
                <w:sz w:val="24"/>
                <w:szCs w:val="24"/>
              </w:rPr>
            </w:pPr>
            <w:r w:rsidRPr="00BC7F9E">
              <w:rPr>
                <w:sz w:val="24"/>
                <w:szCs w:val="24"/>
              </w:rPr>
              <w:t>Personelin performans değerlendirme ölçeklerinin hazırlanıp sonuçlandırılması.</w:t>
            </w:r>
          </w:p>
        </w:tc>
      </w:tr>
      <w:tr w:rsidR="00797C18" w:rsidRPr="00BC7F9E" w:rsidTr="003D1B24">
        <w:tc>
          <w:tcPr>
            <w:tcW w:w="9322" w:type="dxa"/>
            <w:shd w:val="clear" w:color="auto" w:fill="FFFF00"/>
          </w:tcPr>
          <w:p w:rsidR="00797C18" w:rsidRPr="00BC7F9E" w:rsidRDefault="00797C18" w:rsidP="003D1B24">
            <w:pPr>
              <w:spacing w:line="360" w:lineRule="auto"/>
              <w:jc w:val="center"/>
              <w:rPr>
                <w:sz w:val="24"/>
                <w:szCs w:val="24"/>
              </w:rPr>
            </w:pPr>
            <w:r w:rsidRPr="00BC7F9E">
              <w:rPr>
                <w:b/>
                <w:bCs/>
                <w:sz w:val="24"/>
                <w:szCs w:val="24"/>
              </w:rPr>
              <w:t>FAALİYET ALANI: YETİŞKİN VE VELİ EĞİTİMİ</w:t>
            </w:r>
          </w:p>
        </w:tc>
      </w:tr>
      <w:tr w:rsidR="00797C18" w:rsidRPr="00BC7F9E" w:rsidTr="003D1B24">
        <w:tc>
          <w:tcPr>
            <w:tcW w:w="9322" w:type="dxa"/>
          </w:tcPr>
          <w:p w:rsidR="00797C18" w:rsidRPr="00BC7F9E" w:rsidRDefault="00797C18" w:rsidP="00797C18">
            <w:pPr>
              <w:spacing w:line="360" w:lineRule="auto"/>
              <w:jc w:val="both"/>
              <w:rPr>
                <w:b/>
                <w:bCs/>
                <w:sz w:val="24"/>
                <w:szCs w:val="24"/>
              </w:rPr>
            </w:pPr>
            <w:r w:rsidRPr="00BC7F9E">
              <w:rPr>
                <w:b/>
                <w:bCs/>
                <w:sz w:val="24"/>
                <w:szCs w:val="24"/>
              </w:rPr>
              <w:t>Hizmet-7: Velilerle İlgili Hizmetler</w:t>
            </w:r>
          </w:p>
          <w:p w:rsidR="00797C18" w:rsidRPr="00BC7F9E" w:rsidRDefault="00797C18" w:rsidP="00222D6F">
            <w:pPr>
              <w:numPr>
                <w:ilvl w:val="0"/>
                <w:numId w:val="8"/>
              </w:numPr>
              <w:spacing w:line="360" w:lineRule="auto"/>
              <w:jc w:val="both"/>
              <w:rPr>
                <w:bCs/>
                <w:sz w:val="24"/>
                <w:szCs w:val="24"/>
              </w:rPr>
            </w:pPr>
            <w:r w:rsidRPr="00BC7F9E">
              <w:rPr>
                <w:sz w:val="24"/>
                <w:szCs w:val="24"/>
              </w:rPr>
              <w:t>Veli toplantıları ve seminerleri</w:t>
            </w:r>
          </w:p>
          <w:p w:rsidR="00797C18" w:rsidRPr="00BC7F9E" w:rsidRDefault="00797C18" w:rsidP="00222D6F">
            <w:pPr>
              <w:numPr>
                <w:ilvl w:val="0"/>
                <w:numId w:val="8"/>
              </w:numPr>
              <w:spacing w:line="360" w:lineRule="auto"/>
              <w:jc w:val="both"/>
              <w:rPr>
                <w:bCs/>
                <w:sz w:val="24"/>
                <w:szCs w:val="24"/>
              </w:rPr>
            </w:pPr>
            <w:r w:rsidRPr="00BC7F9E">
              <w:rPr>
                <w:sz w:val="24"/>
                <w:szCs w:val="24"/>
              </w:rPr>
              <w:t>Veli iletişim hizmetleri</w:t>
            </w:r>
          </w:p>
          <w:p w:rsidR="00797C18" w:rsidRPr="00BC7F9E" w:rsidRDefault="00797C18" w:rsidP="00222D6F">
            <w:pPr>
              <w:numPr>
                <w:ilvl w:val="0"/>
                <w:numId w:val="8"/>
              </w:numPr>
              <w:spacing w:line="360" w:lineRule="auto"/>
              <w:jc w:val="both"/>
              <w:rPr>
                <w:bCs/>
                <w:sz w:val="24"/>
                <w:szCs w:val="24"/>
              </w:rPr>
            </w:pPr>
            <w:r w:rsidRPr="00BC7F9E">
              <w:rPr>
                <w:sz w:val="24"/>
                <w:szCs w:val="24"/>
              </w:rPr>
              <w:t>Anne Baba Eğitimi Çalışmaları</w:t>
            </w:r>
          </w:p>
          <w:p w:rsidR="00797C18" w:rsidRPr="00BC7F9E" w:rsidRDefault="00797C18" w:rsidP="00222D6F">
            <w:pPr>
              <w:numPr>
                <w:ilvl w:val="0"/>
                <w:numId w:val="8"/>
              </w:numPr>
              <w:spacing w:line="360" w:lineRule="auto"/>
              <w:jc w:val="both"/>
              <w:rPr>
                <w:bCs/>
                <w:sz w:val="24"/>
                <w:szCs w:val="24"/>
              </w:rPr>
            </w:pPr>
            <w:r w:rsidRPr="00BC7F9E">
              <w:rPr>
                <w:sz w:val="24"/>
                <w:szCs w:val="24"/>
              </w:rPr>
              <w:t>Farkındalık eğitimleri ve seminerler</w:t>
            </w:r>
          </w:p>
          <w:p w:rsidR="00797C18" w:rsidRPr="00BC7F9E" w:rsidRDefault="00797C18" w:rsidP="00222D6F">
            <w:pPr>
              <w:numPr>
                <w:ilvl w:val="0"/>
                <w:numId w:val="8"/>
              </w:numPr>
              <w:spacing w:line="360" w:lineRule="auto"/>
              <w:jc w:val="both"/>
              <w:rPr>
                <w:rFonts w:eastAsiaTheme="minorHAnsi"/>
                <w:sz w:val="24"/>
                <w:szCs w:val="24"/>
                <w:lang w:eastAsia="en-US"/>
              </w:rPr>
            </w:pPr>
            <w:r w:rsidRPr="00BC7F9E">
              <w:rPr>
                <w:bCs/>
                <w:sz w:val="24"/>
                <w:szCs w:val="24"/>
              </w:rPr>
              <w:t>Kaynaştırma-Bütünleştirme takip işlemlerinde veli ile görüşme</w:t>
            </w:r>
          </w:p>
          <w:p w:rsidR="00797C18" w:rsidRPr="00BC7F9E" w:rsidRDefault="00797C18" w:rsidP="00222D6F">
            <w:pPr>
              <w:numPr>
                <w:ilvl w:val="0"/>
                <w:numId w:val="8"/>
              </w:numPr>
              <w:spacing w:line="360" w:lineRule="auto"/>
              <w:jc w:val="both"/>
              <w:rPr>
                <w:sz w:val="24"/>
                <w:szCs w:val="24"/>
              </w:rPr>
            </w:pPr>
            <w:r w:rsidRPr="00BC7F9E">
              <w:rPr>
                <w:bCs/>
                <w:sz w:val="24"/>
                <w:szCs w:val="24"/>
              </w:rPr>
              <w:t>Evde eğitim kapsamında ev ziyaretleri yaparak bilgilendirme</w:t>
            </w:r>
          </w:p>
        </w:tc>
      </w:tr>
    </w:tbl>
    <w:p w:rsidR="00797C18" w:rsidRDefault="00797C18" w:rsidP="00166B5C">
      <w:pPr>
        <w:rPr>
          <w:sz w:val="20"/>
          <w:szCs w:val="20"/>
        </w:rPr>
      </w:pPr>
    </w:p>
    <w:p w:rsidR="005A4B22" w:rsidRDefault="00797C18" w:rsidP="00797C18">
      <w:pPr>
        <w:pStyle w:val="ListeParagraf"/>
        <w:spacing w:line="276" w:lineRule="auto"/>
        <w:ind w:left="1440"/>
        <w:jc w:val="both"/>
      </w:pPr>
      <w:r w:rsidRPr="00797C18">
        <w:lastRenderedPageBreak/>
        <w:t>Müdürlüğümüzde özel eğitim ve rehberlik bölümüne başvurular ve randevular kayıt altına alınmaktadır. Özel eğitim hizmetleri bölümümüzde destek eğitim hizmetinden faydalanmak isteyen bireylerimiz için sağlık kurul raporu bulunulması zorunlu olup eğitsel tanılama ve değerlendirme süreçlerinin tamamı kurul kararları ile resmiyet kazanmakta, bütün çalışmalar ve rapor içeriği son olarak RAM Modülünden müdür onayıyla geçerlilik kazanmaktadır.</w:t>
      </w:r>
    </w:p>
    <w:p w:rsidR="00797C18" w:rsidRDefault="00797C18" w:rsidP="00797C18">
      <w:pPr>
        <w:pStyle w:val="ListeParagraf"/>
        <w:spacing w:line="276" w:lineRule="auto"/>
        <w:ind w:left="1440"/>
        <w:jc w:val="both"/>
      </w:pPr>
    </w:p>
    <w:p w:rsidR="00797C18" w:rsidRDefault="00797C18" w:rsidP="00797C18">
      <w:pPr>
        <w:jc w:val="center"/>
        <w:rPr>
          <w:b/>
          <w:bCs/>
        </w:rPr>
      </w:pPr>
      <w:r>
        <w:rPr>
          <w:b/>
          <w:bCs/>
        </w:rPr>
        <w:t>Ürün ve Hizmetler</w:t>
      </w:r>
    </w:p>
    <w:p w:rsidR="00797C18" w:rsidRDefault="00797C18" w:rsidP="00797C18">
      <w:pPr>
        <w:jc w:val="center"/>
        <w:rPr>
          <w:b/>
          <w:bCs/>
        </w:rPr>
      </w:pPr>
    </w:p>
    <w:p w:rsidR="00797C18" w:rsidRPr="00797C18" w:rsidRDefault="00797C18" w:rsidP="00797C18">
      <w:pPr>
        <w:rPr>
          <w:b/>
          <w:sz w:val="20"/>
          <w:szCs w:val="20"/>
        </w:rPr>
      </w:pPr>
      <w:r w:rsidRPr="00797C18">
        <w:rPr>
          <w:b/>
          <w:sz w:val="20"/>
          <w:szCs w:val="20"/>
        </w:rPr>
        <w:t xml:space="preserve">Tablo: </w:t>
      </w:r>
      <w:r>
        <w:rPr>
          <w:b/>
          <w:sz w:val="20"/>
          <w:szCs w:val="20"/>
        </w:rPr>
        <w:t>Ürün ve Hizmetler</w:t>
      </w:r>
    </w:p>
    <w:p w:rsidR="00797C18" w:rsidRPr="00065B70" w:rsidRDefault="00797C18" w:rsidP="00797C18">
      <w:pPr>
        <w:rPr>
          <w:b/>
          <w:bCs/>
        </w:rPr>
      </w:pPr>
    </w:p>
    <w:tbl>
      <w:tblPr>
        <w:tblW w:w="5003"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5161"/>
        <w:gridCol w:w="3719"/>
      </w:tblGrid>
      <w:tr w:rsidR="00797C18" w:rsidRPr="00FC311D" w:rsidTr="00797C18">
        <w:trPr>
          <w:trHeight w:val="430"/>
        </w:trPr>
        <w:tc>
          <w:tcPr>
            <w:tcW w:w="2906" w:type="pct"/>
            <w:shd w:val="clear" w:color="auto" w:fill="FDE9D9"/>
            <w:vAlign w:val="center"/>
          </w:tcPr>
          <w:p w:rsidR="00797C18" w:rsidRPr="00FC311D" w:rsidRDefault="00797C18" w:rsidP="00797C18">
            <w:pPr>
              <w:spacing w:line="360" w:lineRule="auto"/>
              <w:rPr>
                <w:bCs/>
              </w:rPr>
            </w:pPr>
            <w:r w:rsidRPr="00FC311D">
              <w:rPr>
                <w:bCs/>
              </w:rPr>
              <w:t xml:space="preserve">Öğrenci </w:t>
            </w:r>
            <w:r>
              <w:rPr>
                <w:bCs/>
              </w:rPr>
              <w:t>randevu, inceleme kayıt işlemleri</w:t>
            </w:r>
          </w:p>
        </w:tc>
        <w:tc>
          <w:tcPr>
            <w:tcW w:w="2094" w:type="pct"/>
            <w:shd w:val="clear" w:color="auto" w:fill="FDE9D9"/>
            <w:vAlign w:val="center"/>
          </w:tcPr>
          <w:p w:rsidR="00797C18" w:rsidRPr="00FC311D" w:rsidRDefault="00797C18" w:rsidP="00797C18">
            <w:pPr>
              <w:spacing w:line="360" w:lineRule="auto"/>
              <w:rPr>
                <w:bCs/>
              </w:rPr>
            </w:pPr>
            <w:r w:rsidRPr="00FC311D">
              <w:rPr>
                <w:bCs/>
              </w:rPr>
              <w:t>Bilimsel araştırmalar</w:t>
            </w:r>
            <w:r>
              <w:rPr>
                <w:bCs/>
              </w:rPr>
              <w:t xml:space="preserve"> ve yayınlar</w:t>
            </w:r>
          </w:p>
        </w:tc>
      </w:tr>
      <w:tr w:rsidR="00797C18" w:rsidRPr="00FC311D" w:rsidTr="00797C18">
        <w:trPr>
          <w:trHeight w:val="20"/>
        </w:trPr>
        <w:tc>
          <w:tcPr>
            <w:tcW w:w="2906" w:type="pct"/>
            <w:vAlign w:val="center"/>
          </w:tcPr>
          <w:p w:rsidR="00797C18" w:rsidRPr="00FC311D" w:rsidRDefault="00797C18" w:rsidP="00797C18">
            <w:pPr>
              <w:spacing w:line="360" w:lineRule="auto"/>
              <w:rPr>
                <w:bCs/>
              </w:rPr>
            </w:pPr>
            <w:r w:rsidRPr="00FC311D">
              <w:rPr>
                <w:bCs/>
              </w:rPr>
              <w:t xml:space="preserve"> </w:t>
            </w:r>
            <w:r>
              <w:rPr>
                <w:bCs/>
              </w:rPr>
              <w:t>Psikolojik testlerin uygulanması</w:t>
            </w:r>
          </w:p>
        </w:tc>
        <w:tc>
          <w:tcPr>
            <w:tcW w:w="2094" w:type="pct"/>
            <w:vAlign w:val="center"/>
          </w:tcPr>
          <w:p w:rsidR="00797C18" w:rsidRPr="00FC311D" w:rsidRDefault="00797C18" w:rsidP="00797C18">
            <w:pPr>
              <w:spacing w:line="360" w:lineRule="auto"/>
              <w:rPr>
                <w:bCs/>
              </w:rPr>
            </w:pPr>
            <w:r w:rsidRPr="00FC311D">
              <w:rPr>
                <w:bCs/>
              </w:rPr>
              <w:t>Toplum hizmetleri</w:t>
            </w:r>
          </w:p>
        </w:tc>
      </w:tr>
      <w:tr w:rsidR="00797C18" w:rsidRPr="00FC311D" w:rsidTr="00797C18">
        <w:trPr>
          <w:trHeight w:val="555"/>
        </w:trPr>
        <w:tc>
          <w:tcPr>
            <w:tcW w:w="2906" w:type="pct"/>
            <w:shd w:val="clear" w:color="auto" w:fill="FDE9D9"/>
            <w:vAlign w:val="center"/>
          </w:tcPr>
          <w:p w:rsidR="00797C18" w:rsidRPr="00FC311D" w:rsidRDefault="00797C18" w:rsidP="00797C18">
            <w:pPr>
              <w:spacing w:line="360" w:lineRule="auto"/>
              <w:rPr>
                <w:bCs/>
              </w:rPr>
            </w:pPr>
            <w:r>
              <w:rPr>
                <w:bCs/>
              </w:rPr>
              <w:t>Destek Eğitim Raporlarının düzenlenmesi</w:t>
            </w:r>
          </w:p>
        </w:tc>
        <w:tc>
          <w:tcPr>
            <w:tcW w:w="2094" w:type="pct"/>
            <w:shd w:val="clear" w:color="auto" w:fill="FDE9D9"/>
            <w:vAlign w:val="center"/>
          </w:tcPr>
          <w:p w:rsidR="00797C18" w:rsidRPr="00FC311D" w:rsidRDefault="00797C18" w:rsidP="00797C18">
            <w:pPr>
              <w:spacing w:line="360" w:lineRule="auto"/>
              <w:rPr>
                <w:bCs/>
              </w:rPr>
            </w:pPr>
            <w:r>
              <w:rPr>
                <w:bCs/>
              </w:rPr>
              <w:t>Travma ve Kriz Ekibi ile Müdahale Çalışmaları</w:t>
            </w:r>
          </w:p>
        </w:tc>
      </w:tr>
      <w:tr w:rsidR="00797C18" w:rsidRPr="00FC311D" w:rsidTr="00797C18">
        <w:trPr>
          <w:trHeight w:val="20"/>
        </w:trPr>
        <w:tc>
          <w:tcPr>
            <w:tcW w:w="2906" w:type="pct"/>
            <w:vAlign w:val="center"/>
          </w:tcPr>
          <w:p w:rsidR="00797C18" w:rsidRPr="00FC311D" w:rsidRDefault="00797C18" w:rsidP="00797C18">
            <w:pPr>
              <w:spacing w:line="360" w:lineRule="auto"/>
              <w:rPr>
                <w:bCs/>
              </w:rPr>
            </w:pPr>
            <w:r>
              <w:rPr>
                <w:bCs/>
              </w:rPr>
              <w:t xml:space="preserve">Özel eğitim konusunda Hizmet bölgesindeki okul ve kurumlara rehberlik ve seminer düzenlenmesi </w:t>
            </w:r>
          </w:p>
        </w:tc>
        <w:tc>
          <w:tcPr>
            <w:tcW w:w="2094" w:type="pct"/>
            <w:vAlign w:val="center"/>
          </w:tcPr>
          <w:p w:rsidR="00797C18" w:rsidRPr="00FC311D" w:rsidRDefault="00797C18" w:rsidP="00797C18">
            <w:pPr>
              <w:spacing w:line="360" w:lineRule="auto"/>
              <w:rPr>
                <w:bCs/>
              </w:rPr>
            </w:pPr>
            <w:r>
              <w:rPr>
                <w:bCs/>
              </w:rPr>
              <w:t>Bilgi ve broşür, bireysel görüşmeler ile aile rehberliği</w:t>
            </w:r>
          </w:p>
        </w:tc>
      </w:tr>
      <w:tr w:rsidR="00797C18" w:rsidRPr="00FC311D" w:rsidTr="00797C18">
        <w:trPr>
          <w:trHeight w:val="20"/>
        </w:trPr>
        <w:tc>
          <w:tcPr>
            <w:tcW w:w="2906" w:type="pct"/>
            <w:shd w:val="clear" w:color="auto" w:fill="FDE9D9"/>
            <w:vAlign w:val="center"/>
          </w:tcPr>
          <w:p w:rsidR="00797C18" w:rsidRPr="00FC311D" w:rsidRDefault="00797C18" w:rsidP="00797C18">
            <w:pPr>
              <w:spacing w:line="360" w:lineRule="auto"/>
              <w:rPr>
                <w:bCs/>
              </w:rPr>
            </w:pPr>
            <w:r>
              <w:rPr>
                <w:bCs/>
              </w:rPr>
              <w:t>Psikolojik danışmanlara yönelik mesleki toplantılar</w:t>
            </w:r>
          </w:p>
        </w:tc>
        <w:tc>
          <w:tcPr>
            <w:tcW w:w="2094" w:type="pct"/>
            <w:shd w:val="clear" w:color="auto" w:fill="FDE9D9"/>
            <w:vAlign w:val="center"/>
          </w:tcPr>
          <w:p w:rsidR="00797C18" w:rsidRPr="00FC311D" w:rsidRDefault="00797C18" w:rsidP="00797C18">
            <w:pPr>
              <w:spacing w:line="360" w:lineRule="auto"/>
              <w:rPr>
                <w:b/>
                <w:bCs/>
              </w:rPr>
            </w:pPr>
            <w:r>
              <w:rPr>
                <w:bCs/>
              </w:rPr>
              <w:t xml:space="preserve">Üniversitelerin ilgili bölümlerin </w:t>
            </w:r>
            <w:r w:rsidRPr="00FC311D">
              <w:rPr>
                <w:bCs/>
              </w:rPr>
              <w:t>Staj çalışmaları</w:t>
            </w:r>
          </w:p>
        </w:tc>
      </w:tr>
      <w:tr w:rsidR="00797C18" w:rsidRPr="00FC311D" w:rsidTr="00797C18">
        <w:trPr>
          <w:trHeight w:val="20"/>
        </w:trPr>
        <w:tc>
          <w:tcPr>
            <w:tcW w:w="2906" w:type="pct"/>
            <w:vAlign w:val="center"/>
          </w:tcPr>
          <w:p w:rsidR="00797C18" w:rsidRPr="00FC311D" w:rsidRDefault="00797C18" w:rsidP="00797C18">
            <w:pPr>
              <w:spacing w:line="360" w:lineRule="auto"/>
              <w:rPr>
                <w:bCs/>
              </w:rPr>
            </w:pPr>
            <w:r>
              <w:rPr>
                <w:bCs/>
              </w:rPr>
              <w:t>Özel eğitim kurumlarına yönlendirme ve yerleştirme raporlarının düzenlenmesi</w:t>
            </w:r>
          </w:p>
        </w:tc>
        <w:tc>
          <w:tcPr>
            <w:tcW w:w="2094" w:type="pct"/>
            <w:vAlign w:val="center"/>
          </w:tcPr>
          <w:p w:rsidR="00797C18" w:rsidRPr="00FC311D" w:rsidRDefault="00797C18" w:rsidP="00797C18">
            <w:pPr>
              <w:spacing w:line="360" w:lineRule="auto"/>
              <w:rPr>
                <w:bCs/>
              </w:rPr>
            </w:pPr>
            <w:r>
              <w:rPr>
                <w:bCs/>
              </w:rPr>
              <w:t>Hizmet bölgesindeki okul, kurum ve öğretmenlere yönelik seminerler</w:t>
            </w:r>
          </w:p>
        </w:tc>
      </w:tr>
      <w:tr w:rsidR="00797C18" w:rsidRPr="00FC311D" w:rsidTr="00797C18">
        <w:trPr>
          <w:trHeight w:val="20"/>
        </w:trPr>
        <w:tc>
          <w:tcPr>
            <w:tcW w:w="5000" w:type="pct"/>
            <w:gridSpan w:val="2"/>
            <w:shd w:val="clear" w:color="auto" w:fill="FDE9D9"/>
            <w:vAlign w:val="center"/>
          </w:tcPr>
          <w:p w:rsidR="00797C18" w:rsidRPr="00FC311D" w:rsidRDefault="00797C18" w:rsidP="00797C18">
            <w:pPr>
              <w:spacing w:after="120" w:line="360" w:lineRule="auto"/>
              <w:rPr>
                <w:bCs/>
              </w:rPr>
            </w:pPr>
            <w:r>
              <w:rPr>
                <w:bCs/>
              </w:rPr>
              <w:t>Grup rehberliği programları düzenleme ve eğitimlerine önem verme</w:t>
            </w:r>
          </w:p>
        </w:tc>
      </w:tr>
    </w:tbl>
    <w:p w:rsidR="00913190" w:rsidRDefault="00913190" w:rsidP="00B4106E">
      <w:pPr>
        <w:pStyle w:val="ListeParagraf"/>
        <w:ind w:left="1440"/>
        <w:jc w:val="center"/>
      </w:pPr>
    </w:p>
    <w:p w:rsidR="00B4106E" w:rsidRDefault="00B4106E" w:rsidP="00222D6F">
      <w:pPr>
        <w:pStyle w:val="ListeParagraf"/>
        <w:numPr>
          <w:ilvl w:val="0"/>
          <w:numId w:val="20"/>
        </w:numPr>
        <w:jc w:val="both"/>
        <w:rPr>
          <w:b/>
        </w:rPr>
      </w:pPr>
      <w:r>
        <w:rPr>
          <w:b/>
        </w:rPr>
        <w:t>Paydaş Analizi</w:t>
      </w:r>
    </w:p>
    <w:p w:rsidR="00B4106E" w:rsidRPr="00B4106E" w:rsidRDefault="00B4106E" w:rsidP="00B4106E">
      <w:pPr>
        <w:pStyle w:val="ListeParagraf"/>
        <w:spacing w:line="276" w:lineRule="auto"/>
        <w:ind w:left="1440"/>
        <w:jc w:val="both"/>
      </w:pPr>
      <w:r w:rsidRPr="00B4106E">
        <w:rPr>
          <w:bCs/>
        </w:rPr>
        <w:t xml:space="preserve">Kadirli Rehberlik Araştırma Merkezi </w:t>
      </w:r>
      <w:r w:rsidRPr="00B4106E">
        <w:t>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w:t>
      </w:r>
    </w:p>
    <w:p w:rsidR="00B4106E" w:rsidRPr="00B4106E" w:rsidRDefault="00B4106E" w:rsidP="00B4106E">
      <w:pPr>
        <w:pStyle w:val="ListeParagraf"/>
        <w:spacing w:line="276" w:lineRule="auto"/>
        <w:ind w:left="1440"/>
        <w:jc w:val="both"/>
      </w:pPr>
      <w:r w:rsidRPr="00B4106E">
        <w:rPr>
          <w:bCs/>
        </w:rPr>
        <w:t xml:space="preserve">   Kadirli Rehberlik Araştırma Merkezi</w:t>
      </w:r>
      <w:r w:rsidRPr="00B4106E">
        <w:t xml:space="preserve"> paydaşları, iç paydaşlar, dış paydaşlar ve yararlanıcı temelinde ayrımlandırılmış; iç /dış paydaş ve yararlanıcıları da, temel ve stratejik konumları belirtilmiştir. Bu paydaşlar, kuruma girdi sağlayan, ürün ve hizmet sunulan, iş birliği içinde olunan, faaliyetlerimizden etkilenen ve faaliyetlerimizi etkileyen kesimlerden oluşma noktasındaki önceliklerine göre de aşağıdaki gibi sınıflandırılmıştır: Paydaş analizinde aşamalar;</w:t>
      </w:r>
    </w:p>
    <w:p w:rsidR="00B4106E" w:rsidRPr="00B4106E" w:rsidRDefault="00B4106E" w:rsidP="00222D6F">
      <w:pPr>
        <w:pStyle w:val="ListeParagraf"/>
        <w:numPr>
          <w:ilvl w:val="0"/>
          <w:numId w:val="11"/>
        </w:numPr>
        <w:rPr>
          <w:b/>
        </w:rPr>
      </w:pPr>
      <w:r w:rsidRPr="00B4106E">
        <w:rPr>
          <w:b/>
        </w:rPr>
        <w:t>Paydaşları tespiti</w:t>
      </w:r>
    </w:p>
    <w:p w:rsidR="00B4106E" w:rsidRPr="00B4106E" w:rsidRDefault="00B4106E" w:rsidP="00222D6F">
      <w:pPr>
        <w:pStyle w:val="ListeParagraf"/>
        <w:numPr>
          <w:ilvl w:val="0"/>
          <w:numId w:val="11"/>
        </w:numPr>
        <w:rPr>
          <w:b/>
        </w:rPr>
      </w:pPr>
      <w:r w:rsidRPr="00B4106E">
        <w:rPr>
          <w:b/>
        </w:rPr>
        <w:t>Paydaşların önceliklendirilmesi</w:t>
      </w:r>
    </w:p>
    <w:p w:rsidR="00B4106E" w:rsidRPr="00B4106E" w:rsidRDefault="00B4106E" w:rsidP="00222D6F">
      <w:pPr>
        <w:pStyle w:val="ListeParagraf"/>
        <w:numPr>
          <w:ilvl w:val="0"/>
          <w:numId w:val="11"/>
        </w:numPr>
        <w:rPr>
          <w:b/>
        </w:rPr>
      </w:pPr>
      <w:r w:rsidRPr="00B4106E">
        <w:rPr>
          <w:b/>
        </w:rPr>
        <w:t>Paydaşların değerlendirilmesi</w:t>
      </w:r>
    </w:p>
    <w:p w:rsidR="00B4106E" w:rsidRDefault="00B4106E" w:rsidP="00222D6F">
      <w:pPr>
        <w:pStyle w:val="ListeParagraf"/>
        <w:numPr>
          <w:ilvl w:val="0"/>
          <w:numId w:val="11"/>
        </w:numPr>
        <w:rPr>
          <w:b/>
        </w:rPr>
      </w:pPr>
      <w:r w:rsidRPr="00B4106E">
        <w:rPr>
          <w:b/>
        </w:rPr>
        <w:t>Görüş ve önerilerin alınması</w:t>
      </w:r>
    </w:p>
    <w:p w:rsidR="00913190" w:rsidRPr="00913190" w:rsidRDefault="00B4106E" w:rsidP="00B62464">
      <w:pPr>
        <w:keepNext/>
        <w:keepLines/>
        <w:ind w:left="-142"/>
        <w:jc w:val="both"/>
        <w:outlineLvl w:val="3"/>
        <w:rPr>
          <w:b/>
          <w:bCs/>
          <w:lang w:eastAsia="en-US"/>
        </w:rPr>
      </w:pPr>
      <w:r>
        <w:rPr>
          <w:b/>
          <w:bCs/>
          <w:lang w:eastAsia="en-US"/>
        </w:rPr>
        <w:lastRenderedPageBreak/>
        <w:t>Paydaşların Tespiti</w:t>
      </w:r>
    </w:p>
    <w:p w:rsidR="00913190" w:rsidRDefault="004944AE" w:rsidP="00B62464">
      <w:pPr>
        <w:autoSpaceDE w:val="0"/>
        <w:autoSpaceDN w:val="0"/>
        <w:adjustRightInd w:val="0"/>
        <w:ind w:firstLine="360"/>
        <w:jc w:val="both"/>
        <w:rPr>
          <w:rFonts w:ascii="Calibri" w:eastAsia="Calibri" w:hAnsi="Calibri" w:cs="Souvenir Lt BT"/>
          <w:color w:val="000000"/>
          <w:sz w:val="22"/>
          <w:szCs w:val="22"/>
          <w:lang w:eastAsia="en-US"/>
        </w:rPr>
      </w:pPr>
      <w:r>
        <w:rPr>
          <w:rFonts w:eastAsia="Calibri"/>
          <w:color w:val="000000"/>
          <w:lang w:eastAsia="en-US"/>
        </w:rPr>
        <w:t xml:space="preserve"> </w:t>
      </w:r>
      <w:r w:rsidR="00913190" w:rsidRPr="00913190">
        <w:rPr>
          <w:rFonts w:eastAsia="Calibri"/>
          <w:color w:val="000000"/>
          <w:lang w:eastAsia="en-US"/>
        </w:rPr>
        <w:t>Paydaş analizinin ilk aşamasında kurumumuzun paydaşlarının kimler olduğunun tespit edilebilmesi için; Kurumumuzun faaliyet ve hizmetleri ile ilgisi olanlar kimlerdir? Kurumumuzun faaliyet ve hizmetlerini yönlendirenler kimlerdir? Kurumumuzun sunduğu hizmetlerden yararlananlar kimlerdir? Kurumumuzun faaliyet ve hizmetlerden etkilenenler ile faaliyet ve hizmetlerini etkileyenler kimlerdir? Sorularına cevap aranmıştır. Paydaşların kurumla ilişkileri belirlenerek iç paydaş / dış paydaş / yararlanıcı olarak sınıflandırılması yapılmıştır</w:t>
      </w:r>
      <w:r w:rsidR="00913190" w:rsidRPr="00913190">
        <w:rPr>
          <w:rFonts w:ascii="Calibri" w:eastAsia="Calibri" w:hAnsi="Calibri" w:cs="Souvenir Lt BT"/>
          <w:color w:val="000000"/>
          <w:sz w:val="22"/>
          <w:szCs w:val="22"/>
          <w:lang w:eastAsia="en-US"/>
        </w:rPr>
        <w:t>.</w:t>
      </w:r>
    </w:p>
    <w:p w:rsidR="00913190" w:rsidRDefault="00B4106E" w:rsidP="003A06DB">
      <w:pPr>
        <w:rPr>
          <w:b/>
        </w:rPr>
      </w:pPr>
      <w:r>
        <w:rPr>
          <w:b/>
        </w:rPr>
        <w:t>Paydaşların Önceliklendirilmesi</w:t>
      </w:r>
    </w:p>
    <w:p w:rsidR="00913190" w:rsidRPr="00457F74" w:rsidRDefault="0021453D" w:rsidP="003A06DB">
      <w:pPr>
        <w:jc w:val="both"/>
      </w:pPr>
      <w:r>
        <w:t xml:space="preserve">         </w:t>
      </w:r>
      <w:r w:rsidR="00913190" w:rsidRPr="00457F74">
        <w:t>Paydaşların önceliklendirilmesinde,  paydaşın kurumun faaliyetlerini etkileme gücü ile kurumun faaliyetlerinden etkilenme dereceleri göz önünde bulundurulmuş ve öncelik vereceğimiz paydaşlar belirlenerek paydaş listesi indirgenmiştir. Bu çalışmada paydaş önceliklendirme matrisinden yararlanılmıştır.</w:t>
      </w:r>
    </w:p>
    <w:p w:rsidR="00913190" w:rsidRPr="00457F74" w:rsidRDefault="00913190" w:rsidP="00913190">
      <w:pPr>
        <w:pStyle w:val="AltKonuBal"/>
        <w:spacing w:after="0"/>
        <w:jc w:val="left"/>
        <w:rPr>
          <w:sz w:val="22"/>
          <w:szCs w:val="22"/>
        </w:rPr>
      </w:pPr>
      <w:bookmarkStart w:id="3" w:name="_Toc381625257"/>
      <w:r w:rsidRPr="00457F74">
        <w:rPr>
          <w:sz w:val="22"/>
          <w:szCs w:val="22"/>
        </w:rPr>
        <w:t xml:space="preserve">Matris </w:t>
      </w:r>
      <w:r w:rsidR="00A25C3A" w:rsidRPr="00457F74">
        <w:rPr>
          <w:sz w:val="22"/>
          <w:szCs w:val="22"/>
        </w:rPr>
        <w:fldChar w:fldCharType="begin"/>
      </w:r>
      <w:r w:rsidRPr="00457F74">
        <w:rPr>
          <w:sz w:val="22"/>
          <w:szCs w:val="22"/>
        </w:rPr>
        <w:instrText xml:space="preserve"> SEQ Matris \* ARABIC </w:instrText>
      </w:r>
      <w:r w:rsidR="00A25C3A" w:rsidRPr="00457F74">
        <w:rPr>
          <w:sz w:val="22"/>
          <w:szCs w:val="22"/>
        </w:rPr>
        <w:fldChar w:fldCharType="separate"/>
      </w:r>
      <w:r w:rsidR="008C7BB0">
        <w:rPr>
          <w:noProof/>
          <w:sz w:val="22"/>
          <w:szCs w:val="22"/>
        </w:rPr>
        <w:t>1</w:t>
      </w:r>
      <w:r w:rsidR="00A25C3A" w:rsidRPr="00457F74">
        <w:rPr>
          <w:sz w:val="22"/>
          <w:szCs w:val="22"/>
        </w:rPr>
        <w:fldChar w:fldCharType="end"/>
      </w:r>
      <w:r w:rsidRPr="00457F74">
        <w:rPr>
          <w:sz w:val="22"/>
          <w:szCs w:val="22"/>
        </w:rPr>
        <w:t>:</w:t>
      </w:r>
      <w:r>
        <w:rPr>
          <w:sz w:val="22"/>
          <w:szCs w:val="22"/>
        </w:rPr>
        <w:t xml:space="preserve">Kadirli Rehberlik ve Araştırma </w:t>
      </w:r>
      <w:r w:rsidR="00B4106E">
        <w:rPr>
          <w:sz w:val="22"/>
          <w:szCs w:val="22"/>
        </w:rPr>
        <w:t xml:space="preserve">Merkezi </w:t>
      </w:r>
      <w:r w:rsidR="00B4106E" w:rsidRPr="00457F74">
        <w:rPr>
          <w:sz w:val="22"/>
          <w:szCs w:val="22"/>
        </w:rPr>
        <w:t>Önceliklendirme</w:t>
      </w:r>
      <w:r w:rsidRPr="00457F74">
        <w:rPr>
          <w:sz w:val="22"/>
          <w:szCs w:val="22"/>
        </w:rPr>
        <w:t xml:space="preserve"> Matrisi</w:t>
      </w:r>
      <w:bookmarkEnd w:id="3"/>
    </w:p>
    <w:tbl>
      <w:tblPr>
        <w:tblW w:w="5002"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70AD47"/>
        <w:tblLook w:val="04A0"/>
      </w:tblPr>
      <w:tblGrid>
        <w:gridCol w:w="1849"/>
        <w:gridCol w:w="542"/>
        <w:gridCol w:w="7"/>
        <w:gridCol w:w="546"/>
        <w:gridCol w:w="552"/>
        <w:gridCol w:w="1519"/>
        <w:gridCol w:w="1738"/>
        <w:gridCol w:w="1569"/>
        <w:gridCol w:w="557"/>
      </w:tblGrid>
      <w:tr w:rsidR="00F50812" w:rsidRPr="00457F74" w:rsidTr="00FD69A1">
        <w:trPr>
          <w:trHeight w:val="324"/>
          <w:jc w:val="center"/>
        </w:trPr>
        <w:tc>
          <w:tcPr>
            <w:tcW w:w="1732" w:type="dxa"/>
            <w:vMerge w:val="restart"/>
            <w:tcBorders>
              <w:bottom w:val="single" w:sz="24" w:space="0" w:color="FFFFFF"/>
              <w:right w:val="single" w:sz="4" w:space="0" w:color="FFFFFF"/>
            </w:tcBorders>
            <w:shd w:val="clear" w:color="auto" w:fill="70AD47"/>
            <w:vAlign w:val="center"/>
          </w:tcPr>
          <w:p w:rsidR="00913190" w:rsidRPr="00457F74" w:rsidRDefault="00913190" w:rsidP="002647D7">
            <w:pPr>
              <w:jc w:val="center"/>
              <w:rPr>
                <w:b/>
                <w:bCs/>
                <w:color w:val="FFFFFF"/>
              </w:rPr>
            </w:pPr>
            <w:r w:rsidRPr="00457F74">
              <w:rPr>
                <w:bCs/>
                <w:color w:val="FFFFFF"/>
              </w:rPr>
              <w:t>PAYDAŞLAR</w:t>
            </w:r>
          </w:p>
          <w:p w:rsidR="00913190" w:rsidRPr="00457F74" w:rsidRDefault="00913190" w:rsidP="002647D7">
            <w:pPr>
              <w:jc w:val="center"/>
              <w:rPr>
                <w:b/>
                <w:bCs/>
                <w:color w:val="FFFFFF"/>
              </w:rPr>
            </w:pPr>
          </w:p>
        </w:tc>
        <w:tc>
          <w:tcPr>
            <w:tcW w:w="515" w:type="dxa"/>
            <w:gridSpan w:val="2"/>
            <w:vMerge w:val="restart"/>
            <w:tcBorders>
              <w:bottom w:val="single" w:sz="24" w:space="0" w:color="FFFFFF"/>
              <w:right w:val="single" w:sz="4" w:space="0" w:color="FFFFFF"/>
            </w:tcBorders>
            <w:shd w:val="clear" w:color="auto" w:fill="70AD47"/>
            <w:textDirection w:val="btLr"/>
          </w:tcPr>
          <w:p w:rsidR="00913190" w:rsidRPr="00457F74" w:rsidRDefault="00913190" w:rsidP="002647D7">
            <w:pPr>
              <w:jc w:val="center"/>
              <w:rPr>
                <w:b/>
                <w:bCs/>
                <w:color w:val="FFFFFF"/>
              </w:rPr>
            </w:pPr>
            <w:r w:rsidRPr="00457F74">
              <w:rPr>
                <w:bCs/>
                <w:color w:val="FFFFFF"/>
              </w:rPr>
              <w:t>İÇ PAYDAŞ</w:t>
            </w:r>
          </w:p>
        </w:tc>
        <w:tc>
          <w:tcPr>
            <w:tcW w:w="512" w:type="dxa"/>
            <w:vMerge w:val="restart"/>
            <w:tcBorders>
              <w:left w:val="single" w:sz="4" w:space="0" w:color="FFFFFF"/>
              <w:bottom w:val="single" w:sz="24" w:space="0" w:color="FFFFFF"/>
            </w:tcBorders>
            <w:shd w:val="clear" w:color="auto" w:fill="70AD47"/>
            <w:textDirection w:val="btLr"/>
          </w:tcPr>
          <w:p w:rsidR="00913190" w:rsidRPr="00457F74" w:rsidRDefault="00913190" w:rsidP="002647D7">
            <w:pPr>
              <w:jc w:val="center"/>
              <w:rPr>
                <w:b/>
                <w:bCs/>
                <w:color w:val="FFFFFF"/>
              </w:rPr>
            </w:pPr>
            <w:r w:rsidRPr="00457F74">
              <w:rPr>
                <w:bCs/>
                <w:color w:val="FFFFFF"/>
              </w:rPr>
              <w:t>DIŞ PAYDAŞ</w:t>
            </w:r>
          </w:p>
        </w:tc>
        <w:tc>
          <w:tcPr>
            <w:tcW w:w="517" w:type="dxa"/>
            <w:vMerge w:val="restart"/>
            <w:tcBorders>
              <w:bottom w:val="single" w:sz="24" w:space="0" w:color="FFFFFF"/>
            </w:tcBorders>
            <w:shd w:val="clear" w:color="auto" w:fill="70AD47"/>
            <w:textDirection w:val="btLr"/>
          </w:tcPr>
          <w:p w:rsidR="00913190" w:rsidRPr="00457F74" w:rsidRDefault="00913190" w:rsidP="002647D7">
            <w:pPr>
              <w:jc w:val="center"/>
              <w:rPr>
                <w:b/>
                <w:bCs/>
                <w:color w:val="FFFFFF"/>
              </w:rPr>
            </w:pPr>
            <w:r w:rsidRPr="00457F74">
              <w:rPr>
                <w:bCs/>
                <w:color w:val="FFFFFF"/>
              </w:rPr>
              <w:t>YARARLANICI</w:t>
            </w:r>
          </w:p>
        </w:tc>
        <w:tc>
          <w:tcPr>
            <w:tcW w:w="1424" w:type="dxa"/>
            <w:tcBorders>
              <w:bottom w:val="single" w:sz="4" w:space="0" w:color="FFFFFF"/>
            </w:tcBorders>
            <w:shd w:val="clear" w:color="auto" w:fill="70AD47"/>
          </w:tcPr>
          <w:p w:rsidR="00913190" w:rsidRPr="00457F74" w:rsidRDefault="00913190" w:rsidP="002647D7">
            <w:pPr>
              <w:rPr>
                <w:b/>
                <w:bCs/>
                <w:color w:val="FFFFFF"/>
              </w:rPr>
            </w:pPr>
          </w:p>
          <w:p w:rsidR="00913190" w:rsidRPr="00457F74" w:rsidRDefault="00913190" w:rsidP="002647D7">
            <w:pPr>
              <w:jc w:val="center"/>
              <w:rPr>
                <w:b/>
                <w:bCs/>
                <w:color w:val="FFFFFF"/>
              </w:rPr>
            </w:pPr>
          </w:p>
        </w:tc>
        <w:tc>
          <w:tcPr>
            <w:tcW w:w="1629" w:type="dxa"/>
            <w:tcBorders>
              <w:bottom w:val="single" w:sz="4" w:space="0" w:color="FFFFFF"/>
            </w:tcBorders>
            <w:shd w:val="clear" w:color="auto" w:fill="70AD47"/>
            <w:vAlign w:val="center"/>
          </w:tcPr>
          <w:p w:rsidR="00913190" w:rsidRPr="00457F74" w:rsidRDefault="00913190" w:rsidP="002647D7">
            <w:pPr>
              <w:jc w:val="center"/>
              <w:rPr>
                <w:b/>
                <w:bCs/>
                <w:color w:val="FFFFFF"/>
              </w:rPr>
            </w:pPr>
            <w:r w:rsidRPr="00457F74">
              <w:rPr>
                <w:b/>
                <w:bCs/>
                <w:color w:val="FFFFFF"/>
              </w:rPr>
              <w:t>Paydaşın Kurum Faaliyetlerini Etkileme Derecesi</w:t>
            </w:r>
          </w:p>
        </w:tc>
        <w:tc>
          <w:tcPr>
            <w:tcW w:w="1470" w:type="dxa"/>
            <w:tcBorders>
              <w:bottom w:val="single" w:sz="4" w:space="0" w:color="FFFFFF"/>
            </w:tcBorders>
            <w:shd w:val="clear" w:color="auto" w:fill="70AD47"/>
            <w:vAlign w:val="center"/>
          </w:tcPr>
          <w:p w:rsidR="00913190" w:rsidRPr="00457F74" w:rsidRDefault="00913190" w:rsidP="002647D7">
            <w:pPr>
              <w:jc w:val="center"/>
              <w:rPr>
                <w:b/>
                <w:bCs/>
                <w:color w:val="FFFFFF"/>
              </w:rPr>
            </w:pPr>
            <w:r w:rsidRPr="00457F74">
              <w:rPr>
                <w:b/>
                <w:bCs/>
                <w:color w:val="FFFFFF"/>
              </w:rPr>
              <w:t>Paydaşın Taleplerine verilen Önem</w:t>
            </w:r>
          </w:p>
        </w:tc>
        <w:tc>
          <w:tcPr>
            <w:tcW w:w="522" w:type="dxa"/>
            <w:vMerge w:val="restart"/>
            <w:tcBorders>
              <w:bottom w:val="single" w:sz="24" w:space="0" w:color="FFFFFF"/>
            </w:tcBorders>
            <w:shd w:val="clear" w:color="auto" w:fill="70AD47"/>
            <w:textDirection w:val="btLr"/>
            <w:vAlign w:val="center"/>
          </w:tcPr>
          <w:p w:rsidR="00913190" w:rsidRPr="00457F74" w:rsidRDefault="00913190" w:rsidP="002647D7">
            <w:pPr>
              <w:jc w:val="center"/>
              <w:rPr>
                <w:b/>
                <w:bCs/>
                <w:color w:val="FFFFFF"/>
              </w:rPr>
            </w:pPr>
            <w:r w:rsidRPr="00457F74">
              <w:rPr>
                <w:bCs/>
                <w:color w:val="FFFFFF"/>
              </w:rPr>
              <w:t>Sonuç</w:t>
            </w:r>
          </w:p>
        </w:tc>
      </w:tr>
      <w:tr w:rsidR="00913190" w:rsidRPr="00457F74" w:rsidTr="00FD69A1">
        <w:trPr>
          <w:trHeight w:val="180"/>
          <w:jc w:val="center"/>
        </w:trPr>
        <w:tc>
          <w:tcPr>
            <w:tcW w:w="1732" w:type="dxa"/>
            <w:vMerge/>
            <w:tcBorders>
              <w:top w:val="single" w:sz="8" w:space="0" w:color="FFFFFF"/>
              <w:right w:val="single" w:sz="4" w:space="0" w:color="FFFFFF"/>
            </w:tcBorders>
            <w:shd w:val="clear" w:color="auto" w:fill="70AD47"/>
          </w:tcPr>
          <w:p w:rsidR="00913190" w:rsidRPr="00457F74" w:rsidRDefault="00913190" w:rsidP="002647D7">
            <w:pPr>
              <w:jc w:val="center"/>
              <w:rPr>
                <w:b/>
                <w:bCs/>
                <w:color w:val="FFFFFF"/>
              </w:rPr>
            </w:pPr>
          </w:p>
        </w:tc>
        <w:tc>
          <w:tcPr>
            <w:tcW w:w="515" w:type="dxa"/>
            <w:gridSpan w:val="2"/>
            <w:vMerge/>
            <w:tcBorders>
              <w:top w:val="single" w:sz="8" w:space="0" w:color="FFFFFF"/>
              <w:left w:val="single" w:sz="8" w:space="0" w:color="FFFFFF"/>
              <w:bottom w:val="single" w:sz="8" w:space="0" w:color="FFFFFF"/>
              <w:right w:val="single" w:sz="4" w:space="0" w:color="FFFFFF"/>
            </w:tcBorders>
            <w:shd w:val="clear" w:color="auto" w:fill="70AD47"/>
          </w:tcPr>
          <w:p w:rsidR="00913190" w:rsidRPr="00457F74" w:rsidRDefault="00913190" w:rsidP="002647D7">
            <w:pPr>
              <w:jc w:val="center"/>
              <w:rPr>
                <w:b/>
                <w:bCs/>
                <w:color w:val="FFFFFF"/>
              </w:rPr>
            </w:pPr>
          </w:p>
        </w:tc>
        <w:tc>
          <w:tcPr>
            <w:tcW w:w="512" w:type="dxa"/>
            <w:vMerge/>
            <w:tcBorders>
              <w:top w:val="single" w:sz="8" w:space="0" w:color="FFFFFF"/>
              <w:left w:val="single" w:sz="4" w:space="0" w:color="FFFFFF"/>
              <w:bottom w:val="single" w:sz="8" w:space="0" w:color="FFFFFF"/>
            </w:tcBorders>
            <w:shd w:val="clear" w:color="auto" w:fill="70AD47"/>
          </w:tcPr>
          <w:p w:rsidR="00913190" w:rsidRPr="00457F74" w:rsidRDefault="00913190" w:rsidP="002647D7">
            <w:pPr>
              <w:jc w:val="center"/>
              <w:rPr>
                <w:b/>
                <w:bCs/>
                <w:color w:val="FFFFFF"/>
              </w:rPr>
            </w:pPr>
          </w:p>
        </w:tc>
        <w:tc>
          <w:tcPr>
            <w:tcW w:w="517" w:type="dxa"/>
            <w:vMerge/>
            <w:tcBorders>
              <w:top w:val="single" w:sz="8" w:space="0" w:color="FFFFFF"/>
              <w:left w:val="single" w:sz="8" w:space="0" w:color="FFFFFF"/>
              <w:bottom w:val="single" w:sz="8" w:space="0" w:color="FFFFFF"/>
              <w:right w:val="single" w:sz="8" w:space="0" w:color="FFFFFF"/>
            </w:tcBorders>
            <w:shd w:val="clear" w:color="auto" w:fill="70AD47"/>
            <w:textDirection w:val="btLr"/>
          </w:tcPr>
          <w:p w:rsidR="00913190" w:rsidRPr="00457F74" w:rsidRDefault="00913190" w:rsidP="002647D7">
            <w:pPr>
              <w:jc w:val="center"/>
            </w:pPr>
          </w:p>
        </w:tc>
        <w:tc>
          <w:tcPr>
            <w:tcW w:w="1424" w:type="dxa"/>
            <w:vMerge w:val="restart"/>
            <w:tcBorders>
              <w:top w:val="single" w:sz="4" w:space="0" w:color="FFFFFF"/>
              <w:bottom w:val="single" w:sz="8" w:space="0" w:color="FFFFFF"/>
            </w:tcBorders>
            <w:shd w:val="clear" w:color="auto" w:fill="70AD47"/>
            <w:vAlign w:val="center"/>
          </w:tcPr>
          <w:p w:rsidR="00913190" w:rsidRPr="00457F74" w:rsidRDefault="00913190" w:rsidP="002647D7">
            <w:pPr>
              <w:jc w:val="center"/>
              <w:rPr>
                <w:b/>
              </w:rPr>
            </w:pPr>
            <w:r w:rsidRPr="00457F74">
              <w:rPr>
                <w:b/>
              </w:rPr>
              <w:t>NEDEN PAYDAŞ</w:t>
            </w:r>
          </w:p>
        </w:tc>
        <w:tc>
          <w:tcPr>
            <w:tcW w:w="3099" w:type="dxa"/>
            <w:gridSpan w:val="2"/>
            <w:tcBorders>
              <w:top w:val="single" w:sz="4" w:space="0" w:color="FFFFFF"/>
              <w:left w:val="single" w:sz="8" w:space="0" w:color="FFFFFF"/>
              <w:bottom w:val="single" w:sz="8" w:space="0" w:color="FFFFFF"/>
              <w:right w:val="single" w:sz="8" w:space="0" w:color="FFFFFF"/>
            </w:tcBorders>
            <w:shd w:val="clear" w:color="auto" w:fill="70AD47"/>
            <w:vAlign w:val="center"/>
          </w:tcPr>
          <w:p w:rsidR="00913190" w:rsidRPr="00457F74" w:rsidRDefault="00913190" w:rsidP="002647D7">
            <w:pPr>
              <w:jc w:val="center"/>
            </w:pPr>
            <w:r w:rsidRPr="00457F74">
              <w:t>‘’Tam 5,  Çok 4,  Orta 3,  Az 2,  Hiç 1’’</w:t>
            </w:r>
          </w:p>
        </w:tc>
        <w:tc>
          <w:tcPr>
            <w:tcW w:w="522" w:type="dxa"/>
            <w:vMerge/>
            <w:tcBorders>
              <w:top w:val="single" w:sz="8" w:space="0" w:color="FFFFFF"/>
              <w:bottom w:val="single" w:sz="8" w:space="0" w:color="FFFFFF"/>
            </w:tcBorders>
            <w:shd w:val="clear" w:color="auto" w:fill="70AD47"/>
          </w:tcPr>
          <w:p w:rsidR="00913190" w:rsidRPr="00457F74" w:rsidRDefault="00913190" w:rsidP="002647D7"/>
        </w:tc>
      </w:tr>
      <w:tr w:rsidR="00F50812" w:rsidRPr="00457F74" w:rsidTr="00FD69A1">
        <w:trPr>
          <w:trHeight w:val="60"/>
          <w:jc w:val="center"/>
        </w:trPr>
        <w:tc>
          <w:tcPr>
            <w:tcW w:w="1732" w:type="dxa"/>
            <w:vMerge/>
            <w:tcBorders>
              <w:right w:val="single" w:sz="4" w:space="0" w:color="FFFFFF"/>
            </w:tcBorders>
            <w:shd w:val="clear" w:color="auto" w:fill="70AD47"/>
          </w:tcPr>
          <w:p w:rsidR="00913190" w:rsidRPr="00457F74" w:rsidRDefault="00913190" w:rsidP="002647D7">
            <w:pPr>
              <w:jc w:val="center"/>
              <w:rPr>
                <w:b/>
                <w:bCs/>
                <w:color w:val="FFFFFF"/>
              </w:rPr>
            </w:pPr>
          </w:p>
        </w:tc>
        <w:tc>
          <w:tcPr>
            <w:tcW w:w="515" w:type="dxa"/>
            <w:gridSpan w:val="2"/>
            <w:vMerge/>
            <w:tcBorders>
              <w:right w:val="single" w:sz="4" w:space="0" w:color="FFFFFF"/>
            </w:tcBorders>
            <w:shd w:val="clear" w:color="auto" w:fill="70AD47"/>
          </w:tcPr>
          <w:p w:rsidR="00913190" w:rsidRPr="00457F74" w:rsidRDefault="00913190" w:rsidP="002647D7">
            <w:pPr>
              <w:jc w:val="center"/>
              <w:rPr>
                <w:b/>
                <w:bCs/>
                <w:color w:val="FFFFFF"/>
              </w:rPr>
            </w:pPr>
          </w:p>
        </w:tc>
        <w:tc>
          <w:tcPr>
            <w:tcW w:w="512" w:type="dxa"/>
            <w:vMerge/>
            <w:tcBorders>
              <w:left w:val="single" w:sz="4" w:space="0" w:color="FFFFFF"/>
            </w:tcBorders>
            <w:shd w:val="clear" w:color="auto" w:fill="70AD47"/>
          </w:tcPr>
          <w:p w:rsidR="00913190" w:rsidRPr="00457F74" w:rsidRDefault="00913190" w:rsidP="002647D7">
            <w:pPr>
              <w:jc w:val="center"/>
              <w:rPr>
                <w:b/>
                <w:bCs/>
                <w:color w:val="FFFFFF"/>
              </w:rPr>
            </w:pPr>
          </w:p>
        </w:tc>
        <w:tc>
          <w:tcPr>
            <w:tcW w:w="517" w:type="dxa"/>
            <w:vMerge/>
            <w:shd w:val="clear" w:color="auto" w:fill="70AD47"/>
            <w:textDirection w:val="btLr"/>
          </w:tcPr>
          <w:p w:rsidR="00913190" w:rsidRPr="00457F74" w:rsidRDefault="00913190" w:rsidP="002647D7">
            <w:pPr>
              <w:jc w:val="center"/>
            </w:pPr>
          </w:p>
        </w:tc>
        <w:tc>
          <w:tcPr>
            <w:tcW w:w="1424" w:type="dxa"/>
            <w:vMerge/>
            <w:shd w:val="clear" w:color="auto" w:fill="70AD47"/>
          </w:tcPr>
          <w:p w:rsidR="00913190" w:rsidRPr="00457F74" w:rsidRDefault="00913190" w:rsidP="002647D7">
            <w:pPr>
              <w:jc w:val="center"/>
            </w:pPr>
          </w:p>
        </w:tc>
        <w:tc>
          <w:tcPr>
            <w:tcW w:w="1629" w:type="dxa"/>
            <w:shd w:val="clear" w:color="auto" w:fill="70AD47"/>
            <w:vAlign w:val="center"/>
          </w:tcPr>
          <w:p w:rsidR="00913190" w:rsidRPr="00457F74" w:rsidRDefault="00913190" w:rsidP="002647D7">
            <w:pPr>
              <w:jc w:val="center"/>
            </w:pPr>
            <w:r w:rsidRPr="00457F74">
              <w:t>1,2,3 İzle</w:t>
            </w:r>
          </w:p>
          <w:p w:rsidR="00913190" w:rsidRPr="00457F74" w:rsidRDefault="00913190" w:rsidP="002647D7">
            <w:pPr>
              <w:jc w:val="center"/>
            </w:pPr>
            <w:r w:rsidRPr="00457F74">
              <w:t>4,5 Bilgilendir</w:t>
            </w:r>
          </w:p>
        </w:tc>
        <w:tc>
          <w:tcPr>
            <w:tcW w:w="1470" w:type="dxa"/>
            <w:shd w:val="clear" w:color="auto" w:fill="70AD47"/>
            <w:vAlign w:val="center"/>
          </w:tcPr>
          <w:p w:rsidR="00913190" w:rsidRPr="00457F74" w:rsidRDefault="00913190" w:rsidP="002647D7">
            <w:pPr>
              <w:jc w:val="center"/>
            </w:pPr>
            <w:r w:rsidRPr="00457F74">
              <w:t>1,2,3 Gözet</w:t>
            </w:r>
          </w:p>
          <w:p w:rsidR="00913190" w:rsidRPr="00457F74" w:rsidRDefault="00913190" w:rsidP="002647D7">
            <w:pPr>
              <w:jc w:val="center"/>
            </w:pPr>
            <w:r w:rsidRPr="00457F74">
              <w:t>4,5 Birlikte Çalış</w:t>
            </w:r>
          </w:p>
        </w:tc>
        <w:tc>
          <w:tcPr>
            <w:tcW w:w="522" w:type="dxa"/>
            <w:vMerge/>
            <w:shd w:val="clear" w:color="auto" w:fill="70AD47"/>
          </w:tcPr>
          <w:p w:rsidR="00913190" w:rsidRPr="00457F74" w:rsidRDefault="00913190" w:rsidP="002647D7"/>
        </w:tc>
      </w:tr>
      <w:tr w:rsidR="00D42027" w:rsidRPr="00457F74" w:rsidTr="00FD69A1">
        <w:trPr>
          <w:trHeight w:val="184"/>
          <w:jc w:val="center"/>
        </w:trPr>
        <w:tc>
          <w:tcPr>
            <w:tcW w:w="1732" w:type="dxa"/>
            <w:tcBorders>
              <w:top w:val="single" w:sz="8" w:space="0" w:color="FFFFFF"/>
              <w:bottom w:val="single" w:sz="8" w:space="0" w:color="FFFFFF"/>
              <w:right w:val="single" w:sz="24" w:space="0" w:color="FFFFFF"/>
            </w:tcBorders>
            <w:shd w:val="clear" w:color="auto" w:fill="70AD47"/>
            <w:vAlign w:val="center"/>
          </w:tcPr>
          <w:p w:rsidR="00913190" w:rsidRPr="00457F74" w:rsidRDefault="00913190" w:rsidP="002647D7">
            <w:pPr>
              <w:rPr>
                <w:rFonts w:ascii="Corbel" w:eastAsia="Corbel" w:hAnsi="Corbel"/>
                <w:b/>
                <w:bCs/>
                <w:color w:val="000000"/>
              </w:rPr>
            </w:pPr>
          </w:p>
        </w:tc>
        <w:tc>
          <w:tcPr>
            <w:tcW w:w="508" w:type="dxa"/>
            <w:tcBorders>
              <w:top w:val="single" w:sz="8" w:space="0" w:color="FFFFFF"/>
              <w:left w:val="single" w:sz="8" w:space="0" w:color="FFFFFF"/>
              <w:bottom w:val="single" w:sz="8" w:space="0" w:color="FFFFFF"/>
              <w:right w:val="single" w:sz="8" w:space="0" w:color="FFFFFF"/>
            </w:tcBorders>
            <w:shd w:val="clear" w:color="auto" w:fill="70AD47"/>
          </w:tcPr>
          <w:p w:rsidR="00913190" w:rsidRPr="00457F74" w:rsidRDefault="00913190" w:rsidP="002647D7">
            <w:pPr>
              <w:jc w:val="center"/>
              <w:rPr>
                <w:rFonts w:ascii="Corbel" w:eastAsia="Corbel" w:hAnsi="Corbel"/>
              </w:rPr>
            </w:pPr>
          </w:p>
        </w:tc>
        <w:tc>
          <w:tcPr>
            <w:tcW w:w="519" w:type="dxa"/>
            <w:gridSpan w:val="2"/>
            <w:tcBorders>
              <w:top w:val="single" w:sz="8" w:space="0" w:color="FFFFFF"/>
              <w:bottom w:val="single" w:sz="8" w:space="0" w:color="FFFFFF"/>
            </w:tcBorders>
            <w:shd w:val="clear" w:color="auto" w:fill="70AD47"/>
          </w:tcPr>
          <w:p w:rsidR="00913190" w:rsidRPr="00457F74" w:rsidRDefault="00913190" w:rsidP="002647D7"/>
        </w:tc>
        <w:tc>
          <w:tcPr>
            <w:tcW w:w="517" w:type="dxa"/>
            <w:tcBorders>
              <w:top w:val="single" w:sz="8" w:space="0" w:color="FFFFFF"/>
              <w:left w:val="single" w:sz="8" w:space="0" w:color="FFFFFF"/>
              <w:bottom w:val="single" w:sz="8" w:space="0" w:color="FFFFFF"/>
              <w:right w:val="single" w:sz="8" w:space="0" w:color="FFFFFF"/>
            </w:tcBorders>
            <w:shd w:val="clear" w:color="auto" w:fill="70AD47"/>
          </w:tcPr>
          <w:p w:rsidR="00913190" w:rsidRPr="00457F74" w:rsidRDefault="00913190" w:rsidP="002647D7"/>
        </w:tc>
        <w:tc>
          <w:tcPr>
            <w:tcW w:w="1424" w:type="dxa"/>
            <w:tcBorders>
              <w:top w:val="single" w:sz="8" w:space="0" w:color="FFFFFF"/>
              <w:bottom w:val="single" w:sz="8" w:space="0" w:color="FFFFFF"/>
            </w:tcBorders>
            <w:shd w:val="clear" w:color="auto" w:fill="70AD47"/>
          </w:tcPr>
          <w:p w:rsidR="00913190" w:rsidRPr="00457F74" w:rsidRDefault="00913190" w:rsidP="002647D7"/>
        </w:tc>
        <w:tc>
          <w:tcPr>
            <w:tcW w:w="1629" w:type="dxa"/>
            <w:tcBorders>
              <w:top w:val="single" w:sz="8" w:space="0" w:color="FFFFFF"/>
              <w:left w:val="single" w:sz="8" w:space="0" w:color="FFFFFF"/>
              <w:bottom w:val="single" w:sz="8" w:space="0" w:color="FFFFFF"/>
              <w:right w:val="single" w:sz="8" w:space="0" w:color="FFFFFF"/>
            </w:tcBorders>
            <w:shd w:val="clear" w:color="auto" w:fill="70AD47"/>
          </w:tcPr>
          <w:p w:rsidR="00913190" w:rsidRPr="00457F74" w:rsidRDefault="00913190" w:rsidP="002647D7"/>
        </w:tc>
        <w:tc>
          <w:tcPr>
            <w:tcW w:w="1470" w:type="dxa"/>
            <w:tcBorders>
              <w:top w:val="single" w:sz="8" w:space="0" w:color="FFFFFF"/>
              <w:bottom w:val="single" w:sz="8" w:space="0" w:color="FFFFFF"/>
            </w:tcBorders>
            <w:shd w:val="clear" w:color="auto" w:fill="70AD47"/>
          </w:tcPr>
          <w:p w:rsidR="00913190" w:rsidRPr="00457F74" w:rsidRDefault="00913190" w:rsidP="002647D7"/>
        </w:tc>
        <w:tc>
          <w:tcPr>
            <w:tcW w:w="522" w:type="dxa"/>
            <w:tcBorders>
              <w:top w:val="single" w:sz="8" w:space="0" w:color="FFFFFF"/>
              <w:left w:val="single" w:sz="8" w:space="0" w:color="FFFFFF"/>
              <w:bottom w:val="single" w:sz="8" w:space="0" w:color="FFFFFF"/>
              <w:right w:val="single" w:sz="8" w:space="0" w:color="FFFFFF"/>
            </w:tcBorders>
            <w:shd w:val="clear" w:color="auto" w:fill="70AD47"/>
          </w:tcPr>
          <w:p w:rsidR="00913190" w:rsidRPr="00457F74" w:rsidRDefault="00913190" w:rsidP="002647D7"/>
        </w:tc>
      </w:tr>
      <w:tr w:rsidR="00FD69A1" w:rsidRPr="00457F74" w:rsidTr="00FD69A1">
        <w:trPr>
          <w:trHeight w:val="184"/>
          <w:jc w:val="center"/>
        </w:trPr>
        <w:tc>
          <w:tcPr>
            <w:tcW w:w="1732" w:type="dxa"/>
            <w:tcBorders>
              <w:top w:val="single" w:sz="8" w:space="0" w:color="FFFFFF"/>
              <w:bottom w:val="single" w:sz="8" w:space="0" w:color="FFFFFF"/>
              <w:right w:val="single" w:sz="24" w:space="0" w:color="FFFFFF"/>
            </w:tcBorders>
            <w:shd w:val="clear" w:color="auto" w:fill="70AD47"/>
            <w:vAlign w:val="center"/>
          </w:tcPr>
          <w:p w:rsidR="00FD69A1" w:rsidRPr="00457F74" w:rsidRDefault="00FD69A1" w:rsidP="002647D7">
            <w:pPr>
              <w:rPr>
                <w:rFonts w:ascii="Corbel" w:eastAsia="Corbel" w:hAnsi="Corbel"/>
                <w:b/>
                <w:bCs/>
                <w:color w:val="000000"/>
              </w:rPr>
            </w:pPr>
          </w:p>
        </w:tc>
        <w:tc>
          <w:tcPr>
            <w:tcW w:w="508" w:type="dxa"/>
            <w:tcBorders>
              <w:top w:val="single" w:sz="8" w:space="0" w:color="FFFFFF"/>
              <w:left w:val="single" w:sz="8" w:space="0" w:color="FFFFFF"/>
              <w:bottom w:val="single" w:sz="8" w:space="0" w:color="FFFFFF"/>
              <w:right w:val="single" w:sz="8" w:space="0" w:color="FFFFFF"/>
            </w:tcBorders>
            <w:shd w:val="clear" w:color="auto" w:fill="70AD47"/>
          </w:tcPr>
          <w:p w:rsidR="00FD69A1" w:rsidRPr="00457F74" w:rsidRDefault="00FD69A1" w:rsidP="002647D7">
            <w:pPr>
              <w:jc w:val="center"/>
              <w:rPr>
                <w:rFonts w:ascii="Corbel" w:eastAsia="Corbel" w:hAnsi="Corbel"/>
              </w:rPr>
            </w:pPr>
          </w:p>
        </w:tc>
        <w:tc>
          <w:tcPr>
            <w:tcW w:w="519" w:type="dxa"/>
            <w:gridSpan w:val="2"/>
            <w:tcBorders>
              <w:top w:val="single" w:sz="8" w:space="0" w:color="FFFFFF"/>
              <w:bottom w:val="single" w:sz="8" w:space="0" w:color="FFFFFF"/>
            </w:tcBorders>
            <w:shd w:val="clear" w:color="auto" w:fill="70AD47"/>
          </w:tcPr>
          <w:p w:rsidR="00FD69A1" w:rsidRPr="00457F74" w:rsidRDefault="00FD69A1" w:rsidP="002647D7"/>
        </w:tc>
        <w:tc>
          <w:tcPr>
            <w:tcW w:w="517" w:type="dxa"/>
            <w:tcBorders>
              <w:top w:val="single" w:sz="8" w:space="0" w:color="FFFFFF"/>
              <w:left w:val="single" w:sz="8" w:space="0" w:color="FFFFFF"/>
              <w:bottom w:val="single" w:sz="8" w:space="0" w:color="FFFFFF"/>
              <w:right w:val="single" w:sz="8" w:space="0" w:color="FFFFFF"/>
            </w:tcBorders>
            <w:shd w:val="clear" w:color="auto" w:fill="70AD47"/>
          </w:tcPr>
          <w:p w:rsidR="00FD69A1" w:rsidRPr="00457F74" w:rsidRDefault="00FD69A1" w:rsidP="002647D7"/>
        </w:tc>
        <w:tc>
          <w:tcPr>
            <w:tcW w:w="1424" w:type="dxa"/>
            <w:tcBorders>
              <w:top w:val="single" w:sz="8" w:space="0" w:color="FFFFFF"/>
              <w:bottom w:val="single" w:sz="8" w:space="0" w:color="FFFFFF"/>
            </w:tcBorders>
            <w:shd w:val="clear" w:color="auto" w:fill="70AD47"/>
          </w:tcPr>
          <w:p w:rsidR="00FD69A1" w:rsidRPr="00457F74" w:rsidRDefault="00FD69A1" w:rsidP="002647D7"/>
        </w:tc>
        <w:tc>
          <w:tcPr>
            <w:tcW w:w="1629" w:type="dxa"/>
            <w:tcBorders>
              <w:top w:val="single" w:sz="8" w:space="0" w:color="FFFFFF"/>
              <w:left w:val="single" w:sz="8" w:space="0" w:color="FFFFFF"/>
              <w:bottom w:val="single" w:sz="8" w:space="0" w:color="FFFFFF"/>
              <w:right w:val="single" w:sz="8" w:space="0" w:color="FFFFFF"/>
            </w:tcBorders>
            <w:shd w:val="clear" w:color="auto" w:fill="70AD47"/>
          </w:tcPr>
          <w:p w:rsidR="00FD69A1" w:rsidRPr="00457F74" w:rsidRDefault="00FD69A1" w:rsidP="002647D7"/>
        </w:tc>
        <w:tc>
          <w:tcPr>
            <w:tcW w:w="1470" w:type="dxa"/>
            <w:tcBorders>
              <w:top w:val="single" w:sz="8" w:space="0" w:color="FFFFFF"/>
              <w:bottom w:val="single" w:sz="8" w:space="0" w:color="FFFFFF"/>
            </w:tcBorders>
            <w:shd w:val="clear" w:color="auto" w:fill="70AD47"/>
          </w:tcPr>
          <w:p w:rsidR="00FD69A1" w:rsidRPr="00457F74" w:rsidRDefault="00FD69A1" w:rsidP="002647D7"/>
        </w:tc>
        <w:tc>
          <w:tcPr>
            <w:tcW w:w="522" w:type="dxa"/>
            <w:tcBorders>
              <w:top w:val="single" w:sz="8" w:space="0" w:color="FFFFFF"/>
              <w:left w:val="single" w:sz="8" w:space="0" w:color="FFFFFF"/>
              <w:bottom w:val="single" w:sz="8" w:space="0" w:color="FFFFFF"/>
              <w:right w:val="single" w:sz="8" w:space="0" w:color="FFFFFF"/>
            </w:tcBorders>
            <w:shd w:val="clear" w:color="auto" w:fill="70AD47"/>
          </w:tcPr>
          <w:p w:rsidR="00FD69A1" w:rsidRPr="00457F74" w:rsidRDefault="00FD69A1" w:rsidP="002647D7"/>
        </w:tc>
      </w:tr>
      <w:tr w:rsidR="00FD69A1" w:rsidRPr="00457F74" w:rsidTr="00FD69A1">
        <w:trPr>
          <w:trHeight w:val="184"/>
          <w:jc w:val="center"/>
        </w:trPr>
        <w:tc>
          <w:tcPr>
            <w:tcW w:w="1732" w:type="dxa"/>
            <w:tcBorders>
              <w:top w:val="single" w:sz="8" w:space="0" w:color="FFFFFF"/>
              <w:bottom w:val="single" w:sz="8" w:space="0" w:color="FFFFFF"/>
              <w:right w:val="single" w:sz="24" w:space="0" w:color="FFFFFF"/>
            </w:tcBorders>
            <w:shd w:val="clear" w:color="auto" w:fill="70AD47"/>
            <w:vAlign w:val="center"/>
          </w:tcPr>
          <w:p w:rsidR="00FD69A1" w:rsidRPr="00457F74" w:rsidRDefault="00FD69A1" w:rsidP="002647D7">
            <w:pPr>
              <w:rPr>
                <w:rFonts w:ascii="Corbel" w:eastAsia="Corbel" w:hAnsi="Corbel"/>
                <w:b/>
                <w:bCs/>
                <w:color w:val="000000"/>
              </w:rPr>
            </w:pPr>
          </w:p>
        </w:tc>
        <w:tc>
          <w:tcPr>
            <w:tcW w:w="508" w:type="dxa"/>
            <w:tcBorders>
              <w:top w:val="single" w:sz="8" w:space="0" w:color="FFFFFF"/>
              <w:left w:val="single" w:sz="8" w:space="0" w:color="FFFFFF"/>
              <w:bottom w:val="single" w:sz="8" w:space="0" w:color="FFFFFF"/>
              <w:right w:val="single" w:sz="8" w:space="0" w:color="FFFFFF"/>
            </w:tcBorders>
            <w:shd w:val="clear" w:color="auto" w:fill="70AD47"/>
          </w:tcPr>
          <w:p w:rsidR="00FD69A1" w:rsidRPr="00457F74" w:rsidRDefault="00FD69A1" w:rsidP="002647D7">
            <w:pPr>
              <w:jc w:val="center"/>
              <w:rPr>
                <w:rFonts w:ascii="Corbel" w:eastAsia="Corbel" w:hAnsi="Corbel"/>
              </w:rPr>
            </w:pPr>
          </w:p>
        </w:tc>
        <w:tc>
          <w:tcPr>
            <w:tcW w:w="519" w:type="dxa"/>
            <w:gridSpan w:val="2"/>
            <w:tcBorders>
              <w:top w:val="single" w:sz="8" w:space="0" w:color="FFFFFF"/>
              <w:bottom w:val="single" w:sz="8" w:space="0" w:color="FFFFFF"/>
            </w:tcBorders>
            <w:shd w:val="clear" w:color="auto" w:fill="70AD47"/>
          </w:tcPr>
          <w:p w:rsidR="00FD69A1" w:rsidRPr="00457F74" w:rsidRDefault="00FD69A1" w:rsidP="002647D7"/>
        </w:tc>
        <w:tc>
          <w:tcPr>
            <w:tcW w:w="517" w:type="dxa"/>
            <w:tcBorders>
              <w:top w:val="single" w:sz="8" w:space="0" w:color="FFFFFF"/>
              <w:left w:val="single" w:sz="8" w:space="0" w:color="FFFFFF"/>
              <w:bottom w:val="single" w:sz="8" w:space="0" w:color="FFFFFF"/>
              <w:right w:val="single" w:sz="8" w:space="0" w:color="FFFFFF"/>
            </w:tcBorders>
            <w:shd w:val="clear" w:color="auto" w:fill="70AD47"/>
          </w:tcPr>
          <w:p w:rsidR="00FD69A1" w:rsidRPr="00457F74" w:rsidRDefault="00FD69A1" w:rsidP="002647D7"/>
        </w:tc>
        <w:tc>
          <w:tcPr>
            <w:tcW w:w="1424" w:type="dxa"/>
            <w:tcBorders>
              <w:top w:val="single" w:sz="8" w:space="0" w:color="FFFFFF"/>
              <w:bottom w:val="single" w:sz="8" w:space="0" w:color="FFFFFF"/>
            </w:tcBorders>
            <w:shd w:val="clear" w:color="auto" w:fill="70AD47"/>
          </w:tcPr>
          <w:p w:rsidR="00FD69A1" w:rsidRPr="00457F74" w:rsidRDefault="00FD69A1" w:rsidP="002647D7"/>
        </w:tc>
        <w:tc>
          <w:tcPr>
            <w:tcW w:w="1629" w:type="dxa"/>
            <w:tcBorders>
              <w:top w:val="single" w:sz="8" w:space="0" w:color="FFFFFF"/>
              <w:left w:val="single" w:sz="8" w:space="0" w:color="FFFFFF"/>
              <w:bottom w:val="single" w:sz="8" w:space="0" w:color="FFFFFF"/>
              <w:right w:val="single" w:sz="8" w:space="0" w:color="FFFFFF"/>
            </w:tcBorders>
            <w:shd w:val="clear" w:color="auto" w:fill="70AD47"/>
          </w:tcPr>
          <w:p w:rsidR="00FD69A1" w:rsidRPr="00457F74" w:rsidRDefault="00FD69A1" w:rsidP="002647D7"/>
        </w:tc>
        <w:tc>
          <w:tcPr>
            <w:tcW w:w="1470" w:type="dxa"/>
            <w:tcBorders>
              <w:top w:val="single" w:sz="8" w:space="0" w:color="FFFFFF"/>
              <w:bottom w:val="single" w:sz="8" w:space="0" w:color="FFFFFF"/>
            </w:tcBorders>
            <w:shd w:val="clear" w:color="auto" w:fill="70AD47"/>
          </w:tcPr>
          <w:p w:rsidR="00FD69A1" w:rsidRPr="00457F74" w:rsidRDefault="00FD69A1" w:rsidP="002647D7"/>
        </w:tc>
        <w:tc>
          <w:tcPr>
            <w:tcW w:w="522" w:type="dxa"/>
            <w:tcBorders>
              <w:top w:val="single" w:sz="8" w:space="0" w:color="FFFFFF"/>
              <w:left w:val="single" w:sz="8" w:space="0" w:color="FFFFFF"/>
              <w:bottom w:val="single" w:sz="8" w:space="0" w:color="FFFFFF"/>
              <w:right w:val="single" w:sz="8" w:space="0" w:color="FFFFFF"/>
            </w:tcBorders>
            <w:shd w:val="clear" w:color="auto" w:fill="70AD47"/>
          </w:tcPr>
          <w:p w:rsidR="00FD69A1" w:rsidRPr="00457F74" w:rsidRDefault="00FD69A1" w:rsidP="002647D7"/>
        </w:tc>
      </w:tr>
      <w:tr w:rsidR="00FD69A1" w:rsidRPr="00457F74" w:rsidTr="00FD69A1">
        <w:trPr>
          <w:trHeight w:val="184"/>
          <w:jc w:val="center"/>
        </w:trPr>
        <w:tc>
          <w:tcPr>
            <w:tcW w:w="1732" w:type="dxa"/>
            <w:tcBorders>
              <w:top w:val="single" w:sz="8" w:space="0" w:color="FFFFFF"/>
              <w:right w:val="single" w:sz="24" w:space="0" w:color="FFFFFF"/>
            </w:tcBorders>
            <w:shd w:val="clear" w:color="auto" w:fill="70AD47"/>
            <w:vAlign w:val="center"/>
          </w:tcPr>
          <w:p w:rsidR="00FD69A1" w:rsidRPr="00457F74" w:rsidRDefault="00FD69A1" w:rsidP="002647D7">
            <w:pPr>
              <w:rPr>
                <w:rFonts w:ascii="Corbel" w:eastAsia="Corbel" w:hAnsi="Corbel"/>
                <w:b/>
                <w:bCs/>
                <w:color w:val="000000"/>
              </w:rPr>
            </w:pPr>
          </w:p>
        </w:tc>
        <w:tc>
          <w:tcPr>
            <w:tcW w:w="508" w:type="dxa"/>
            <w:tcBorders>
              <w:top w:val="single" w:sz="8" w:space="0" w:color="FFFFFF"/>
              <w:left w:val="single" w:sz="8" w:space="0" w:color="FFFFFF"/>
              <w:bottom w:val="single" w:sz="8" w:space="0" w:color="FFFFFF"/>
              <w:right w:val="single" w:sz="8" w:space="0" w:color="FFFFFF"/>
            </w:tcBorders>
            <w:shd w:val="clear" w:color="auto" w:fill="70AD47"/>
          </w:tcPr>
          <w:p w:rsidR="00FD69A1" w:rsidRPr="00457F74" w:rsidRDefault="00FD69A1" w:rsidP="002647D7">
            <w:pPr>
              <w:jc w:val="center"/>
              <w:rPr>
                <w:rFonts w:ascii="Corbel" w:eastAsia="Corbel" w:hAnsi="Corbel"/>
              </w:rPr>
            </w:pPr>
          </w:p>
        </w:tc>
        <w:tc>
          <w:tcPr>
            <w:tcW w:w="519" w:type="dxa"/>
            <w:gridSpan w:val="2"/>
            <w:tcBorders>
              <w:top w:val="single" w:sz="8" w:space="0" w:color="FFFFFF"/>
            </w:tcBorders>
            <w:shd w:val="clear" w:color="auto" w:fill="70AD47"/>
          </w:tcPr>
          <w:p w:rsidR="00FD69A1" w:rsidRPr="00457F74" w:rsidRDefault="00FD69A1" w:rsidP="002647D7"/>
        </w:tc>
        <w:tc>
          <w:tcPr>
            <w:tcW w:w="517" w:type="dxa"/>
            <w:tcBorders>
              <w:top w:val="single" w:sz="8" w:space="0" w:color="FFFFFF"/>
              <w:left w:val="single" w:sz="8" w:space="0" w:color="FFFFFF"/>
              <w:bottom w:val="single" w:sz="8" w:space="0" w:color="FFFFFF"/>
              <w:right w:val="single" w:sz="8" w:space="0" w:color="FFFFFF"/>
            </w:tcBorders>
            <w:shd w:val="clear" w:color="auto" w:fill="70AD47"/>
          </w:tcPr>
          <w:p w:rsidR="00FD69A1" w:rsidRPr="00457F74" w:rsidRDefault="00FD69A1" w:rsidP="002647D7"/>
        </w:tc>
        <w:tc>
          <w:tcPr>
            <w:tcW w:w="1424" w:type="dxa"/>
            <w:tcBorders>
              <w:top w:val="single" w:sz="8" w:space="0" w:color="FFFFFF"/>
            </w:tcBorders>
            <w:shd w:val="clear" w:color="auto" w:fill="70AD47"/>
          </w:tcPr>
          <w:p w:rsidR="00FD69A1" w:rsidRPr="00457F74" w:rsidRDefault="00FD69A1" w:rsidP="002647D7"/>
        </w:tc>
        <w:tc>
          <w:tcPr>
            <w:tcW w:w="1629" w:type="dxa"/>
            <w:tcBorders>
              <w:top w:val="single" w:sz="8" w:space="0" w:color="FFFFFF"/>
              <w:left w:val="single" w:sz="8" w:space="0" w:color="FFFFFF"/>
              <w:bottom w:val="single" w:sz="8" w:space="0" w:color="FFFFFF"/>
              <w:right w:val="single" w:sz="8" w:space="0" w:color="FFFFFF"/>
            </w:tcBorders>
            <w:shd w:val="clear" w:color="auto" w:fill="70AD47"/>
          </w:tcPr>
          <w:p w:rsidR="00FD69A1" w:rsidRPr="00457F74" w:rsidRDefault="00FD69A1" w:rsidP="002647D7"/>
        </w:tc>
        <w:tc>
          <w:tcPr>
            <w:tcW w:w="1470" w:type="dxa"/>
            <w:tcBorders>
              <w:top w:val="single" w:sz="8" w:space="0" w:color="FFFFFF"/>
            </w:tcBorders>
            <w:shd w:val="clear" w:color="auto" w:fill="70AD47"/>
          </w:tcPr>
          <w:p w:rsidR="00FD69A1" w:rsidRPr="00457F74" w:rsidRDefault="00FD69A1" w:rsidP="002647D7"/>
        </w:tc>
        <w:tc>
          <w:tcPr>
            <w:tcW w:w="522" w:type="dxa"/>
            <w:tcBorders>
              <w:top w:val="single" w:sz="8" w:space="0" w:color="FFFFFF"/>
              <w:left w:val="single" w:sz="8" w:space="0" w:color="FFFFFF"/>
              <w:bottom w:val="single" w:sz="8" w:space="0" w:color="FFFFFF"/>
              <w:right w:val="single" w:sz="8" w:space="0" w:color="FFFFFF"/>
            </w:tcBorders>
            <w:shd w:val="clear" w:color="auto" w:fill="70AD47"/>
          </w:tcPr>
          <w:p w:rsidR="00FD69A1" w:rsidRPr="00457F74" w:rsidRDefault="00FD69A1" w:rsidP="002647D7"/>
        </w:tc>
      </w:tr>
    </w:tbl>
    <w:p w:rsidR="00FD69A1" w:rsidRPr="00FD69A1" w:rsidRDefault="00B4106E" w:rsidP="003A06DB">
      <w:pPr>
        <w:pStyle w:val="Balk4"/>
        <w:keepLines/>
        <w:numPr>
          <w:ilvl w:val="0"/>
          <w:numId w:val="0"/>
        </w:numPr>
        <w:spacing w:before="0" w:after="0"/>
        <w:jc w:val="both"/>
        <w:rPr>
          <w:rFonts w:ascii="Calibri" w:hAnsi="Calibri"/>
          <w:sz w:val="22"/>
          <w:szCs w:val="22"/>
        </w:rPr>
      </w:pPr>
      <w:r>
        <w:rPr>
          <w:rFonts w:ascii="Times New Roman" w:hAnsi="Times New Roman"/>
          <w:sz w:val="24"/>
          <w:szCs w:val="24"/>
        </w:rPr>
        <w:t>Paydaşların Değerlendirilmesi</w:t>
      </w:r>
    </w:p>
    <w:p w:rsidR="00FD69A1" w:rsidRDefault="004944AE" w:rsidP="00D42027">
      <w:pPr>
        <w:ind w:firstLine="472"/>
        <w:jc w:val="both"/>
      </w:pPr>
      <w:r>
        <w:t xml:space="preserve"> </w:t>
      </w:r>
      <w:r w:rsidR="00FD69A1" w:rsidRPr="00457F74">
        <w:t>Stratejik Planlama Ekibi paydaşın, kuruluşun hangi faaliyeti/hizmeti ile ilgili olduğunu ve kurumumuz ile paydaşların birbiri için taşıdıkları önem ve etkileme gücünü gösteren bir Etki/Önem matrisi ile Ürün/Hizmet matrisi hazırlanmasına karar verilmiştir. Bu matris sayesinde öncelikli paydaşlarla gerçekleştirilebilecek çalışmaları ve izlenecek politikaların niteliği gösterilmiştir. Bu matrisle etki (zayıf</w:t>
      </w:r>
      <w:r w:rsidR="00FD69A1" w:rsidRPr="001F68ED">
        <w:t xml:space="preserve"> ve güçlü), paydaşın kurumumuz faaliyet ve hizmetlerini yönlendirme, destekleme veya olumsuz etkileme gücünü; önem ise kurumumuzun paydaşın beklenti ve taleplerinin karşılanması konusunda verdiği önceliğin belirlenmesinde kullanılmıştır. Paydaşların kurumumuz açısından etkisi ve önemine göre takip edilecek politikalar “İzle”, “Bilgilendir”, “İşbirliği yap” ve “Birlikte çalış” olarak belirlenmiştir.</w:t>
      </w:r>
    </w:p>
    <w:p w:rsidR="00FD69A1" w:rsidRPr="001F68ED" w:rsidRDefault="00FD69A1" w:rsidP="00FD69A1">
      <w:pPr>
        <w:pStyle w:val="AltKonuBal"/>
        <w:spacing w:after="0"/>
        <w:jc w:val="left"/>
        <w:rPr>
          <w:sz w:val="18"/>
          <w:szCs w:val="18"/>
        </w:rPr>
      </w:pPr>
      <w:bookmarkStart w:id="4" w:name="_Toc381625258"/>
      <w:r w:rsidRPr="001F68ED">
        <w:rPr>
          <w:sz w:val="18"/>
          <w:szCs w:val="18"/>
        </w:rPr>
        <w:t xml:space="preserve">Matris </w:t>
      </w:r>
      <w:r w:rsidR="00A25C3A" w:rsidRPr="001F68ED">
        <w:rPr>
          <w:sz w:val="18"/>
          <w:szCs w:val="18"/>
        </w:rPr>
        <w:fldChar w:fldCharType="begin"/>
      </w:r>
      <w:r w:rsidRPr="001F68ED">
        <w:rPr>
          <w:sz w:val="18"/>
          <w:szCs w:val="18"/>
        </w:rPr>
        <w:instrText xml:space="preserve"> SEQ Matris \* ARABIC </w:instrText>
      </w:r>
      <w:r w:rsidR="00A25C3A" w:rsidRPr="001F68ED">
        <w:rPr>
          <w:sz w:val="18"/>
          <w:szCs w:val="18"/>
        </w:rPr>
        <w:fldChar w:fldCharType="separate"/>
      </w:r>
      <w:r w:rsidR="008C7BB0">
        <w:rPr>
          <w:noProof/>
          <w:sz w:val="18"/>
          <w:szCs w:val="18"/>
        </w:rPr>
        <w:t>2</w:t>
      </w:r>
      <w:r w:rsidR="00A25C3A" w:rsidRPr="001F68ED">
        <w:rPr>
          <w:sz w:val="18"/>
          <w:szCs w:val="18"/>
        </w:rPr>
        <w:fldChar w:fldCharType="end"/>
      </w:r>
      <w:r w:rsidRPr="001F68ED">
        <w:rPr>
          <w:sz w:val="18"/>
          <w:szCs w:val="18"/>
        </w:rPr>
        <w:t xml:space="preserve">: </w:t>
      </w:r>
      <w:r>
        <w:rPr>
          <w:sz w:val="22"/>
          <w:szCs w:val="22"/>
        </w:rPr>
        <w:t xml:space="preserve">Kadirli Rehberlik ve Araştırma Merkezi </w:t>
      </w:r>
      <w:r w:rsidRPr="00457F74">
        <w:rPr>
          <w:sz w:val="22"/>
          <w:szCs w:val="22"/>
        </w:rPr>
        <w:t xml:space="preserve"> </w:t>
      </w:r>
      <w:r w:rsidRPr="001F68ED">
        <w:rPr>
          <w:sz w:val="18"/>
          <w:szCs w:val="18"/>
        </w:rPr>
        <w:t>/ Hizmet Matrisi</w:t>
      </w:r>
      <w:bookmarkEnd w:id="4"/>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70AD47"/>
        <w:tblLook w:val="04A0"/>
      </w:tblPr>
      <w:tblGrid>
        <w:gridCol w:w="2120"/>
        <w:gridCol w:w="1125"/>
        <w:gridCol w:w="1126"/>
        <w:gridCol w:w="1126"/>
        <w:gridCol w:w="1126"/>
        <w:gridCol w:w="1126"/>
        <w:gridCol w:w="1126"/>
      </w:tblGrid>
      <w:tr w:rsidR="00FD69A1" w:rsidRPr="001F68ED" w:rsidTr="002647D7">
        <w:trPr>
          <w:trHeight w:val="165"/>
        </w:trPr>
        <w:tc>
          <w:tcPr>
            <w:tcW w:w="2163" w:type="dxa"/>
            <w:vMerge w:val="restart"/>
            <w:tcBorders>
              <w:bottom w:val="single" w:sz="24" w:space="0" w:color="FFFFFF"/>
            </w:tcBorders>
            <w:shd w:val="clear" w:color="auto" w:fill="70AD47"/>
            <w:vAlign w:val="center"/>
          </w:tcPr>
          <w:p w:rsidR="00FD69A1" w:rsidRPr="001F68ED" w:rsidRDefault="00FD69A1" w:rsidP="002647D7">
            <w:pPr>
              <w:rPr>
                <w:rFonts w:ascii="Corbel" w:eastAsia="Corbel" w:hAnsi="Corbel"/>
                <w:b/>
                <w:bCs/>
                <w:color w:val="FFFFFF"/>
                <w:sz w:val="20"/>
                <w:szCs w:val="20"/>
              </w:rPr>
            </w:pPr>
            <w:r w:rsidRPr="001F68ED">
              <w:rPr>
                <w:rFonts w:ascii="Corbel" w:eastAsia="Corbel" w:hAnsi="Corbel"/>
                <w:b/>
                <w:bCs/>
                <w:color w:val="FFFFFF"/>
                <w:sz w:val="20"/>
                <w:szCs w:val="20"/>
              </w:rPr>
              <w:t>Paydaşlar</w:t>
            </w:r>
          </w:p>
        </w:tc>
        <w:tc>
          <w:tcPr>
            <w:tcW w:w="3449" w:type="dxa"/>
            <w:gridSpan w:val="3"/>
            <w:tcBorders>
              <w:bottom w:val="single" w:sz="24" w:space="0" w:color="FFFFFF"/>
            </w:tcBorders>
            <w:shd w:val="clear" w:color="auto" w:fill="70AD47"/>
            <w:vAlign w:val="center"/>
          </w:tcPr>
          <w:p w:rsidR="00FD69A1" w:rsidRPr="001F68ED" w:rsidRDefault="00FD69A1" w:rsidP="002647D7">
            <w:pPr>
              <w:jc w:val="center"/>
              <w:rPr>
                <w:rFonts w:ascii="Corbel" w:eastAsia="Corbel" w:hAnsi="Corbel"/>
                <w:b/>
                <w:bCs/>
                <w:color w:val="FFFFFF"/>
                <w:sz w:val="20"/>
                <w:szCs w:val="20"/>
              </w:rPr>
            </w:pPr>
            <w:r w:rsidRPr="001F68ED">
              <w:rPr>
                <w:rFonts w:ascii="Corbel" w:eastAsia="Corbel" w:hAnsi="Corbel"/>
                <w:b/>
                <w:bCs/>
                <w:color w:val="FFFFFF"/>
                <w:sz w:val="20"/>
                <w:szCs w:val="20"/>
              </w:rPr>
              <w:t>Faaliyet Alanı 1</w:t>
            </w:r>
          </w:p>
        </w:tc>
        <w:tc>
          <w:tcPr>
            <w:tcW w:w="3450" w:type="dxa"/>
            <w:gridSpan w:val="3"/>
            <w:tcBorders>
              <w:bottom w:val="single" w:sz="24" w:space="0" w:color="FFFFFF"/>
            </w:tcBorders>
            <w:shd w:val="clear" w:color="auto" w:fill="70AD47"/>
            <w:vAlign w:val="center"/>
          </w:tcPr>
          <w:p w:rsidR="00FD69A1" w:rsidRPr="001F68ED" w:rsidRDefault="00FD69A1" w:rsidP="002647D7">
            <w:pPr>
              <w:jc w:val="center"/>
              <w:rPr>
                <w:rFonts w:ascii="Corbel" w:eastAsia="Corbel" w:hAnsi="Corbel"/>
                <w:b/>
                <w:bCs/>
                <w:color w:val="FFFFFF"/>
                <w:sz w:val="20"/>
                <w:szCs w:val="20"/>
              </w:rPr>
            </w:pPr>
            <w:r w:rsidRPr="001F68ED">
              <w:rPr>
                <w:rFonts w:ascii="Corbel" w:eastAsia="Corbel" w:hAnsi="Corbel"/>
                <w:b/>
                <w:bCs/>
                <w:color w:val="FFFFFF"/>
                <w:sz w:val="20"/>
                <w:szCs w:val="20"/>
              </w:rPr>
              <w:t>Faaliyet Alanı 2</w:t>
            </w:r>
          </w:p>
        </w:tc>
      </w:tr>
      <w:tr w:rsidR="00FD69A1" w:rsidRPr="001F68ED" w:rsidTr="002647D7">
        <w:trPr>
          <w:trHeight w:val="198"/>
        </w:trPr>
        <w:tc>
          <w:tcPr>
            <w:tcW w:w="2163" w:type="dxa"/>
            <w:vMerge/>
            <w:tcBorders>
              <w:top w:val="single" w:sz="8" w:space="0" w:color="FFFFFF"/>
              <w:right w:val="single" w:sz="24" w:space="0" w:color="FFFFFF"/>
            </w:tcBorders>
            <w:shd w:val="clear" w:color="auto" w:fill="70AD47"/>
          </w:tcPr>
          <w:p w:rsidR="00FD69A1" w:rsidRPr="001F68ED" w:rsidRDefault="00FD69A1" w:rsidP="002647D7">
            <w:pPr>
              <w:rPr>
                <w:rFonts w:ascii="Corbel" w:eastAsia="Corbel" w:hAnsi="Corbel"/>
                <w:b/>
                <w:bCs/>
                <w:color w:val="FFFFFF"/>
                <w:sz w:val="20"/>
                <w:szCs w:val="20"/>
              </w:rPr>
            </w:pPr>
          </w:p>
        </w:tc>
        <w:tc>
          <w:tcPr>
            <w:tcW w:w="1149" w:type="dxa"/>
            <w:tcBorders>
              <w:top w:val="single" w:sz="8" w:space="0" w:color="FFFFFF"/>
              <w:left w:val="single" w:sz="8" w:space="0" w:color="FFFFFF"/>
              <w:bottom w:val="single" w:sz="8" w:space="0" w:color="FFFFFF"/>
              <w:right w:val="single" w:sz="8" w:space="0" w:color="FFFFFF"/>
            </w:tcBorders>
            <w:shd w:val="clear" w:color="auto" w:fill="70AD47"/>
            <w:vAlign w:val="center"/>
          </w:tcPr>
          <w:p w:rsidR="00FD69A1" w:rsidRPr="001F68ED" w:rsidRDefault="00FD69A1" w:rsidP="002647D7">
            <w:pPr>
              <w:jc w:val="center"/>
              <w:rPr>
                <w:rFonts w:ascii="Corbel" w:eastAsia="Corbel" w:hAnsi="Corbel"/>
                <w:sz w:val="20"/>
                <w:szCs w:val="20"/>
              </w:rPr>
            </w:pPr>
            <w:r w:rsidRPr="001F68ED">
              <w:rPr>
                <w:rFonts w:ascii="Corbel" w:eastAsia="Corbel" w:hAnsi="Corbel"/>
                <w:sz w:val="20"/>
                <w:szCs w:val="20"/>
              </w:rPr>
              <w:t>Ü/H 1</w:t>
            </w:r>
          </w:p>
        </w:tc>
        <w:tc>
          <w:tcPr>
            <w:tcW w:w="1150" w:type="dxa"/>
            <w:tcBorders>
              <w:top w:val="single" w:sz="8" w:space="0" w:color="FFFFFF"/>
              <w:bottom w:val="single" w:sz="8" w:space="0" w:color="FFFFFF"/>
            </w:tcBorders>
            <w:shd w:val="clear" w:color="auto" w:fill="70AD47"/>
            <w:vAlign w:val="center"/>
          </w:tcPr>
          <w:p w:rsidR="00FD69A1" w:rsidRPr="001F68ED" w:rsidRDefault="00FD69A1" w:rsidP="002647D7">
            <w:pPr>
              <w:jc w:val="center"/>
              <w:rPr>
                <w:rFonts w:ascii="Corbel" w:eastAsia="Corbel" w:hAnsi="Corbel"/>
                <w:sz w:val="20"/>
                <w:szCs w:val="20"/>
              </w:rPr>
            </w:pPr>
            <w:r w:rsidRPr="001F68ED">
              <w:rPr>
                <w:rFonts w:ascii="Corbel" w:eastAsia="Corbel" w:hAnsi="Corbel"/>
                <w:sz w:val="20"/>
                <w:szCs w:val="20"/>
              </w:rPr>
              <w:t>Ü/H 2</w:t>
            </w:r>
          </w:p>
        </w:tc>
        <w:tc>
          <w:tcPr>
            <w:tcW w:w="1150" w:type="dxa"/>
            <w:tcBorders>
              <w:top w:val="single" w:sz="8" w:space="0" w:color="FFFFFF"/>
              <w:left w:val="single" w:sz="8" w:space="0" w:color="FFFFFF"/>
              <w:bottom w:val="single" w:sz="8" w:space="0" w:color="FFFFFF"/>
              <w:right w:val="single" w:sz="8" w:space="0" w:color="FFFFFF"/>
            </w:tcBorders>
            <w:shd w:val="clear" w:color="auto" w:fill="70AD47"/>
            <w:vAlign w:val="center"/>
          </w:tcPr>
          <w:p w:rsidR="00FD69A1" w:rsidRPr="001F68ED" w:rsidRDefault="00FD69A1" w:rsidP="002647D7">
            <w:pPr>
              <w:jc w:val="center"/>
              <w:rPr>
                <w:rFonts w:ascii="Corbel" w:eastAsia="Corbel" w:hAnsi="Corbel"/>
                <w:sz w:val="20"/>
                <w:szCs w:val="20"/>
              </w:rPr>
            </w:pPr>
            <w:r w:rsidRPr="001F68ED">
              <w:rPr>
                <w:rFonts w:ascii="Corbel" w:eastAsia="Corbel" w:hAnsi="Corbel"/>
                <w:sz w:val="20"/>
                <w:szCs w:val="20"/>
              </w:rPr>
              <w:t>Ü/H 3</w:t>
            </w:r>
          </w:p>
        </w:tc>
        <w:tc>
          <w:tcPr>
            <w:tcW w:w="1150" w:type="dxa"/>
            <w:tcBorders>
              <w:top w:val="single" w:sz="8" w:space="0" w:color="FFFFFF"/>
              <w:bottom w:val="single" w:sz="8" w:space="0" w:color="FFFFFF"/>
            </w:tcBorders>
            <w:shd w:val="clear" w:color="auto" w:fill="70AD47"/>
            <w:vAlign w:val="center"/>
          </w:tcPr>
          <w:p w:rsidR="00FD69A1" w:rsidRPr="001F68ED" w:rsidRDefault="00FD69A1" w:rsidP="002647D7">
            <w:pPr>
              <w:jc w:val="center"/>
              <w:rPr>
                <w:rFonts w:ascii="Corbel" w:eastAsia="Corbel" w:hAnsi="Corbel"/>
                <w:sz w:val="20"/>
                <w:szCs w:val="20"/>
              </w:rPr>
            </w:pPr>
            <w:r w:rsidRPr="001F68ED">
              <w:rPr>
                <w:rFonts w:ascii="Corbel" w:eastAsia="Corbel" w:hAnsi="Corbel"/>
                <w:sz w:val="20"/>
                <w:szCs w:val="20"/>
              </w:rPr>
              <w:t>Ü/H 1</w:t>
            </w:r>
          </w:p>
        </w:tc>
        <w:tc>
          <w:tcPr>
            <w:tcW w:w="1150" w:type="dxa"/>
            <w:tcBorders>
              <w:top w:val="single" w:sz="8" w:space="0" w:color="FFFFFF"/>
              <w:left w:val="single" w:sz="8" w:space="0" w:color="FFFFFF"/>
              <w:bottom w:val="single" w:sz="8" w:space="0" w:color="FFFFFF"/>
              <w:right w:val="single" w:sz="8" w:space="0" w:color="FFFFFF"/>
            </w:tcBorders>
            <w:shd w:val="clear" w:color="auto" w:fill="70AD47"/>
            <w:vAlign w:val="center"/>
          </w:tcPr>
          <w:p w:rsidR="00FD69A1" w:rsidRPr="001F68ED" w:rsidRDefault="00FD69A1" w:rsidP="002647D7">
            <w:pPr>
              <w:jc w:val="center"/>
              <w:rPr>
                <w:rFonts w:ascii="Corbel" w:eastAsia="Corbel" w:hAnsi="Corbel"/>
                <w:sz w:val="20"/>
                <w:szCs w:val="20"/>
              </w:rPr>
            </w:pPr>
            <w:r w:rsidRPr="001F68ED">
              <w:rPr>
                <w:rFonts w:ascii="Corbel" w:eastAsia="Corbel" w:hAnsi="Corbel"/>
                <w:sz w:val="20"/>
                <w:szCs w:val="20"/>
              </w:rPr>
              <w:t>Ü/H 2</w:t>
            </w:r>
          </w:p>
        </w:tc>
        <w:tc>
          <w:tcPr>
            <w:tcW w:w="1150" w:type="dxa"/>
            <w:tcBorders>
              <w:top w:val="single" w:sz="8" w:space="0" w:color="FFFFFF"/>
              <w:bottom w:val="single" w:sz="8" w:space="0" w:color="FFFFFF"/>
            </w:tcBorders>
            <w:shd w:val="clear" w:color="auto" w:fill="70AD47"/>
            <w:vAlign w:val="center"/>
          </w:tcPr>
          <w:p w:rsidR="00FD69A1" w:rsidRPr="001F68ED" w:rsidRDefault="00FD69A1" w:rsidP="002647D7">
            <w:pPr>
              <w:jc w:val="center"/>
              <w:rPr>
                <w:rFonts w:ascii="Corbel" w:eastAsia="Corbel" w:hAnsi="Corbel"/>
                <w:sz w:val="20"/>
                <w:szCs w:val="20"/>
              </w:rPr>
            </w:pPr>
            <w:r w:rsidRPr="001F68ED">
              <w:rPr>
                <w:rFonts w:ascii="Corbel" w:eastAsia="Corbel" w:hAnsi="Corbel"/>
                <w:sz w:val="20"/>
                <w:szCs w:val="20"/>
              </w:rPr>
              <w:t>Ü/H 3</w:t>
            </w:r>
          </w:p>
        </w:tc>
      </w:tr>
      <w:tr w:rsidR="00FD69A1" w:rsidRPr="001F68ED" w:rsidTr="002647D7">
        <w:trPr>
          <w:trHeight w:val="74"/>
        </w:trPr>
        <w:tc>
          <w:tcPr>
            <w:tcW w:w="2163" w:type="dxa"/>
            <w:tcBorders>
              <w:right w:val="single" w:sz="24" w:space="0" w:color="FFFFFF"/>
            </w:tcBorders>
            <w:shd w:val="clear" w:color="auto" w:fill="70AD47"/>
          </w:tcPr>
          <w:p w:rsidR="00FD69A1" w:rsidRPr="001F68ED" w:rsidRDefault="00FD69A1" w:rsidP="002647D7">
            <w:pPr>
              <w:rPr>
                <w:rFonts w:ascii="Corbel" w:eastAsia="Corbel" w:hAnsi="Corbel"/>
                <w:b/>
                <w:bCs/>
                <w:color w:val="FFFFFF"/>
                <w:sz w:val="20"/>
                <w:szCs w:val="20"/>
              </w:rPr>
            </w:pPr>
            <w:r w:rsidRPr="001F68ED">
              <w:rPr>
                <w:rFonts w:ascii="Corbel" w:eastAsia="Corbel" w:hAnsi="Corbel"/>
                <w:b/>
                <w:bCs/>
                <w:color w:val="FFFFFF"/>
                <w:sz w:val="20"/>
                <w:szCs w:val="20"/>
              </w:rPr>
              <w:t>Paydaş 1</w:t>
            </w:r>
          </w:p>
        </w:tc>
        <w:tc>
          <w:tcPr>
            <w:tcW w:w="1149" w:type="dxa"/>
            <w:shd w:val="clear" w:color="auto" w:fill="70AD47"/>
          </w:tcPr>
          <w:p w:rsidR="00FD69A1" w:rsidRPr="001F68ED" w:rsidRDefault="00FD69A1" w:rsidP="002647D7">
            <w:pPr>
              <w:rPr>
                <w:rFonts w:ascii="Corbel" w:eastAsia="Corbel" w:hAnsi="Corbel"/>
                <w:sz w:val="20"/>
                <w:szCs w:val="20"/>
              </w:rPr>
            </w:pPr>
          </w:p>
        </w:tc>
        <w:tc>
          <w:tcPr>
            <w:tcW w:w="1150" w:type="dxa"/>
            <w:shd w:val="clear" w:color="auto" w:fill="70AD47"/>
          </w:tcPr>
          <w:p w:rsidR="00FD69A1" w:rsidRPr="001F68ED" w:rsidRDefault="00FD69A1" w:rsidP="002647D7">
            <w:pPr>
              <w:rPr>
                <w:rFonts w:ascii="Corbel" w:eastAsia="Corbel" w:hAnsi="Corbel"/>
                <w:sz w:val="20"/>
                <w:szCs w:val="20"/>
              </w:rPr>
            </w:pPr>
          </w:p>
        </w:tc>
        <w:tc>
          <w:tcPr>
            <w:tcW w:w="1150" w:type="dxa"/>
            <w:shd w:val="clear" w:color="auto" w:fill="70AD47"/>
          </w:tcPr>
          <w:p w:rsidR="00FD69A1" w:rsidRPr="001F68ED" w:rsidRDefault="00FD69A1" w:rsidP="002647D7">
            <w:pPr>
              <w:rPr>
                <w:rFonts w:ascii="Corbel" w:eastAsia="Corbel" w:hAnsi="Corbel"/>
                <w:sz w:val="20"/>
                <w:szCs w:val="20"/>
              </w:rPr>
            </w:pPr>
          </w:p>
        </w:tc>
        <w:tc>
          <w:tcPr>
            <w:tcW w:w="1150" w:type="dxa"/>
            <w:shd w:val="clear" w:color="auto" w:fill="70AD47"/>
          </w:tcPr>
          <w:p w:rsidR="00FD69A1" w:rsidRPr="001F68ED" w:rsidRDefault="00FD69A1" w:rsidP="002647D7">
            <w:pPr>
              <w:rPr>
                <w:rFonts w:ascii="Corbel" w:eastAsia="Corbel" w:hAnsi="Corbel"/>
                <w:sz w:val="20"/>
                <w:szCs w:val="20"/>
              </w:rPr>
            </w:pPr>
          </w:p>
        </w:tc>
        <w:tc>
          <w:tcPr>
            <w:tcW w:w="1150" w:type="dxa"/>
            <w:shd w:val="clear" w:color="auto" w:fill="70AD47"/>
          </w:tcPr>
          <w:p w:rsidR="00FD69A1" w:rsidRPr="001F68ED" w:rsidRDefault="00FD69A1" w:rsidP="002647D7">
            <w:pPr>
              <w:rPr>
                <w:rFonts w:ascii="Corbel" w:eastAsia="Corbel" w:hAnsi="Corbel"/>
                <w:sz w:val="20"/>
                <w:szCs w:val="20"/>
              </w:rPr>
            </w:pPr>
          </w:p>
        </w:tc>
        <w:tc>
          <w:tcPr>
            <w:tcW w:w="1150" w:type="dxa"/>
            <w:shd w:val="clear" w:color="auto" w:fill="70AD47"/>
          </w:tcPr>
          <w:p w:rsidR="00FD69A1" w:rsidRPr="001F68ED" w:rsidRDefault="00FD69A1" w:rsidP="002647D7">
            <w:pPr>
              <w:rPr>
                <w:rFonts w:ascii="Corbel" w:eastAsia="Corbel" w:hAnsi="Corbel"/>
                <w:sz w:val="20"/>
                <w:szCs w:val="20"/>
              </w:rPr>
            </w:pPr>
          </w:p>
        </w:tc>
      </w:tr>
      <w:tr w:rsidR="00FD69A1" w:rsidRPr="001F68ED" w:rsidTr="002647D7">
        <w:trPr>
          <w:trHeight w:val="106"/>
        </w:trPr>
        <w:tc>
          <w:tcPr>
            <w:tcW w:w="2163" w:type="dxa"/>
            <w:tcBorders>
              <w:top w:val="single" w:sz="8" w:space="0" w:color="FFFFFF"/>
              <w:right w:val="single" w:sz="24" w:space="0" w:color="FFFFFF"/>
            </w:tcBorders>
            <w:shd w:val="clear" w:color="auto" w:fill="70AD47"/>
          </w:tcPr>
          <w:p w:rsidR="00FD69A1" w:rsidRPr="001F68ED" w:rsidRDefault="00FD69A1" w:rsidP="002647D7">
            <w:pPr>
              <w:rPr>
                <w:rFonts w:ascii="Corbel" w:eastAsia="Corbel" w:hAnsi="Corbel"/>
                <w:b/>
                <w:bCs/>
                <w:color w:val="FFFFFF"/>
                <w:sz w:val="20"/>
                <w:szCs w:val="20"/>
              </w:rPr>
            </w:pPr>
            <w:r w:rsidRPr="001F68ED">
              <w:rPr>
                <w:rFonts w:ascii="Corbel" w:eastAsia="Corbel" w:hAnsi="Corbel"/>
                <w:b/>
                <w:bCs/>
                <w:color w:val="FFFFFF"/>
                <w:sz w:val="20"/>
                <w:szCs w:val="20"/>
              </w:rPr>
              <w:t>Paydaş 2</w:t>
            </w:r>
          </w:p>
        </w:tc>
        <w:tc>
          <w:tcPr>
            <w:tcW w:w="1149" w:type="dxa"/>
            <w:tcBorders>
              <w:top w:val="single" w:sz="8" w:space="0" w:color="FFFFFF"/>
              <w:left w:val="single" w:sz="8" w:space="0" w:color="FFFFFF"/>
              <w:bottom w:val="single" w:sz="8" w:space="0" w:color="FFFFFF"/>
              <w:right w:val="single" w:sz="8" w:space="0" w:color="FFFFFF"/>
            </w:tcBorders>
            <w:shd w:val="clear" w:color="auto" w:fill="70AD47"/>
          </w:tcPr>
          <w:p w:rsidR="00FD69A1" w:rsidRPr="001F68ED" w:rsidRDefault="00FD69A1" w:rsidP="002647D7">
            <w:pPr>
              <w:rPr>
                <w:rFonts w:ascii="Corbel" w:eastAsia="Corbel" w:hAnsi="Corbel"/>
                <w:sz w:val="20"/>
                <w:szCs w:val="20"/>
              </w:rPr>
            </w:pPr>
          </w:p>
        </w:tc>
        <w:tc>
          <w:tcPr>
            <w:tcW w:w="1150" w:type="dxa"/>
            <w:tcBorders>
              <w:top w:val="single" w:sz="8" w:space="0" w:color="FFFFFF"/>
            </w:tcBorders>
            <w:shd w:val="clear" w:color="auto" w:fill="70AD47"/>
          </w:tcPr>
          <w:p w:rsidR="00FD69A1" w:rsidRPr="001F68ED" w:rsidRDefault="00FD69A1" w:rsidP="002647D7">
            <w:pPr>
              <w:rPr>
                <w:rFonts w:ascii="Corbel" w:eastAsia="Corbel" w:hAnsi="Corbel"/>
                <w:sz w:val="20"/>
                <w:szCs w:val="20"/>
              </w:rPr>
            </w:pPr>
          </w:p>
        </w:tc>
        <w:tc>
          <w:tcPr>
            <w:tcW w:w="1150" w:type="dxa"/>
            <w:tcBorders>
              <w:top w:val="single" w:sz="8" w:space="0" w:color="FFFFFF"/>
              <w:left w:val="single" w:sz="8" w:space="0" w:color="FFFFFF"/>
              <w:bottom w:val="single" w:sz="8" w:space="0" w:color="FFFFFF"/>
              <w:right w:val="single" w:sz="8" w:space="0" w:color="FFFFFF"/>
            </w:tcBorders>
            <w:shd w:val="clear" w:color="auto" w:fill="70AD47"/>
          </w:tcPr>
          <w:p w:rsidR="00FD69A1" w:rsidRPr="001F68ED" w:rsidRDefault="00FD69A1" w:rsidP="002647D7">
            <w:pPr>
              <w:rPr>
                <w:rFonts w:ascii="Corbel" w:eastAsia="Corbel" w:hAnsi="Corbel"/>
                <w:sz w:val="20"/>
                <w:szCs w:val="20"/>
              </w:rPr>
            </w:pPr>
          </w:p>
        </w:tc>
        <w:tc>
          <w:tcPr>
            <w:tcW w:w="1150" w:type="dxa"/>
            <w:tcBorders>
              <w:top w:val="single" w:sz="8" w:space="0" w:color="FFFFFF"/>
            </w:tcBorders>
            <w:shd w:val="clear" w:color="auto" w:fill="70AD47"/>
          </w:tcPr>
          <w:p w:rsidR="00FD69A1" w:rsidRPr="001F68ED" w:rsidRDefault="00FD69A1" w:rsidP="002647D7">
            <w:pPr>
              <w:rPr>
                <w:rFonts w:ascii="Corbel" w:eastAsia="Corbel" w:hAnsi="Corbel"/>
                <w:sz w:val="20"/>
                <w:szCs w:val="20"/>
              </w:rPr>
            </w:pPr>
          </w:p>
        </w:tc>
        <w:tc>
          <w:tcPr>
            <w:tcW w:w="1150" w:type="dxa"/>
            <w:tcBorders>
              <w:top w:val="single" w:sz="8" w:space="0" w:color="FFFFFF"/>
              <w:left w:val="single" w:sz="8" w:space="0" w:color="FFFFFF"/>
              <w:bottom w:val="single" w:sz="8" w:space="0" w:color="FFFFFF"/>
              <w:right w:val="single" w:sz="8" w:space="0" w:color="FFFFFF"/>
            </w:tcBorders>
            <w:shd w:val="clear" w:color="auto" w:fill="70AD47"/>
          </w:tcPr>
          <w:p w:rsidR="00FD69A1" w:rsidRPr="001F68ED" w:rsidRDefault="00FD69A1" w:rsidP="002647D7">
            <w:pPr>
              <w:rPr>
                <w:rFonts w:ascii="Corbel" w:eastAsia="Corbel" w:hAnsi="Corbel"/>
                <w:sz w:val="20"/>
                <w:szCs w:val="20"/>
              </w:rPr>
            </w:pPr>
          </w:p>
        </w:tc>
        <w:tc>
          <w:tcPr>
            <w:tcW w:w="1150" w:type="dxa"/>
            <w:tcBorders>
              <w:top w:val="single" w:sz="8" w:space="0" w:color="FFFFFF"/>
            </w:tcBorders>
            <w:shd w:val="clear" w:color="auto" w:fill="70AD47"/>
          </w:tcPr>
          <w:p w:rsidR="00FD69A1" w:rsidRPr="001F68ED" w:rsidRDefault="00FD69A1" w:rsidP="002647D7">
            <w:pPr>
              <w:rPr>
                <w:rFonts w:ascii="Corbel" w:eastAsia="Corbel" w:hAnsi="Corbel"/>
                <w:sz w:val="20"/>
                <w:szCs w:val="20"/>
              </w:rPr>
            </w:pPr>
          </w:p>
        </w:tc>
      </w:tr>
    </w:tbl>
    <w:p w:rsidR="00FD69A1" w:rsidRPr="001F68ED" w:rsidRDefault="00FD69A1" w:rsidP="00FD69A1">
      <w:pPr>
        <w:pStyle w:val="AltKonuBal"/>
        <w:spacing w:after="0"/>
        <w:jc w:val="left"/>
        <w:rPr>
          <w:sz w:val="20"/>
          <w:szCs w:val="20"/>
        </w:rPr>
      </w:pPr>
      <w:bookmarkStart w:id="5" w:name="_Toc381625259"/>
      <w:r w:rsidRPr="001F68ED">
        <w:rPr>
          <w:sz w:val="20"/>
          <w:szCs w:val="20"/>
        </w:rPr>
        <w:t xml:space="preserve">Matris </w:t>
      </w:r>
      <w:r w:rsidR="00A25C3A" w:rsidRPr="001F68ED">
        <w:rPr>
          <w:sz w:val="20"/>
          <w:szCs w:val="20"/>
        </w:rPr>
        <w:fldChar w:fldCharType="begin"/>
      </w:r>
      <w:r w:rsidRPr="001F68ED">
        <w:rPr>
          <w:sz w:val="20"/>
          <w:szCs w:val="20"/>
        </w:rPr>
        <w:instrText xml:space="preserve"> SEQ Matris \* ARABIC </w:instrText>
      </w:r>
      <w:r w:rsidR="00A25C3A" w:rsidRPr="001F68ED">
        <w:rPr>
          <w:sz w:val="20"/>
          <w:szCs w:val="20"/>
        </w:rPr>
        <w:fldChar w:fldCharType="separate"/>
      </w:r>
      <w:r w:rsidR="008C7BB0">
        <w:rPr>
          <w:noProof/>
          <w:sz w:val="20"/>
          <w:szCs w:val="20"/>
        </w:rPr>
        <w:t>3</w:t>
      </w:r>
      <w:r w:rsidR="00A25C3A" w:rsidRPr="001F68ED">
        <w:rPr>
          <w:sz w:val="20"/>
          <w:szCs w:val="20"/>
        </w:rPr>
        <w:fldChar w:fldCharType="end"/>
      </w:r>
      <w:r w:rsidRPr="001F68ED">
        <w:rPr>
          <w:sz w:val="20"/>
          <w:szCs w:val="20"/>
        </w:rPr>
        <w:t>:</w:t>
      </w:r>
      <w:r w:rsidRPr="00457F74">
        <w:t xml:space="preserve"> </w:t>
      </w:r>
      <w:r>
        <w:rPr>
          <w:sz w:val="22"/>
          <w:szCs w:val="22"/>
        </w:rPr>
        <w:t xml:space="preserve">Kadirli Rehberlik ve Araştırma Merkezi </w:t>
      </w:r>
      <w:r w:rsidRPr="00457F74">
        <w:rPr>
          <w:sz w:val="22"/>
          <w:szCs w:val="22"/>
        </w:rPr>
        <w:t xml:space="preserve"> </w:t>
      </w:r>
      <w:r w:rsidRPr="001F68ED">
        <w:rPr>
          <w:sz w:val="20"/>
          <w:szCs w:val="20"/>
        </w:rPr>
        <w:t>Etki Önem Matrisi</w:t>
      </w:r>
      <w:bookmarkEnd w:id="5"/>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70AD47"/>
        <w:tblLook w:val="04A0"/>
      </w:tblPr>
      <w:tblGrid>
        <w:gridCol w:w="2951"/>
        <w:gridCol w:w="2967"/>
        <w:gridCol w:w="2957"/>
      </w:tblGrid>
      <w:tr w:rsidR="00FD69A1" w:rsidRPr="001F68ED" w:rsidTr="002647D7">
        <w:trPr>
          <w:trHeight w:val="331"/>
          <w:jc w:val="center"/>
        </w:trPr>
        <w:tc>
          <w:tcPr>
            <w:tcW w:w="3016" w:type="dxa"/>
            <w:tcBorders>
              <w:bottom w:val="single" w:sz="24" w:space="0" w:color="FFFFFF"/>
              <w:tl2br w:val="single" w:sz="4" w:space="0" w:color="FFFFFF"/>
            </w:tcBorders>
            <w:shd w:val="clear" w:color="auto" w:fill="70AD47"/>
          </w:tcPr>
          <w:p w:rsidR="00FD69A1" w:rsidRPr="001F68ED" w:rsidRDefault="00FD69A1" w:rsidP="002647D7">
            <w:pPr>
              <w:autoSpaceDE w:val="0"/>
              <w:autoSpaceDN w:val="0"/>
              <w:adjustRightInd w:val="0"/>
              <w:jc w:val="right"/>
              <w:rPr>
                <w:rFonts w:ascii="Corbel" w:eastAsia="Corbel" w:hAnsi="Corbel" w:cs="Souvenir Lt BT"/>
                <w:b/>
                <w:bCs/>
                <w:color w:val="FFFFFF"/>
                <w:sz w:val="20"/>
                <w:szCs w:val="20"/>
              </w:rPr>
            </w:pPr>
            <w:r w:rsidRPr="001F68ED">
              <w:rPr>
                <w:rFonts w:ascii="Corbel" w:eastAsia="Corbel" w:hAnsi="Corbel" w:cs="Souvenir Lt BT"/>
                <w:b/>
                <w:bCs/>
                <w:color w:val="FFFFFF"/>
                <w:sz w:val="20"/>
                <w:szCs w:val="20"/>
              </w:rPr>
              <w:t xml:space="preserve">                        Etki</w:t>
            </w:r>
          </w:p>
          <w:p w:rsidR="00FD69A1" w:rsidRPr="001F68ED" w:rsidRDefault="00FD69A1" w:rsidP="002647D7">
            <w:pPr>
              <w:autoSpaceDE w:val="0"/>
              <w:autoSpaceDN w:val="0"/>
              <w:adjustRightInd w:val="0"/>
              <w:rPr>
                <w:rFonts w:ascii="Corbel" w:eastAsia="Corbel" w:hAnsi="Corbel" w:cs="Souvenir Lt BT"/>
                <w:b/>
                <w:bCs/>
                <w:color w:val="FFFFFF"/>
                <w:sz w:val="20"/>
                <w:szCs w:val="20"/>
              </w:rPr>
            </w:pPr>
            <w:r w:rsidRPr="001F68ED">
              <w:rPr>
                <w:rFonts w:ascii="Corbel" w:eastAsia="Corbel" w:hAnsi="Corbel" w:cs="Souvenir Lt BT"/>
                <w:b/>
                <w:bCs/>
                <w:color w:val="FFFFFF"/>
                <w:sz w:val="20"/>
                <w:szCs w:val="20"/>
              </w:rPr>
              <w:t>Önem</w:t>
            </w:r>
          </w:p>
        </w:tc>
        <w:tc>
          <w:tcPr>
            <w:tcW w:w="3026" w:type="dxa"/>
            <w:tcBorders>
              <w:bottom w:val="single" w:sz="24" w:space="0" w:color="FFFFFF"/>
            </w:tcBorders>
            <w:shd w:val="clear" w:color="auto" w:fill="70AD47"/>
            <w:vAlign w:val="center"/>
          </w:tcPr>
          <w:p w:rsidR="00FD69A1" w:rsidRPr="001F68ED" w:rsidRDefault="00FD69A1" w:rsidP="002647D7">
            <w:pPr>
              <w:autoSpaceDE w:val="0"/>
              <w:autoSpaceDN w:val="0"/>
              <w:adjustRightInd w:val="0"/>
              <w:jc w:val="center"/>
              <w:rPr>
                <w:rFonts w:ascii="Corbel" w:eastAsia="Corbel" w:hAnsi="Corbel" w:cs="Souvenir Lt BT"/>
                <w:b/>
                <w:bCs/>
                <w:color w:val="FFFFFF"/>
                <w:sz w:val="20"/>
                <w:szCs w:val="20"/>
              </w:rPr>
            </w:pPr>
            <w:r w:rsidRPr="001F68ED">
              <w:rPr>
                <w:rFonts w:ascii="Corbel" w:eastAsia="Corbel" w:hAnsi="Corbel" w:cs="Souvenir Lt BT"/>
                <w:b/>
                <w:bCs/>
                <w:color w:val="FFFFFF"/>
                <w:sz w:val="20"/>
                <w:szCs w:val="20"/>
              </w:rPr>
              <w:t>Zayıf</w:t>
            </w:r>
          </w:p>
        </w:tc>
        <w:tc>
          <w:tcPr>
            <w:tcW w:w="3020" w:type="dxa"/>
            <w:tcBorders>
              <w:bottom w:val="single" w:sz="24" w:space="0" w:color="FFFFFF"/>
            </w:tcBorders>
            <w:shd w:val="clear" w:color="auto" w:fill="70AD47"/>
            <w:vAlign w:val="center"/>
          </w:tcPr>
          <w:p w:rsidR="00FD69A1" w:rsidRPr="001F68ED" w:rsidRDefault="00FD69A1" w:rsidP="002647D7">
            <w:pPr>
              <w:autoSpaceDE w:val="0"/>
              <w:autoSpaceDN w:val="0"/>
              <w:adjustRightInd w:val="0"/>
              <w:jc w:val="center"/>
              <w:rPr>
                <w:rFonts w:ascii="Corbel" w:eastAsia="Corbel" w:hAnsi="Corbel" w:cs="Souvenir Lt BT"/>
                <w:b/>
                <w:bCs/>
                <w:color w:val="FFFFFF"/>
                <w:sz w:val="20"/>
                <w:szCs w:val="20"/>
              </w:rPr>
            </w:pPr>
            <w:r w:rsidRPr="001F68ED">
              <w:rPr>
                <w:rFonts w:ascii="Corbel" w:eastAsia="Corbel" w:hAnsi="Corbel" w:cs="Souvenir Lt BT"/>
                <w:b/>
                <w:bCs/>
                <w:color w:val="FFFFFF"/>
                <w:sz w:val="20"/>
                <w:szCs w:val="20"/>
              </w:rPr>
              <w:t>Güçlü</w:t>
            </w:r>
          </w:p>
        </w:tc>
      </w:tr>
      <w:tr w:rsidR="00FD69A1" w:rsidRPr="001F68ED" w:rsidTr="002647D7">
        <w:trPr>
          <w:trHeight w:val="285"/>
          <w:jc w:val="center"/>
        </w:trPr>
        <w:tc>
          <w:tcPr>
            <w:tcW w:w="3016" w:type="dxa"/>
            <w:tcBorders>
              <w:top w:val="single" w:sz="8" w:space="0" w:color="FFFFFF"/>
              <w:right w:val="single" w:sz="24" w:space="0" w:color="FFFFFF"/>
            </w:tcBorders>
            <w:shd w:val="clear" w:color="auto" w:fill="70AD47"/>
            <w:vAlign w:val="center"/>
          </w:tcPr>
          <w:p w:rsidR="00FD69A1" w:rsidRPr="001F68ED" w:rsidRDefault="00FD69A1" w:rsidP="002647D7">
            <w:pPr>
              <w:autoSpaceDE w:val="0"/>
              <w:autoSpaceDN w:val="0"/>
              <w:adjustRightInd w:val="0"/>
              <w:rPr>
                <w:rFonts w:ascii="Corbel" w:eastAsia="Corbel" w:hAnsi="Corbel" w:cs="Souvenir Lt BT"/>
                <w:b/>
                <w:bCs/>
                <w:color w:val="FFFFFF"/>
                <w:sz w:val="20"/>
                <w:szCs w:val="20"/>
              </w:rPr>
            </w:pPr>
            <w:r w:rsidRPr="001F68ED">
              <w:rPr>
                <w:rFonts w:ascii="Corbel" w:eastAsia="Corbel" w:hAnsi="Corbel" w:cs="Souvenir Lt BT"/>
                <w:b/>
                <w:bCs/>
                <w:color w:val="FFFFFF"/>
                <w:sz w:val="20"/>
                <w:szCs w:val="20"/>
              </w:rPr>
              <w:t>Önemsiz</w:t>
            </w:r>
          </w:p>
        </w:tc>
        <w:tc>
          <w:tcPr>
            <w:tcW w:w="3026" w:type="dxa"/>
            <w:tcBorders>
              <w:top w:val="single" w:sz="8" w:space="0" w:color="FFFFFF"/>
              <w:left w:val="single" w:sz="8" w:space="0" w:color="FFFFFF"/>
              <w:bottom w:val="single" w:sz="8" w:space="0" w:color="FFFFFF"/>
              <w:right w:val="single" w:sz="8" w:space="0" w:color="FFFFFF"/>
            </w:tcBorders>
            <w:shd w:val="clear" w:color="auto" w:fill="70AD47"/>
            <w:vAlign w:val="center"/>
          </w:tcPr>
          <w:p w:rsidR="00FD69A1" w:rsidRPr="001F68ED" w:rsidRDefault="00FD69A1" w:rsidP="002647D7">
            <w:pPr>
              <w:autoSpaceDE w:val="0"/>
              <w:autoSpaceDN w:val="0"/>
              <w:adjustRightInd w:val="0"/>
              <w:jc w:val="center"/>
              <w:rPr>
                <w:rFonts w:ascii="Corbel" w:eastAsia="Corbel" w:hAnsi="Corbel" w:cs="Souvenir Lt BT"/>
                <w:color w:val="000000"/>
                <w:sz w:val="20"/>
                <w:szCs w:val="20"/>
              </w:rPr>
            </w:pPr>
            <w:r w:rsidRPr="001F68ED">
              <w:rPr>
                <w:rFonts w:ascii="Corbel" w:eastAsia="Corbel" w:hAnsi="Corbel" w:cs="Souvenir Lt BT"/>
                <w:color w:val="000000"/>
                <w:sz w:val="20"/>
                <w:szCs w:val="20"/>
              </w:rPr>
              <w:t>İzle</w:t>
            </w:r>
          </w:p>
        </w:tc>
        <w:tc>
          <w:tcPr>
            <w:tcW w:w="3020" w:type="dxa"/>
            <w:tcBorders>
              <w:top w:val="single" w:sz="8" w:space="0" w:color="FFFFFF"/>
              <w:bottom w:val="single" w:sz="8" w:space="0" w:color="FFFFFF"/>
            </w:tcBorders>
            <w:shd w:val="clear" w:color="auto" w:fill="70AD47"/>
            <w:vAlign w:val="center"/>
          </w:tcPr>
          <w:p w:rsidR="00FD69A1" w:rsidRPr="001F68ED" w:rsidRDefault="00FD69A1" w:rsidP="002647D7">
            <w:pPr>
              <w:autoSpaceDE w:val="0"/>
              <w:autoSpaceDN w:val="0"/>
              <w:adjustRightInd w:val="0"/>
              <w:jc w:val="center"/>
              <w:rPr>
                <w:rFonts w:ascii="Corbel" w:eastAsia="Corbel" w:hAnsi="Corbel" w:cs="Souvenir Lt BT"/>
                <w:color w:val="000000"/>
                <w:sz w:val="20"/>
                <w:szCs w:val="20"/>
              </w:rPr>
            </w:pPr>
            <w:r w:rsidRPr="001F68ED">
              <w:rPr>
                <w:rFonts w:ascii="Corbel" w:eastAsia="Corbel" w:hAnsi="Corbel" w:cs="Souvenir Lt BT"/>
                <w:color w:val="000000"/>
                <w:sz w:val="20"/>
                <w:szCs w:val="20"/>
              </w:rPr>
              <w:t>Bilgilendir</w:t>
            </w:r>
          </w:p>
        </w:tc>
      </w:tr>
      <w:tr w:rsidR="00FD69A1" w:rsidRPr="001F68ED" w:rsidTr="002647D7">
        <w:trPr>
          <w:trHeight w:val="243"/>
          <w:jc w:val="center"/>
        </w:trPr>
        <w:tc>
          <w:tcPr>
            <w:tcW w:w="3016" w:type="dxa"/>
            <w:tcBorders>
              <w:right w:val="single" w:sz="24" w:space="0" w:color="FFFFFF"/>
            </w:tcBorders>
            <w:shd w:val="clear" w:color="auto" w:fill="70AD47"/>
            <w:vAlign w:val="center"/>
          </w:tcPr>
          <w:p w:rsidR="00FD69A1" w:rsidRPr="001F68ED" w:rsidRDefault="00FD69A1" w:rsidP="002647D7">
            <w:pPr>
              <w:autoSpaceDE w:val="0"/>
              <w:autoSpaceDN w:val="0"/>
              <w:adjustRightInd w:val="0"/>
              <w:rPr>
                <w:rFonts w:ascii="Corbel" w:eastAsia="Corbel" w:hAnsi="Corbel" w:cs="Souvenir Lt BT"/>
                <w:b/>
                <w:bCs/>
                <w:color w:val="FFFFFF"/>
                <w:sz w:val="20"/>
                <w:szCs w:val="20"/>
              </w:rPr>
            </w:pPr>
            <w:r w:rsidRPr="001F68ED">
              <w:rPr>
                <w:rFonts w:ascii="Corbel" w:eastAsia="Corbel" w:hAnsi="Corbel" w:cs="Souvenir Lt BT"/>
                <w:b/>
                <w:bCs/>
                <w:color w:val="FFFFFF"/>
                <w:sz w:val="20"/>
                <w:szCs w:val="20"/>
              </w:rPr>
              <w:t>Önemli</w:t>
            </w:r>
          </w:p>
        </w:tc>
        <w:tc>
          <w:tcPr>
            <w:tcW w:w="3026" w:type="dxa"/>
            <w:shd w:val="clear" w:color="auto" w:fill="70AD47"/>
            <w:vAlign w:val="center"/>
          </w:tcPr>
          <w:p w:rsidR="00FD69A1" w:rsidRPr="001F68ED" w:rsidRDefault="00FD69A1" w:rsidP="002647D7">
            <w:pPr>
              <w:autoSpaceDE w:val="0"/>
              <w:autoSpaceDN w:val="0"/>
              <w:adjustRightInd w:val="0"/>
              <w:jc w:val="center"/>
              <w:rPr>
                <w:rFonts w:ascii="Corbel" w:eastAsia="Corbel" w:hAnsi="Corbel" w:cs="Souvenir Lt BT"/>
                <w:color w:val="000000"/>
                <w:sz w:val="20"/>
                <w:szCs w:val="20"/>
              </w:rPr>
            </w:pPr>
            <w:r w:rsidRPr="001F68ED">
              <w:rPr>
                <w:rFonts w:ascii="Corbel" w:eastAsia="Corbel" w:hAnsi="Corbel" w:cs="Souvenir Lt BT"/>
                <w:color w:val="000000"/>
                <w:sz w:val="20"/>
                <w:szCs w:val="20"/>
              </w:rPr>
              <w:t>Çıkarlarını gözet, Çalışmalara dâhil et</w:t>
            </w:r>
          </w:p>
        </w:tc>
        <w:tc>
          <w:tcPr>
            <w:tcW w:w="3020" w:type="dxa"/>
            <w:shd w:val="clear" w:color="auto" w:fill="70AD47"/>
            <w:vAlign w:val="center"/>
          </w:tcPr>
          <w:p w:rsidR="00FD69A1" w:rsidRPr="001F68ED" w:rsidRDefault="00FD69A1" w:rsidP="002647D7">
            <w:pPr>
              <w:autoSpaceDE w:val="0"/>
              <w:autoSpaceDN w:val="0"/>
              <w:adjustRightInd w:val="0"/>
              <w:jc w:val="center"/>
              <w:rPr>
                <w:rFonts w:ascii="Corbel" w:eastAsia="Corbel" w:hAnsi="Corbel" w:cs="Souvenir Lt BT"/>
                <w:color w:val="000000"/>
                <w:sz w:val="20"/>
                <w:szCs w:val="20"/>
              </w:rPr>
            </w:pPr>
            <w:r w:rsidRPr="001F68ED">
              <w:rPr>
                <w:rFonts w:ascii="Corbel" w:eastAsia="Corbel" w:hAnsi="Corbel" w:cs="Souvenir Lt BT"/>
                <w:color w:val="000000"/>
                <w:sz w:val="20"/>
                <w:szCs w:val="20"/>
              </w:rPr>
              <w:t>Birlikte çalış</w:t>
            </w:r>
          </w:p>
        </w:tc>
      </w:tr>
    </w:tbl>
    <w:p w:rsidR="00B4106E" w:rsidRDefault="00B4106E" w:rsidP="00D42027">
      <w:pPr>
        <w:ind w:firstLine="472"/>
        <w:jc w:val="both"/>
        <w:rPr>
          <w:b/>
        </w:rPr>
      </w:pPr>
      <w:r w:rsidRPr="00B4106E">
        <w:rPr>
          <w:b/>
        </w:rPr>
        <w:lastRenderedPageBreak/>
        <w:t>Paydaş Görüşlerin Alınması ve Değerlendirilmesi</w:t>
      </w:r>
    </w:p>
    <w:p w:rsidR="00FD69A1" w:rsidRPr="00D42027" w:rsidRDefault="00FD69A1" w:rsidP="00D42027">
      <w:pPr>
        <w:ind w:firstLine="472"/>
        <w:jc w:val="both"/>
      </w:pPr>
      <w:r w:rsidRPr="00D42027">
        <w:t>Stratejik Planlama ekibi öncelikle iç ve dış paydaşlardan görüş ve önerilerin nasıl alınmasına karar vermiş paydaş görüşü alma yönteminde anket, mülakat ve gözlem yöntemleri belirgin olarak ortaya çıkmıştır. Ekipte görev dağılımı yapılarak hangi paydaşla kimin nasıl ve ne zaman görüş alınacağı belirlenmiş,  paydaş görüş ve önerilerin alınmasında sistematiklik sağlanmıştır. Gerek iç gerekse dış paydaşlarımızın görüş ve önerileri sonucunda ortaya çıkan hususlar, stratejik amaçların ve hedeflerin belirlenmesi ile öncelikli stratejik alanların tespitinde büyük ölçüde bizim için belirleyici olmuştur.</w:t>
      </w:r>
    </w:p>
    <w:p w:rsidR="00FD69A1" w:rsidRPr="00D42027" w:rsidRDefault="00FD69A1" w:rsidP="00FD69A1">
      <w:pPr>
        <w:pStyle w:val="Balk5"/>
        <w:spacing w:before="0"/>
        <w:rPr>
          <w:rFonts w:ascii="Times New Roman" w:hAnsi="Times New Roman" w:cs="Times New Roman"/>
          <w:b/>
          <w:color w:val="auto"/>
        </w:rPr>
      </w:pPr>
      <w:r w:rsidRPr="00D42027">
        <w:rPr>
          <w:rFonts w:ascii="Times New Roman" w:hAnsi="Times New Roman" w:cs="Times New Roman"/>
          <w:b/>
          <w:color w:val="auto"/>
        </w:rPr>
        <w:t>İç Paydaşlardan Verilerin Toplanması Ve Değerlendirilmesi</w:t>
      </w:r>
    </w:p>
    <w:p w:rsidR="00FD69A1" w:rsidRPr="00D42027" w:rsidRDefault="00FD69A1" w:rsidP="004944AE">
      <w:pPr>
        <w:autoSpaceDE w:val="0"/>
        <w:autoSpaceDN w:val="0"/>
        <w:adjustRightInd w:val="0"/>
        <w:ind w:firstLine="708"/>
        <w:jc w:val="both"/>
      </w:pPr>
      <w:r w:rsidRPr="00D42027">
        <w:t>Stratejik planlama eki</w:t>
      </w:r>
      <w:r w:rsidR="003F57AD">
        <w:t>bi tarafından hazırlanan ve 2019</w:t>
      </w:r>
      <w:r w:rsidRPr="00D42027">
        <w:t>-20</w:t>
      </w:r>
      <w:r w:rsidR="003F57AD">
        <w:t>23</w:t>
      </w:r>
      <w:r w:rsidRPr="00D42027">
        <w:t xml:space="preserve"> yılları arası faaliyetlerin planlanmasını içeren stratejik planlama çalışmalarında iç paydaşlarımızın </w:t>
      </w:r>
      <w:r w:rsidR="00D42027" w:rsidRPr="00D42027">
        <w:t xml:space="preserve">Kadirli Rehberlik ve Araştırma Merkezi </w:t>
      </w:r>
      <w:r w:rsidRPr="00D42027">
        <w:t xml:space="preserve">faaliyetlerini nasıl gördüklerine ilişkin görüşlerini içeren iç paydaş anketi çalışmasına </w:t>
      </w:r>
      <w:r w:rsidR="00D42027" w:rsidRPr="00D42027">
        <w:t>273</w:t>
      </w:r>
      <w:r w:rsidRPr="00D42027">
        <w:t xml:space="preserve"> kişi katılmıştır. Anket, fotokopi ortamında çoğaltılarak uygulanmış ve uygulama maliyeti çok düşük olmuştur. Ayrıca toplantılarla da paydaş görüşleri alınmıştır.</w:t>
      </w:r>
    </w:p>
    <w:p w:rsidR="00FD69A1" w:rsidRDefault="00FD69A1" w:rsidP="00FD69A1">
      <w:pPr>
        <w:pStyle w:val="Balk5"/>
        <w:spacing w:before="0"/>
        <w:rPr>
          <w:rFonts w:ascii="Times New Roman" w:hAnsi="Times New Roman" w:cs="Times New Roman"/>
          <w:b/>
          <w:color w:val="auto"/>
        </w:rPr>
      </w:pPr>
      <w:r w:rsidRPr="00D42027">
        <w:rPr>
          <w:rFonts w:ascii="Times New Roman" w:hAnsi="Times New Roman" w:cs="Times New Roman"/>
          <w:b/>
          <w:color w:val="auto"/>
        </w:rPr>
        <w:t>Dış Paydaşlardan Verilerin Toplanması Ve Değerlendirilmesi</w:t>
      </w:r>
    </w:p>
    <w:p w:rsidR="00457DE8" w:rsidRDefault="00FD69A1" w:rsidP="00B4106E">
      <w:pPr>
        <w:spacing w:line="276" w:lineRule="auto"/>
        <w:ind w:firstLine="708"/>
        <w:jc w:val="both"/>
      </w:pPr>
      <w:r w:rsidRPr="00D42027">
        <w:t xml:space="preserve">Kadirli Rehberlik ve Araştırma </w:t>
      </w:r>
      <w:r w:rsidR="003A06DB" w:rsidRPr="00D42027">
        <w:t>Merkezi görev</w:t>
      </w:r>
      <w:r w:rsidRPr="00D42027">
        <w:t xml:space="preserve"> faaliyetlerini sürdürürken paylaşımda bulunduğu 5 kurum ve kuruluş dış paydaş olarak belirlemiştir. Bu paydaşlara hazırlanmış olan anketler uygulanarak iç </w:t>
      </w:r>
      <w:r w:rsidR="003A06DB" w:rsidRPr="00D42027">
        <w:t>ve dış</w:t>
      </w:r>
      <w:r w:rsidRPr="00D42027">
        <w:t xml:space="preserve"> pay</w:t>
      </w:r>
      <w:r w:rsidR="00EA127B">
        <w:t>daşların görüşleri alınmıştır.</w:t>
      </w:r>
    </w:p>
    <w:p w:rsidR="00FD69A1" w:rsidRPr="00D42027" w:rsidRDefault="0021453D" w:rsidP="00B4106E">
      <w:pPr>
        <w:spacing w:line="276" w:lineRule="auto"/>
        <w:jc w:val="both"/>
      </w:pPr>
      <w:r>
        <w:t xml:space="preserve">         </w:t>
      </w:r>
      <w:r w:rsidR="00FD69A1" w:rsidRPr="00D42027">
        <w:t xml:space="preserve">Anketlerin veri tabanında toplanmasından sonra veriler bilgisayar ortamına aktarılmış ve aktarılan veriler kurumumuz Rehberlik Servisi tarafından analiz edilmiştir. </w:t>
      </w:r>
    </w:p>
    <w:p w:rsidR="0021453D" w:rsidRDefault="00EA127B" w:rsidP="00B4106E">
      <w:pPr>
        <w:shd w:val="clear" w:color="auto" w:fill="FFFFFF"/>
        <w:spacing w:line="276" w:lineRule="auto"/>
        <w:jc w:val="both"/>
      </w:pPr>
      <w:r w:rsidRPr="00D42027">
        <w:t xml:space="preserve"> </w:t>
      </w:r>
      <w:r w:rsidR="00FD69A1" w:rsidRPr="00D42027">
        <w:t xml:space="preserve">İç ve dış paydaş analiz sonuçlarına göre paydaşlarımızın Kadirli Rehberlik ve Araştırma </w:t>
      </w:r>
      <w:r w:rsidR="003A06DB" w:rsidRPr="00D42027">
        <w:t>Merkezini</w:t>
      </w:r>
      <w:r w:rsidR="003A06DB">
        <w:t>n</w:t>
      </w:r>
      <w:r w:rsidR="003A06DB" w:rsidRPr="00D42027">
        <w:t xml:space="preserve"> nasıl</w:t>
      </w:r>
      <w:r w:rsidR="00FD69A1" w:rsidRPr="00D42027">
        <w:t xml:space="preserve"> gördüğü ortaya konmuş, güçlü ve zayıf yönlerimizin belirlenmesinde </w:t>
      </w:r>
    </w:p>
    <w:p w:rsidR="005A0B09" w:rsidRPr="00D42027" w:rsidRDefault="005A0B09" w:rsidP="00B4106E">
      <w:pPr>
        <w:spacing w:line="276" w:lineRule="auto"/>
        <w:jc w:val="both"/>
        <w:rPr>
          <w:color w:val="000000"/>
        </w:rPr>
      </w:pPr>
      <w:r w:rsidRPr="00D42027">
        <w:t>oldukça faydalı olmuştur</w:t>
      </w:r>
      <w:r w:rsidRPr="00D42027">
        <w:rPr>
          <w:color w:val="FF0000"/>
        </w:rPr>
        <w:t>.</w:t>
      </w:r>
      <w:r w:rsidRPr="00D42027">
        <w:rPr>
          <w:color w:val="000000"/>
        </w:rPr>
        <w:t xml:space="preserve"> Paydaş analizinden elde edilen veriler önem dereceleri de dikkate alınarak GZFT, gelişim/sorun alanları ve geleceğe yönelim bölümlerine yansıtılmıştır.  </w:t>
      </w:r>
    </w:p>
    <w:tbl>
      <w:tblPr>
        <w:tblpPr w:leftFromText="141" w:rightFromText="141" w:vertAnchor="page" w:horzAnchor="margin" w:tblpXSpec="center" w:tblpY="1666"/>
        <w:tblW w:w="9645" w:type="dxa"/>
        <w:tblCellSpacing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tblPr>
      <w:tblGrid>
        <w:gridCol w:w="871"/>
        <w:gridCol w:w="2410"/>
        <w:gridCol w:w="3543"/>
        <w:gridCol w:w="1701"/>
        <w:gridCol w:w="1120"/>
      </w:tblGrid>
      <w:tr w:rsidR="00B62464" w:rsidRPr="00B62464" w:rsidTr="00B62464">
        <w:trPr>
          <w:trHeight w:val="72"/>
          <w:tblCellSpacing w:w="0" w:type="dxa"/>
        </w:trPr>
        <w:tc>
          <w:tcPr>
            <w:tcW w:w="871" w:type="dxa"/>
            <w:shd w:val="clear" w:color="auto" w:fill="92CDDC" w:themeFill="accent5" w:themeFillTint="99"/>
            <w:vAlign w:val="center"/>
          </w:tcPr>
          <w:p w:rsidR="00B62464" w:rsidRPr="00B62464" w:rsidRDefault="00B62464" w:rsidP="00236899">
            <w:pPr>
              <w:pStyle w:val="Normal1"/>
              <w:spacing w:line="240" w:lineRule="auto"/>
              <w:jc w:val="center"/>
              <w:rPr>
                <w:b/>
                <w:sz w:val="22"/>
                <w:szCs w:val="22"/>
              </w:rPr>
            </w:pPr>
            <w:r w:rsidRPr="00B62464">
              <w:rPr>
                <w:rStyle w:val="Gl"/>
                <w:sz w:val="22"/>
                <w:szCs w:val="22"/>
              </w:rPr>
              <w:t>Sıra</w:t>
            </w:r>
          </w:p>
        </w:tc>
        <w:tc>
          <w:tcPr>
            <w:tcW w:w="2410" w:type="dxa"/>
            <w:shd w:val="clear" w:color="auto" w:fill="92CDDC" w:themeFill="accent5" w:themeFillTint="99"/>
            <w:vAlign w:val="center"/>
          </w:tcPr>
          <w:p w:rsidR="00B62464" w:rsidRPr="00B62464" w:rsidRDefault="00B62464" w:rsidP="00236899">
            <w:pPr>
              <w:pStyle w:val="Normal1"/>
              <w:spacing w:line="240" w:lineRule="auto"/>
              <w:jc w:val="center"/>
              <w:rPr>
                <w:b/>
                <w:sz w:val="22"/>
                <w:szCs w:val="22"/>
              </w:rPr>
            </w:pPr>
            <w:r w:rsidRPr="00B62464">
              <w:rPr>
                <w:rStyle w:val="Gl"/>
                <w:sz w:val="22"/>
                <w:szCs w:val="22"/>
              </w:rPr>
              <w:t>Paydaş adı</w:t>
            </w:r>
          </w:p>
        </w:tc>
        <w:tc>
          <w:tcPr>
            <w:tcW w:w="3543" w:type="dxa"/>
            <w:shd w:val="clear" w:color="auto" w:fill="92CDDC" w:themeFill="accent5" w:themeFillTint="99"/>
            <w:vAlign w:val="center"/>
          </w:tcPr>
          <w:p w:rsidR="00B62464" w:rsidRPr="00B62464" w:rsidRDefault="00B62464" w:rsidP="00236899">
            <w:pPr>
              <w:pStyle w:val="Normal1"/>
              <w:spacing w:line="240" w:lineRule="auto"/>
              <w:ind w:left="1107" w:hanging="666"/>
              <w:rPr>
                <w:b/>
                <w:sz w:val="22"/>
                <w:szCs w:val="22"/>
              </w:rPr>
            </w:pPr>
            <w:r w:rsidRPr="00B62464">
              <w:rPr>
                <w:rStyle w:val="Gl"/>
                <w:sz w:val="22"/>
                <w:szCs w:val="22"/>
              </w:rPr>
              <w:t>İç paydaş/Dış paydaş/ Müşteri</w:t>
            </w:r>
          </w:p>
        </w:tc>
        <w:tc>
          <w:tcPr>
            <w:tcW w:w="1701" w:type="dxa"/>
            <w:shd w:val="clear" w:color="auto" w:fill="92CDDC" w:themeFill="accent5" w:themeFillTint="99"/>
            <w:vAlign w:val="center"/>
          </w:tcPr>
          <w:p w:rsidR="00B62464" w:rsidRPr="00B62464" w:rsidRDefault="00B62464" w:rsidP="00236899">
            <w:pPr>
              <w:pStyle w:val="Normal1"/>
              <w:spacing w:line="240" w:lineRule="auto"/>
              <w:jc w:val="center"/>
              <w:rPr>
                <w:b/>
                <w:sz w:val="22"/>
                <w:szCs w:val="22"/>
              </w:rPr>
            </w:pPr>
            <w:r w:rsidRPr="00B62464">
              <w:rPr>
                <w:rStyle w:val="Gl"/>
                <w:sz w:val="22"/>
                <w:szCs w:val="22"/>
              </w:rPr>
              <w:t>Neden paydaş</w:t>
            </w:r>
          </w:p>
        </w:tc>
        <w:tc>
          <w:tcPr>
            <w:tcW w:w="1120" w:type="dxa"/>
            <w:shd w:val="clear" w:color="auto" w:fill="92CDDC" w:themeFill="accent5" w:themeFillTint="99"/>
            <w:vAlign w:val="center"/>
          </w:tcPr>
          <w:p w:rsidR="00B62464" w:rsidRPr="00B62464" w:rsidRDefault="00B62464" w:rsidP="00B62464">
            <w:pPr>
              <w:pStyle w:val="Normal1"/>
              <w:spacing w:line="240" w:lineRule="auto"/>
              <w:ind w:left="210" w:right="-306"/>
              <w:rPr>
                <w:b/>
                <w:sz w:val="22"/>
                <w:szCs w:val="22"/>
              </w:rPr>
            </w:pPr>
            <w:r w:rsidRPr="00B62464">
              <w:rPr>
                <w:rStyle w:val="Gl"/>
                <w:sz w:val="22"/>
                <w:szCs w:val="22"/>
              </w:rPr>
              <w:t>Önceliği</w:t>
            </w:r>
          </w:p>
        </w:tc>
      </w:tr>
      <w:tr w:rsidR="00B62464" w:rsidRPr="00B62464" w:rsidTr="00B62464">
        <w:trPr>
          <w:trHeight w:val="72"/>
          <w:tblCellSpacing w:w="0" w:type="dxa"/>
        </w:trPr>
        <w:tc>
          <w:tcPr>
            <w:tcW w:w="871" w:type="dxa"/>
            <w:shd w:val="clear" w:color="auto" w:fill="FABF8F" w:themeFill="accent6" w:themeFillTint="99"/>
          </w:tcPr>
          <w:p w:rsidR="00B62464" w:rsidRPr="00B62464" w:rsidRDefault="00B62464" w:rsidP="00236899">
            <w:pPr>
              <w:jc w:val="center"/>
              <w:rPr>
                <w:b/>
              </w:rPr>
            </w:pPr>
            <w:r w:rsidRPr="00B62464">
              <w:rPr>
                <w:b/>
                <w:sz w:val="22"/>
                <w:szCs w:val="22"/>
              </w:rPr>
              <w:t>1</w:t>
            </w:r>
          </w:p>
        </w:tc>
        <w:tc>
          <w:tcPr>
            <w:tcW w:w="2410" w:type="dxa"/>
            <w:shd w:val="clear" w:color="auto" w:fill="C2D69B" w:themeFill="accent3" w:themeFillTint="99"/>
          </w:tcPr>
          <w:p w:rsidR="00B62464" w:rsidRPr="00B62464" w:rsidRDefault="00B62464" w:rsidP="00236899">
            <w:pPr>
              <w:pStyle w:val="Normal1"/>
              <w:spacing w:line="240" w:lineRule="auto"/>
              <w:rPr>
                <w:b/>
                <w:sz w:val="22"/>
                <w:szCs w:val="22"/>
              </w:rPr>
            </w:pPr>
            <w:r w:rsidRPr="00B62464">
              <w:rPr>
                <w:b/>
                <w:sz w:val="22"/>
                <w:szCs w:val="22"/>
              </w:rPr>
              <w:t>Okul yöneticileri</w:t>
            </w:r>
          </w:p>
        </w:tc>
        <w:tc>
          <w:tcPr>
            <w:tcW w:w="3543" w:type="dxa"/>
            <w:shd w:val="clear" w:color="auto" w:fill="C2D69B" w:themeFill="accent3" w:themeFillTint="99"/>
          </w:tcPr>
          <w:p w:rsidR="00B62464" w:rsidRPr="00B62464" w:rsidRDefault="00B62464" w:rsidP="00236899">
            <w:pPr>
              <w:pStyle w:val="Balk3"/>
              <w:spacing w:before="0" w:after="0"/>
              <w:jc w:val="center"/>
              <w:rPr>
                <w:rFonts w:ascii="Times New Roman" w:hAnsi="Times New Roman" w:cs="Times New Roman"/>
                <w:sz w:val="22"/>
                <w:szCs w:val="22"/>
              </w:rPr>
            </w:pPr>
            <w:r w:rsidRPr="00B62464">
              <w:rPr>
                <w:rFonts w:ascii="Times New Roman" w:hAnsi="Times New Roman" w:cs="Times New Roman"/>
                <w:bCs w:val="0"/>
                <w:sz w:val="22"/>
                <w:szCs w:val="22"/>
              </w:rPr>
              <w:t>İç paydaş</w:t>
            </w:r>
          </w:p>
        </w:tc>
        <w:tc>
          <w:tcPr>
            <w:tcW w:w="1701" w:type="dxa"/>
            <w:shd w:val="clear" w:color="auto" w:fill="C2D69B" w:themeFill="accent3" w:themeFillTint="99"/>
          </w:tcPr>
          <w:p w:rsidR="00B62464" w:rsidRPr="00B62464" w:rsidRDefault="00B62464" w:rsidP="00236899">
            <w:pPr>
              <w:pStyle w:val="Normal1"/>
              <w:spacing w:line="240" w:lineRule="auto"/>
              <w:jc w:val="center"/>
              <w:rPr>
                <w:b/>
                <w:sz w:val="22"/>
                <w:szCs w:val="22"/>
              </w:rPr>
            </w:pPr>
            <w:r w:rsidRPr="00B62464">
              <w:rPr>
                <w:b/>
                <w:sz w:val="22"/>
                <w:szCs w:val="22"/>
              </w:rPr>
              <w:t>Asıl görevli</w:t>
            </w:r>
          </w:p>
        </w:tc>
        <w:tc>
          <w:tcPr>
            <w:tcW w:w="1120" w:type="dxa"/>
            <w:shd w:val="clear" w:color="auto" w:fill="C2D69B" w:themeFill="accent3" w:themeFillTint="99"/>
          </w:tcPr>
          <w:p w:rsidR="00B62464" w:rsidRPr="00B62464" w:rsidRDefault="00B62464" w:rsidP="00236899">
            <w:pPr>
              <w:pStyle w:val="Normal1"/>
              <w:spacing w:line="240" w:lineRule="auto"/>
              <w:ind w:right="-306"/>
              <w:jc w:val="center"/>
              <w:rPr>
                <w:b/>
                <w:sz w:val="22"/>
                <w:szCs w:val="22"/>
              </w:rPr>
            </w:pPr>
            <w:r w:rsidRPr="00B62464">
              <w:rPr>
                <w:b/>
                <w:sz w:val="22"/>
                <w:szCs w:val="22"/>
              </w:rPr>
              <w:t>1</w:t>
            </w:r>
          </w:p>
        </w:tc>
      </w:tr>
      <w:tr w:rsidR="00B62464" w:rsidRPr="00B62464" w:rsidTr="00B62464">
        <w:trPr>
          <w:trHeight w:val="72"/>
          <w:tblCellSpacing w:w="0" w:type="dxa"/>
        </w:trPr>
        <w:tc>
          <w:tcPr>
            <w:tcW w:w="871" w:type="dxa"/>
            <w:shd w:val="clear" w:color="auto" w:fill="FABF8F" w:themeFill="accent6" w:themeFillTint="99"/>
          </w:tcPr>
          <w:p w:rsidR="00B62464" w:rsidRPr="00B62464" w:rsidRDefault="00B62464" w:rsidP="00236899">
            <w:pPr>
              <w:jc w:val="center"/>
              <w:rPr>
                <w:b/>
              </w:rPr>
            </w:pPr>
            <w:r w:rsidRPr="00B62464">
              <w:rPr>
                <w:b/>
                <w:sz w:val="22"/>
                <w:szCs w:val="22"/>
              </w:rPr>
              <w:t>2</w:t>
            </w:r>
          </w:p>
        </w:tc>
        <w:tc>
          <w:tcPr>
            <w:tcW w:w="2410" w:type="dxa"/>
            <w:shd w:val="clear" w:color="auto" w:fill="C2D69B" w:themeFill="accent3" w:themeFillTint="99"/>
          </w:tcPr>
          <w:p w:rsidR="00B62464" w:rsidRPr="00B62464" w:rsidRDefault="00B62464" w:rsidP="00236899">
            <w:pPr>
              <w:pStyle w:val="Normal1"/>
              <w:spacing w:line="240" w:lineRule="auto"/>
              <w:rPr>
                <w:b/>
                <w:sz w:val="22"/>
                <w:szCs w:val="22"/>
              </w:rPr>
            </w:pPr>
            <w:r w:rsidRPr="00B62464">
              <w:rPr>
                <w:b/>
                <w:sz w:val="22"/>
                <w:szCs w:val="22"/>
              </w:rPr>
              <w:t>Öğretmenler</w:t>
            </w:r>
          </w:p>
        </w:tc>
        <w:tc>
          <w:tcPr>
            <w:tcW w:w="3543" w:type="dxa"/>
            <w:shd w:val="clear" w:color="auto" w:fill="C2D69B" w:themeFill="accent3" w:themeFillTint="99"/>
          </w:tcPr>
          <w:p w:rsidR="00B62464" w:rsidRPr="00B62464" w:rsidRDefault="00B62464" w:rsidP="00236899">
            <w:pPr>
              <w:pStyle w:val="Balk3"/>
              <w:spacing w:before="0" w:after="0"/>
              <w:jc w:val="center"/>
              <w:rPr>
                <w:rFonts w:ascii="Times New Roman" w:hAnsi="Times New Roman" w:cs="Times New Roman"/>
                <w:sz w:val="22"/>
                <w:szCs w:val="22"/>
              </w:rPr>
            </w:pPr>
            <w:r w:rsidRPr="00B62464">
              <w:rPr>
                <w:rFonts w:ascii="Times New Roman" w:hAnsi="Times New Roman" w:cs="Times New Roman"/>
                <w:bCs w:val="0"/>
                <w:sz w:val="22"/>
                <w:szCs w:val="22"/>
              </w:rPr>
              <w:t>İç paydaş</w:t>
            </w:r>
          </w:p>
        </w:tc>
        <w:tc>
          <w:tcPr>
            <w:tcW w:w="1701" w:type="dxa"/>
            <w:shd w:val="clear" w:color="auto" w:fill="C2D69B" w:themeFill="accent3" w:themeFillTint="99"/>
          </w:tcPr>
          <w:p w:rsidR="00B62464" w:rsidRPr="00B62464" w:rsidRDefault="00B62464" w:rsidP="00236899">
            <w:pPr>
              <w:pStyle w:val="Normal1"/>
              <w:spacing w:line="240" w:lineRule="auto"/>
              <w:jc w:val="center"/>
              <w:rPr>
                <w:b/>
                <w:sz w:val="22"/>
                <w:szCs w:val="22"/>
              </w:rPr>
            </w:pPr>
            <w:r w:rsidRPr="00B62464">
              <w:rPr>
                <w:b/>
                <w:sz w:val="22"/>
                <w:szCs w:val="22"/>
              </w:rPr>
              <w:t>Asıl görevli</w:t>
            </w:r>
          </w:p>
        </w:tc>
        <w:tc>
          <w:tcPr>
            <w:tcW w:w="1120" w:type="dxa"/>
            <w:shd w:val="clear" w:color="auto" w:fill="C2D69B" w:themeFill="accent3" w:themeFillTint="99"/>
          </w:tcPr>
          <w:p w:rsidR="00B62464" w:rsidRPr="00B62464" w:rsidRDefault="00B62464" w:rsidP="00236899">
            <w:pPr>
              <w:pStyle w:val="Normal1"/>
              <w:spacing w:line="240" w:lineRule="auto"/>
              <w:ind w:right="-306"/>
              <w:jc w:val="center"/>
              <w:rPr>
                <w:b/>
                <w:sz w:val="22"/>
                <w:szCs w:val="22"/>
              </w:rPr>
            </w:pPr>
            <w:r w:rsidRPr="00B62464">
              <w:rPr>
                <w:b/>
                <w:sz w:val="22"/>
                <w:szCs w:val="22"/>
              </w:rPr>
              <w:t>1</w:t>
            </w:r>
          </w:p>
        </w:tc>
      </w:tr>
      <w:tr w:rsidR="00B62464" w:rsidRPr="00B62464" w:rsidTr="00B62464">
        <w:trPr>
          <w:trHeight w:val="72"/>
          <w:tblCellSpacing w:w="0" w:type="dxa"/>
        </w:trPr>
        <w:tc>
          <w:tcPr>
            <w:tcW w:w="871" w:type="dxa"/>
            <w:shd w:val="clear" w:color="auto" w:fill="FABF8F" w:themeFill="accent6" w:themeFillTint="99"/>
          </w:tcPr>
          <w:p w:rsidR="00B62464" w:rsidRPr="00B62464" w:rsidRDefault="00B62464" w:rsidP="00236899">
            <w:pPr>
              <w:jc w:val="center"/>
              <w:rPr>
                <w:b/>
              </w:rPr>
            </w:pPr>
            <w:r w:rsidRPr="00B62464">
              <w:rPr>
                <w:b/>
                <w:sz w:val="22"/>
                <w:szCs w:val="22"/>
              </w:rPr>
              <w:t>3</w:t>
            </w:r>
          </w:p>
        </w:tc>
        <w:tc>
          <w:tcPr>
            <w:tcW w:w="2410" w:type="dxa"/>
            <w:shd w:val="clear" w:color="auto" w:fill="C2D69B" w:themeFill="accent3" w:themeFillTint="99"/>
          </w:tcPr>
          <w:p w:rsidR="00B62464" w:rsidRPr="00B62464" w:rsidRDefault="00B62464" w:rsidP="00236899">
            <w:pPr>
              <w:pStyle w:val="Normal1"/>
              <w:spacing w:line="240" w:lineRule="auto"/>
              <w:rPr>
                <w:b/>
                <w:sz w:val="22"/>
                <w:szCs w:val="22"/>
              </w:rPr>
            </w:pPr>
            <w:r w:rsidRPr="00B62464">
              <w:rPr>
                <w:b/>
                <w:sz w:val="22"/>
                <w:szCs w:val="22"/>
              </w:rPr>
              <w:t>Birey</w:t>
            </w:r>
          </w:p>
        </w:tc>
        <w:tc>
          <w:tcPr>
            <w:tcW w:w="3543" w:type="dxa"/>
            <w:shd w:val="clear" w:color="auto" w:fill="C2D69B" w:themeFill="accent3" w:themeFillTint="99"/>
          </w:tcPr>
          <w:p w:rsidR="00B62464" w:rsidRPr="00B62464" w:rsidRDefault="00B62464" w:rsidP="00236899">
            <w:pPr>
              <w:pStyle w:val="Balk3"/>
              <w:spacing w:before="0" w:after="0"/>
              <w:jc w:val="center"/>
              <w:rPr>
                <w:rFonts w:ascii="Times New Roman" w:hAnsi="Times New Roman" w:cs="Times New Roman"/>
                <w:sz w:val="22"/>
                <w:szCs w:val="22"/>
              </w:rPr>
            </w:pPr>
            <w:r w:rsidRPr="00B62464">
              <w:rPr>
                <w:rFonts w:ascii="Times New Roman" w:hAnsi="Times New Roman" w:cs="Times New Roman"/>
                <w:bCs w:val="0"/>
                <w:sz w:val="22"/>
                <w:szCs w:val="22"/>
              </w:rPr>
              <w:t>İç paydaş</w:t>
            </w:r>
          </w:p>
        </w:tc>
        <w:tc>
          <w:tcPr>
            <w:tcW w:w="1701" w:type="dxa"/>
            <w:shd w:val="clear" w:color="auto" w:fill="C2D69B" w:themeFill="accent3" w:themeFillTint="99"/>
          </w:tcPr>
          <w:p w:rsidR="00B62464" w:rsidRPr="00B62464" w:rsidRDefault="00B62464" w:rsidP="00236899">
            <w:pPr>
              <w:pStyle w:val="Normal1"/>
              <w:spacing w:line="240" w:lineRule="auto"/>
              <w:jc w:val="center"/>
              <w:rPr>
                <w:b/>
                <w:sz w:val="22"/>
                <w:szCs w:val="22"/>
              </w:rPr>
            </w:pPr>
            <w:r w:rsidRPr="00B62464">
              <w:rPr>
                <w:b/>
                <w:sz w:val="22"/>
                <w:szCs w:val="22"/>
              </w:rPr>
              <w:t>Hizmet alan</w:t>
            </w:r>
          </w:p>
        </w:tc>
        <w:tc>
          <w:tcPr>
            <w:tcW w:w="1120" w:type="dxa"/>
            <w:shd w:val="clear" w:color="auto" w:fill="C2D69B" w:themeFill="accent3" w:themeFillTint="99"/>
          </w:tcPr>
          <w:p w:rsidR="00B62464" w:rsidRPr="00B62464" w:rsidRDefault="00B62464" w:rsidP="00236899">
            <w:pPr>
              <w:pStyle w:val="Normal1"/>
              <w:spacing w:line="240" w:lineRule="auto"/>
              <w:ind w:right="-306"/>
              <w:jc w:val="center"/>
              <w:rPr>
                <w:b/>
                <w:sz w:val="22"/>
                <w:szCs w:val="22"/>
              </w:rPr>
            </w:pPr>
            <w:r w:rsidRPr="00B62464">
              <w:rPr>
                <w:b/>
                <w:sz w:val="22"/>
                <w:szCs w:val="22"/>
              </w:rPr>
              <w:t>1</w:t>
            </w:r>
          </w:p>
        </w:tc>
      </w:tr>
      <w:tr w:rsidR="00B62464" w:rsidRPr="00B62464" w:rsidTr="00B62464">
        <w:trPr>
          <w:trHeight w:val="72"/>
          <w:tblCellSpacing w:w="0" w:type="dxa"/>
        </w:trPr>
        <w:tc>
          <w:tcPr>
            <w:tcW w:w="871" w:type="dxa"/>
            <w:shd w:val="clear" w:color="auto" w:fill="FABF8F" w:themeFill="accent6" w:themeFillTint="99"/>
          </w:tcPr>
          <w:p w:rsidR="00B62464" w:rsidRPr="00B62464" w:rsidRDefault="00B62464" w:rsidP="00236899">
            <w:pPr>
              <w:jc w:val="center"/>
              <w:rPr>
                <w:b/>
              </w:rPr>
            </w:pPr>
            <w:r w:rsidRPr="00B62464">
              <w:rPr>
                <w:b/>
                <w:sz w:val="22"/>
                <w:szCs w:val="22"/>
              </w:rPr>
              <w:t>4</w:t>
            </w:r>
          </w:p>
        </w:tc>
        <w:tc>
          <w:tcPr>
            <w:tcW w:w="2410" w:type="dxa"/>
            <w:shd w:val="clear" w:color="auto" w:fill="C2D69B" w:themeFill="accent3" w:themeFillTint="99"/>
          </w:tcPr>
          <w:p w:rsidR="00B62464" w:rsidRPr="00B62464" w:rsidRDefault="00B62464" w:rsidP="00236899">
            <w:pPr>
              <w:pStyle w:val="Normal1"/>
              <w:spacing w:line="240" w:lineRule="auto"/>
              <w:rPr>
                <w:b/>
                <w:sz w:val="22"/>
                <w:szCs w:val="22"/>
              </w:rPr>
            </w:pPr>
            <w:r w:rsidRPr="00B62464">
              <w:rPr>
                <w:b/>
                <w:sz w:val="22"/>
                <w:szCs w:val="22"/>
              </w:rPr>
              <w:t>Veliler</w:t>
            </w:r>
          </w:p>
        </w:tc>
        <w:tc>
          <w:tcPr>
            <w:tcW w:w="3543" w:type="dxa"/>
            <w:shd w:val="clear" w:color="auto" w:fill="C2D69B" w:themeFill="accent3" w:themeFillTint="99"/>
          </w:tcPr>
          <w:p w:rsidR="00B62464" w:rsidRPr="00B62464" w:rsidRDefault="00B62464" w:rsidP="00236899">
            <w:pPr>
              <w:pStyle w:val="Balk3"/>
              <w:spacing w:before="0" w:after="0"/>
              <w:jc w:val="center"/>
              <w:rPr>
                <w:rFonts w:ascii="Times New Roman" w:hAnsi="Times New Roman" w:cs="Times New Roman"/>
                <w:sz w:val="22"/>
                <w:szCs w:val="22"/>
              </w:rPr>
            </w:pPr>
            <w:r w:rsidRPr="00B62464">
              <w:rPr>
                <w:rFonts w:ascii="Times New Roman" w:hAnsi="Times New Roman" w:cs="Times New Roman"/>
                <w:bCs w:val="0"/>
                <w:sz w:val="22"/>
                <w:szCs w:val="22"/>
              </w:rPr>
              <w:t>İç paydaş</w:t>
            </w:r>
          </w:p>
        </w:tc>
        <w:tc>
          <w:tcPr>
            <w:tcW w:w="1701" w:type="dxa"/>
            <w:shd w:val="clear" w:color="auto" w:fill="C2D69B" w:themeFill="accent3" w:themeFillTint="99"/>
          </w:tcPr>
          <w:p w:rsidR="00B62464" w:rsidRPr="00B62464" w:rsidRDefault="00B62464" w:rsidP="00236899">
            <w:pPr>
              <w:pStyle w:val="Normal1"/>
              <w:spacing w:line="240" w:lineRule="auto"/>
              <w:jc w:val="center"/>
              <w:rPr>
                <w:b/>
                <w:sz w:val="22"/>
                <w:szCs w:val="22"/>
              </w:rPr>
            </w:pPr>
            <w:r w:rsidRPr="00B62464">
              <w:rPr>
                <w:b/>
                <w:sz w:val="22"/>
                <w:szCs w:val="22"/>
              </w:rPr>
              <w:t>Hizmet alan</w:t>
            </w:r>
          </w:p>
        </w:tc>
        <w:tc>
          <w:tcPr>
            <w:tcW w:w="1120" w:type="dxa"/>
            <w:shd w:val="clear" w:color="auto" w:fill="C2D69B" w:themeFill="accent3" w:themeFillTint="99"/>
          </w:tcPr>
          <w:p w:rsidR="00B62464" w:rsidRPr="00B62464" w:rsidRDefault="00B62464" w:rsidP="00236899">
            <w:pPr>
              <w:pStyle w:val="Normal1"/>
              <w:spacing w:line="240" w:lineRule="auto"/>
              <w:ind w:right="-306"/>
              <w:jc w:val="center"/>
              <w:rPr>
                <w:b/>
                <w:sz w:val="22"/>
                <w:szCs w:val="22"/>
              </w:rPr>
            </w:pPr>
            <w:r w:rsidRPr="00B62464">
              <w:rPr>
                <w:b/>
                <w:sz w:val="22"/>
                <w:szCs w:val="22"/>
              </w:rPr>
              <w:t>1</w:t>
            </w:r>
          </w:p>
        </w:tc>
      </w:tr>
      <w:tr w:rsidR="00B62464" w:rsidRPr="00B62464" w:rsidTr="00B62464">
        <w:trPr>
          <w:trHeight w:val="72"/>
          <w:tblCellSpacing w:w="0" w:type="dxa"/>
        </w:trPr>
        <w:tc>
          <w:tcPr>
            <w:tcW w:w="871" w:type="dxa"/>
            <w:shd w:val="clear" w:color="auto" w:fill="FABF8F" w:themeFill="accent6" w:themeFillTint="99"/>
          </w:tcPr>
          <w:p w:rsidR="00B62464" w:rsidRPr="00B62464" w:rsidRDefault="00B62464" w:rsidP="00236899">
            <w:pPr>
              <w:jc w:val="center"/>
              <w:rPr>
                <w:b/>
              </w:rPr>
            </w:pPr>
            <w:r w:rsidRPr="00B62464">
              <w:rPr>
                <w:b/>
                <w:sz w:val="22"/>
                <w:szCs w:val="22"/>
              </w:rPr>
              <w:t>5</w:t>
            </w:r>
          </w:p>
        </w:tc>
        <w:tc>
          <w:tcPr>
            <w:tcW w:w="2410" w:type="dxa"/>
            <w:shd w:val="clear" w:color="auto" w:fill="C2D69B" w:themeFill="accent3" w:themeFillTint="99"/>
          </w:tcPr>
          <w:p w:rsidR="00B62464" w:rsidRPr="00B62464" w:rsidRDefault="00B62464" w:rsidP="00236899">
            <w:pPr>
              <w:pStyle w:val="Normal1"/>
              <w:spacing w:line="240" w:lineRule="auto"/>
              <w:rPr>
                <w:b/>
                <w:sz w:val="22"/>
                <w:szCs w:val="22"/>
              </w:rPr>
            </w:pPr>
            <w:r w:rsidRPr="00B62464">
              <w:rPr>
                <w:b/>
                <w:sz w:val="22"/>
                <w:szCs w:val="22"/>
              </w:rPr>
              <w:t>Destek Personeli</w:t>
            </w:r>
          </w:p>
        </w:tc>
        <w:tc>
          <w:tcPr>
            <w:tcW w:w="3543" w:type="dxa"/>
            <w:shd w:val="clear" w:color="auto" w:fill="C2D69B" w:themeFill="accent3" w:themeFillTint="99"/>
          </w:tcPr>
          <w:p w:rsidR="00B62464" w:rsidRPr="00B62464" w:rsidRDefault="00B62464" w:rsidP="00236899">
            <w:pPr>
              <w:pStyle w:val="Balk3"/>
              <w:spacing w:before="0" w:after="0"/>
              <w:jc w:val="center"/>
              <w:rPr>
                <w:rFonts w:ascii="Times New Roman" w:hAnsi="Times New Roman" w:cs="Times New Roman"/>
                <w:sz w:val="22"/>
                <w:szCs w:val="22"/>
              </w:rPr>
            </w:pPr>
            <w:r w:rsidRPr="00B62464">
              <w:rPr>
                <w:rFonts w:ascii="Times New Roman" w:hAnsi="Times New Roman" w:cs="Times New Roman"/>
                <w:bCs w:val="0"/>
                <w:sz w:val="22"/>
                <w:szCs w:val="22"/>
              </w:rPr>
              <w:t>İç paydaş</w:t>
            </w:r>
          </w:p>
        </w:tc>
        <w:tc>
          <w:tcPr>
            <w:tcW w:w="1701" w:type="dxa"/>
            <w:shd w:val="clear" w:color="auto" w:fill="C2D69B" w:themeFill="accent3" w:themeFillTint="99"/>
          </w:tcPr>
          <w:p w:rsidR="00B62464" w:rsidRPr="00B62464" w:rsidRDefault="00B62464" w:rsidP="00236899">
            <w:pPr>
              <w:pStyle w:val="Normal1"/>
              <w:spacing w:line="240" w:lineRule="auto"/>
              <w:jc w:val="center"/>
              <w:rPr>
                <w:b/>
                <w:sz w:val="22"/>
                <w:szCs w:val="22"/>
              </w:rPr>
            </w:pPr>
            <w:r w:rsidRPr="00B62464">
              <w:rPr>
                <w:b/>
                <w:sz w:val="22"/>
                <w:szCs w:val="22"/>
              </w:rPr>
              <w:t>Asıl görevli</w:t>
            </w:r>
          </w:p>
        </w:tc>
        <w:tc>
          <w:tcPr>
            <w:tcW w:w="1120" w:type="dxa"/>
            <w:shd w:val="clear" w:color="auto" w:fill="C2D69B" w:themeFill="accent3" w:themeFillTint="99"/>
          </w:tcPr>
          <w:p w:rsidR="00B62464" w:rsidRPr="00B62464" w:rsidRDefault="00B62464" w:rsidP="00236899">
            <w:pPr>
              <w:pStyle w:val="Normal1"/>
              <w:spacing w:line="240" w:lineRule="auto"/>
              <w:ind w:right="-306"/>
              <w:jc w:val="center"/>
              <w:rPr>
                <w:b/>
                <w:sz w:val="22"/>
                <w:szCs w:val="22"/>
              </w:rPr>
            </w:pPr>
            <w:r w:rsidRPr="00B62464">
              <w:rPr>
                <w:b/>
                <w:sz w:val="22"/>
                <w:szCs w:val="22"/>
              </w:rPr>
              <w:t>1</w:t>
            </w:r>
          </w:p>
        </w:tc>
      </w:tr>
      <w:tr w:rsidR="00B62464" w:rsidRPr="00B62464" w:rsidTr="00B62464">
        <w:trPr>
          <w:trHeight w:val="72"/>
          <w:tblCellSpacing w:w="0" w:type="dxa"/>
        </w:trPr>
        <w:tc>
          <w:tcPr>
            <w:tcW w:w="871" w:type="dxa"/>
            <w:shd w:val="clear" w:color="auto" w:fill="FABF8F" w:themeFill="accent6" w:themeFillTint="99"/>
          </w:tcPr>
          <w:p w:rsidR="00B62464" w:rsidRPr="00B62464" w:rsidRDefault="00B62464" w:rsidP="00236899">
            <w:pPr>
              <w:jc w:val="center"/>
              <w:rPr>
                <w:b/>
              </w:rPr>
            </w:pPr>
            <w:r w:rsidRPr="00B62464">
              <w:rPr>
                <w:b/>
                <w:sz w:val="22"/>
                <w:szCs w:val="22"/>
              </w:rPr>
              <w:t>6</w:t>
            </w:r>
          </w:p>
        </w:tc>
        <w:tc>
          <w:tcPr>
            <w:tcW w:w="2410" w:type="dxa"/>
            <w:shd w:val="clear" w:color="auto" w:fill="C2D69B" w:themeFill="accent3" w:themeFillTint="99"/>
          </w:tcPr>
          <w:p w:rsidR="00B62464" w:rsidRPr="00B62464" w:rsidRDefault="00B62464" w:rsidP="00236899">
            <w:pPr>
              <w:pStyle w:val="Normal1"/>
              <w:spacing w:line="240" w:lineRule="auto"/>
              <w:rPr>
                <w:b/>
                <w:sz w:val="22"/>
                <w:szCs w:val="22"/>
              </w:rPr>
            </w:pPr>
            <w:r w:rsidRPr="00B62464">
              <w:rPr>
                <w:b/>
                <w:sz w:val="22"/>
                <w:szCs w:val="22"/>
              </w:rPr>
              <w:t>Yerel Yöneticiler</w:t>
            </w:r>
          </w:p>
        </w:tc>
        <w:tc>
          <w:tcPr>
            <w:tcW w:w="3543" w:type="dxa"/>
            <w:shd w:val="clear" w:color="auto" w:fill="C2D69B" w:themeFill="accent3" w:themeFillTint="99"/>
          </w:tcPr>
          <w:p w:rsidR="00B62464" w:rsidRPr="00B62464" w:rsidRDefault="00B62464" w:rsidP="00236899">
            <w:pPr>
              <w:pStyle w:val="Normal1"/>
              <w:spacing w:line="240" w:lineRule="auto"/>
              <w:ind w:hanging="15"/>
              <w:jc w:val="center"/>
              <w:rPr>
                <w:b/>
                <w:sz w:val="22"/>
                <w:szCs w:val="22"/>
              </w:rPr>
            </w:pPr>
            <w:r w:rsidRPr="00B62464">
              <w:rPr>
                <w:b/>
                <w:sz w:val="22"/>
                <w:szCs w:val="22"/>
              </w:rPr>
              <w:t>Dış paydaş</w:t>
            </w:r>
          </w:p>
        </w:tc>
        <w:tc>
          <w:tcPr>
            <w:tcW w:w="1701" w:type="dxa"/>
            <w:shd w:val="clear" w:color="auto" w:fill="C2D69B" w:themeFill="accent3" w:themeFillTint="99"/>
          </w:tcPr>
          <w:p w:rsidR="00B62464" w:rsidRPr="00B62464" w:rsidRDefault="00B62464" w:rsidP="00236899">
            <w:pPr>
              <w:pStyle w:val="Normal1"/>
              <w:spacing w:line="240" w:lineRule="auto"/>
              <w:jc w:val="center"/>
              <w:rPr>
                <w:b/>
                <w:sz w:val="22"/>
                <w:szCs w:val="22"/>
              </w:rPr>
            </w:pPr>
            <w:r w:rsidRPr="00B62464">
              <w:rPr>
                <w:b/>
                <w:sz w:val="22"/>
                <w:szCs w:val="22"/>
              </w:rPr>
              <w:t>Destek</w:t>
            </w:r>
          </w:p>
        </w:tc>
        <w:tc>
          <w:tcPr>
            <w:tcW w:w="1120" w:type="dxa"/>
            <w:shd w:val="clear" w:color="auto" w:fill="C2D69B" w:themeFill="accent3" w:themeFillTint="99"/>
          </w:tcPr>
          <w:p w:rsidR="00B62464" w:rsidRPr="00B62464" w:rsidRDefault="00B62464" w:rsidP="00236899">
            <w:pPr>
              <w:pStyle w:val="Normal1"/>
              <w:spacing w:line="240" w:lineRule="auto"/>
              <w:ind w:right="-306"/>
              <w:jc w:val="center"/>
              <w:rPr>
                <w:b/>
                <w:sz w:val="22"/>
                <w:szCs w:val="22"/>
              </w:rPr>
            </w:pPr>
            <w:r w:rsidRPr="00B62464">
              <w:rPr>
                <w:b/>
                <w:sz w:val="22"/>
                <w:szCs w:val="22"/>
              </w:rPr>
              <w:t>2</w:t>
            </w:r>
          </w:p>
        </w:tc>
      </w:tr>
      <w:tr w:rsidR="003D5A30" w:rsidRPr="00B62464" w:rsidTr="00B62464">
        <w:trPr>
          <w:trHeight w:val="72"/>
          <w:tblCellSpacing w:w="0" w:type="dxa"/>
        </w:trPr>
        <w:tc>
          <w:tcPr>
            <w:tcW w:w="871" w:type="dxa"/>
            <w:shd w:val="clear" w:color="auto" w:fill="FABF8F" w:themeFill="accent6" w:themeFillTint="99"/>
          </w:tcPr>
          <w:p w:rsidR="003D5A30" w:rsidRPr="00B62464" w:rsidRDefault="003D5A30" w:rsidP="003D5A30">
            <w:pPr>
              <w:jc w:val="center"/>
              <w:rPr>
                <w:b/>
              </w:rPr>
            </w:pPr>
            <w:r w:rsidRPr="00B62464">
              <w:rPr>
                <w:b/>
                <w:sz w:val="22"/>
                <w:szCs w:val="22"/>
              </w:rPr>
              <w:t>7</w:t>
            </w:r>
          </w:p>
        </w:tc>
        <w:tc>
          <w:tcPr>
            <w:tcW w:w="2410" w:type="dxa"/>
            <w:shd w:val="clear" w:color="auto" w:fill="C2D69B" w:themeFill="accent3" w:themeFillTint="99"/>
          </w:tcPr>
          <w:p w:rsidR="003D5A30" w:rsidRPr="00B62464" w:rsidRDefault="003D5A30" w:rsidP="003D5A30">
            <w:pPr>
              <w:pStyle w:val="Normal1"/>
              <w:spacing w:line="240" w:lineRule="auto"/>
              <w:rPr>
                <w:b/>
                <w:sz w:val="22"/>
                <w:szCs w:val="22"/>
              </w:rPr>
            </w:pPr>
            <w:r w:rsidRPr="00B62464">
              <w:rPr>
                <w:b/>
                <w:sz w:val="22"/>
                <w:szCs w:val="22"/>
              </w:rPr>
              <w:t>Sivil Toplum Örgütleri</w:t>
            </w:r>
          </w:p>
        </w:tc>
        <w:tc>
          <w:tcPr>
            <w:tcW w:w="3543" w:type="dxa"/>
            <w:shd w:val="clear" w:color="auto" w:fill="C2D69B" w:themeFill="accent3" w:themeFillTint="99"/>
          </w:tcPr>
          <w:p w:rsidR="003D5A30" w:rsidRPr="00B62464" w:rsidRDefault="003D5A30" w:rsidP="003D5A30">
            <w:pPr>
              <w:pStyle w:val="Normal1"/>
              <w:spacing w:line="240" w:lineRule="auto"/>
              <w:jc w:val="center"/>
              <w:rPr>
                <w:b/>
                <w:sz w:val="22"/>
                <w:szCs w:val="22"/>
              </w:rPr>
            </w:pPr>
            <w:r w:rsidRPr="00B62464">
              <w:rPr>
                <w:b/>
                <w:sz w:val="22"/>
                <w:szCs w:val="22"/>
              </w:rPr>
              <w:t>Dış paydaş</w:t>
            </w:r>
          </w:p>
        </w:tc>
        <w:tc>
          <w:tcPr>
            <w:tcW w:w="1701" w:type="dxa"/>
            <w:shd w:val="clear" w:color="auto" w:fill="C2D69B" w:themeFill="accent3" w:themeFillTint="99"/>
          </w:tcPr>
          <w:p w:rsidR="003D5A30" w:rsidRPr="00B62464" w:rsidRDefault="003D5A30" w:rsidP="003D5A30">
            <w:pPr>
              <w:pStyle w:val="Normal1"/>
              <w:spacing w:line="240" w:lineRule="auto"/>
              <w:jc w:val="center"/>
              <w:rPr>
                <w:b/>
                <w:sz w:val="22"/>
                <w:szCs w:val="22"/>
              </w:rPr>
            </w:pPr>
            <w:r w:rsidRPr="00B62464">
              <w:rPr>
                <w:b/>
                <w:sz w:val="22"/>
                <w:szCs w:val="22"/>
              </w:rPr>
              <w:t>Destek</w:t>
            </w:r>
          </w:p>
        </w:tc>
        <w:tc>
          <w:tcPr>
            <w:tcW w:w="1120" w:type="dxa"/>
            <w:shd w:val="clear" w:color="auto" w:fill="C2D69B" w:themeFill="accent3" w:themeFillTint="99"/>
          </w:tcPr>
          <w:p w:rsidR="003D5A30" w:rsidRPr="00B62464" w:rsidRDefault="003D5A30" w:rsidP="003D5A30">
            <w:pPr>
              <w:pStyle w:val="Normal1"/>
              <w:spacing w:line="240" w:lineRule="auto"/>
              <w:ind w:right="-306"/>
              <w:jc w:val="center"/>
              <w:rPr>
                <w:b/>
                <w:sz w:val="22"/>
                <w:szCs w:val="22"/>
              </w:rPr>
            </w:pPr>
            <w:r w:rsidRPr="00B62464">
              <w:rPr>
                <w:b/>
                <w:sz w:val="22"/>
                <w:szCs w:val="22"/>
              </w:rPr>
              <w:t>2</w:t>
            </w:r>
          </w:p>
        </w:tc>
      </w:tr>
      <w:tr w:rsidR="00B62464" w:rsidRPr="00B62464" w:rsidTr="00B62464">
        <w:trPr>
          <w:trHeight w:val="72"/>
          <w:tblCellSpacing w:w="0" w:type="dxa"/>
        </w:trPr>
        <w:tc>
          <w:tcPr>
            <w:tcW w:w="871" w:type="dxa"/>
            <w:shd w:val="clear" w:color="auto" w:fill="FABF8F" w:themeFill="accent6" w:themeFillTint="99"/>
          </w:tcPr>
          <w:p w:rsidR="00B62464" w:rsidRPr="00B62464" w:rsidRDefault="00B62464" w:rsidP="00236899">
            <w:pPr>
              <w:jc w:val="center"/>
              <w:rPr>
                <w:b/>
              </w:rPr>
            </w:pPr>
            <w:r w:rsidRPr="00B62464">
              <w:rPr>
                <w:b/>
                <w:sz w:val="22"/>
                <w:szCs w:val="22"/>
              </w:rPr>
              <w:t>8</w:t>
            </w:r>
          </w:p>
        </w:tc>
        <w:tc>
          <w:tcPr>
            <w:tcW w:w="2410" w:type="dxa"/>
            <w:shd w:val="clear" w:color="auto" w:fill="C2D69B" w:themeFill="accent3" w:themeFillTint="99"/>
          </w:tcPr>
          <w:p w:rsidR="00B62464" w:rsidRPr="00B62464" w:rsidRDefault="00B62464" w:rsidP="00236899">
            <w:pPr>
              <w:pStyle w:val="Normal1"/>
              <w:spacing w:line="240" w:lineRule="auto"/>
              <w:rPr>
                <w:b/>
                <w:sz w:val="22"/>
                <w:szCs w:val="22"/>
              </w:rPr>
            </w:pPr>
            <w:r w:rsidRPr="00B62464">
              <w:rPr>
                <w:b/>
                <w:sz w:val="22"/>
                <w:szCs w:val="22"/>
              </w:rPr>
              <w:t>Üniversiteler</w:t>
            </w:r>
          </w:p>
        </w:tc>
        <w:tc>
          <w:tcPr>
            <w:tcW w:w="3543" w:type="dxa"/>
            <w:shd w:val="clear" w:color="auto" w:fill="C2D69B" w:themeFill="accent3" w:themeFillTint="99"/>
          </w:tcPr>
          <w:p w:rsidR="00B62464" w:rsidRPr="00B62464" w:rsidRDefault="00B62464" w:rsidP="00236899">
            <w:pPr>
              <w:pStyle w:val="Normal1"/>
              <w:spacing w:line="240" w:lineRule="auto"/>
              <w:jc w:val="center"/>
              <w:rPr>
                <w:b/>
                <w:sz w:val="22"/>
                <w:szCs w:val="22"/>
              </w:rPr>
            </w:pPr>
            <w:r w:rsidRPr="00B62464">
              <w:rPr>
                <w:b/>
                <w:sz w:val="22"/>
                <w:szCs w:val="22"/>
              </w:rPr>
              <w:t>Dış paydaş</w:t>
            </w:r>
          </w:p>
        </w:tc>
        <w:tc>
          <w:tcPr>
            <w:tcW w:w="1701" w:type="dxa"/>
            <w:shd w:val="clear" w:color="auto" w:fill="C2D69B" w:themeFill="accent3" w:themeFillTint="99"/>
          </w:tcPr>
          <w:p w:rsidR="00B62464" w:rsidRPr="00B62464" w:rsidRDefault="00B62464" w:rsidP="00236899">
            <w:pPr>
              <w:pStyle w:val="Normal1"/>
              <w:spacing w:line="240" w:lineRule="auto"/>
              <w:jc w:val="center"/>
              <w:rPr>
                <w:b/>
                <w:sz w:val="22"/>
                <w:szCs w:val="22"/>
              </w:rPr>
            </w:pPr>
            <w:r w:rsidRPr="00B62464">
              <w:rPr>
                <w:b/>
                <w:sz w:val="22"/>
                <w:szCs w:val="22"/>
              </w:rPr>
              <w:t>Destek</w:t>
            </w:r>
          </w:p>
        </w:tc>
        <w:tc>
          <w:tcPr>
            <w:tcW w:w="1120" w:type="dxa"/>
            <w:shd w:val="clear" w:color="auto" w:fill="C2D69B" w:themeFill="accent3" w:themeFillTint="99"/>
          </w:tcPr>
          <w:p w:rsidR="00B62464" w:rsidRPr="00B62464" w:rsidRDefault="00B62464" w:rsidP="00236899">
            <w:pPr>
              <w:pStyle w:val="Normal1"/>
              <w:spacing w:line="240" w:lineRule="auto"/>
              <w:ind w:right="-306"/>
              <w:jc w:val="center"/>
              <w:rPr>
                <w:b/>
                <w:sz w:val="22"/>
                <w:szCs w:val="22"/>
              </w:rPr>
            </w:pPr>
            <w:r w:rsidRPr="00B62464">
              <w:rPr>
                <w:b/>
                <w:sz w:val="22"/>
                <w:szCs w:val="22"/>
              </w:rPr>
              <w:t>2</w:t>
            </w:r>
          </w:p>
        </w:tc>
      </w:tr>
      <w:tr w:rsidR="00B62464" w:rsidRPr="00B62464" w:rsidTr="00B62464">
        <w:trPr>
          <w:trHeight w:val="72"/>
          <w:tblCellSpacing w:w="0" w:type="dxa"/>
        </w:trPr>
        <w:tc>
          <w:tcPr>
            <w:tcW w:w="871" w:type="dxa"/>
            <w:shd w:val="clear" w:color="auto" w:fill="FABF8F" w:themeFill="accent6" w:themeFillTint="99"/>
          </w:tcPr>
          <w:p w:rsidR="00B62464" w:rsidRPr="00B62464" w:rsidRDefault="00B62464" w:rsidP="00236899">
            <w:pPr>
              <w:jc w:val="center"/>
              <w:rPr>
                <w:b/>
              </w:rPr>
            </w:pPr>
            <w:r w:rsidRPr="00B62464">
              <w:rPr>
                <w:b/>
                <w:sz w:val="22"/>
                <w:szCs w:val="22"/>
              </w:rPr>
              <w:t>9</w:t>
            </w:r>
          </w:p>
        </w:tc>
        <w:tc>
          <w:tcPr>
            <w:tcW w:w="2410" w:type="dxa"/>
            <w:shd w:val="clear" w:color="auto" w:fill="C2D69B" w:themeFill="accent3" w:themeFillTint="99"/>
          </w:tcPr>
          <w:p w:rsidR="00B62464" w:rsidRPr="00B62464" w:rsidRDefault="00B62464" w:rsidP="00236899">
            <w:pPr>
              <w:pStyle w:val="Normal1"/>
              <w:spacing w:line="240" w:lineRule="auto"/>
              <w:rPr>
                <w:b/>
                <w:sz w:val="22"/>
                <w:szCs w:val="22"/>
              </w:rPr>
            </w:pPr>
            <w:r w:rsidRPr="00B62464">
              <w:rPr>
                <w:b/>
                <w:sz w:val="22"/>
                <w:szCs w:val="22"/>
              </w:rPr>
              <w:t>Sağlık Kuruluşları</w:t>
            </w:r>
          </w:p>
        </w:tc>
        <w:tc>
          <w:tcPr>
            <w:tcW w:w="3543" w:type="dxa"/>
            <w:shd w:val="clear" w:color="auto" w:fill="C2D69B" w:themeFill="accent3" w:themeFillTint="99"/>
          </w:tcPr>
          <w:p w:rsidR="00B62464" w:rsidRPr="00B62464" w:rsidRDefault="00B62464" w:rsidP="00236899">
            <w:pPr>
              <w:pStyle w:val="Normal1"/>
              <w:spacing w:line="240" w:lineRule="auto"/>
              <w:jc w:val="center"/>
              <w:rPr>
                <w:b/>
                <w:sz w:val="22"/>
                <w:szCs w:val="22"/>
              </w:rPr>
            </w:pPr>
            <w:r w:rsidRPr="00B62464">
              <w:rPr>
                <w:b/>
                <w:sz w:val="22"/>
                <w:szCs w:val="22"/>
              </w:rPr>
              <w:t>Dış paydaş</w:t>
            </w:r>
          </w:p>
        </w:tc>
        <w:tc>
          <w:tcPr>
            <w:tcW w:w="1701" w:type="dxa"/>
            <w:shd w:val="clear" w:color="auto" w:fill="C2D69B" w:themeFill="accent3" w:themeFillTint="99"/>
          </w:tcPr>
          <w:p w:rsidR="00B62464" w:rsidRPr="00B62464" w:rsidRDefault="00B62464" w:rsidP="00236899">
            <w:pPr>
              <w:pStyle w:val="Normal1"/>
              <w:spacing w:line="240" w:lineRule="auto"/>
              <w:jc w:val="center"/>
              <w:rPr>
                <w:b/>
                <w:sz w:val="22"/>
                <w:szCs w:val="22"/>
              </w:rPr>
            </w:pPr>
            <w:r w:rsidRPr="00B62464">
              <w:rPr>
                <w:b/>
                <w:sz w:val="22"/>
                <w:szCs w:val="22"/>
              </w:rPr>
              <w:t>Destek</w:t>
            </w:r>
          </w:p>
        </w:tc>
        <w:tc>
          <w:tcPr>
            <w:tcW w:w="1120" w:type="dxa"/>
            <w:shd w:val="clear" w:color="auto" w:fill="C2D69B" w:themeFill="accent3" w:themeFillTint="99"/>
          </w:tcPr>
          <w:p w:rsidR="00B62464" w:rsidRPr="00B62464" w:rsidRDefault="00B62464" w:rsidP="00236899">
            <w:pPr>
              <w:pStyle w:val="Normal1"/>
              <w:spacing w:line="240" w:lineRule="auto"/>
              <w:ind w:right="-306"/>
              <w:jc w:val="center"/>
              <w:rPr>
                <w:b/>
                <w:sz w:val="22"/>
                <w:szCs w:val="22"/>
              </w:rPr>
            </w:pPr>
            <w:r w:rsidRPr="00B62464">
              <w:rPr>
                <w:b/>
                <w:sz w:val="22"/>
                <w:szCs w:val="22"/>
              </w:rPr>
              <w:t>2</w:t>
            </w:r>
          </w:p>
        </w:tc>
      </w:tr>
      <w:tr w:rsidR="00B62464" w:rsidRPr="00B62464" w:rsidTr="00B62464">
        <w:trPr>
          <w:trHeight w:val="72"/>
          <w:tblCellSpacing w:w="0" w:type="dxa"/>
        </w:trPr>
        <w:tc>
          <w:tcPr>
            <w:tcW w:w="871" w:type="dxa"/>
            <w:shd w:val="clear" w:color="auto" w:fill="FABF8F" w:themeFill="accent6" w:themeFillTint="99"/>
          </w:tcPr>
          <w:p w:rsidR="00B62464" w:rsidRPr="00B62464" w:rsidRDefault="00B62464" w:rsidP="00236899">
            <w:pPr>
              <w:jc w:val="center"/>
              <w:rPr>
                <w:b/>
              </w:rPr>
            </w:pPr>
            <w:r w:rsidRPr="00B62464">
              <w:rPr>
                <w:b/>
                <w:sz w:val="22"/>
                <w:szCs w:val="22"/>
              </w:rPr>
              <w:t>10</w:t>
            </w:r>
          </w:p>
        </w:tc>
        <w:tc>
          <w:tcPr>
            <w:tcW w:w="2410" w:type="dxa"/>
            <w:shd w:val="clear" w:color="auto" w:fill="C2D69B" w:themeFill="accent3" w:themeFillTint="99"/>
          </w:tcPr>
          <w:p w:rsidR="00B62464" w:rsidRPr="00B62464" w:rsidRDefault="003D5A30" w:rsidP="00236899">
            <w:pPr>
              <w:pStyle w:val="Normal1"/>
              <w:spacing w:line="240" w:lineRule="auto"/>
              <w:rPr>
                <w:b/>
                <w:sz w:val="22"/>
                <w:szCs w:val="22"/>
              </w:rPr>
            </w:pPr>
            <w:r>
              <w:rPr>
                <w:b/>
                <w:sz w:val="22"/>
                <w:szCs w:val="22"/>
              </w:rPr>
              <w:t>Esnaf</w:t>
            </w:r>
          </w:p>
        </w:tc>
        <w:tc>
          <w:tcPr>
            <w:tcW w:w="3543" w:type="dxa"/>
            <w:shd w:val="clear" w:color="auto" w:fill="C2D69B" w:themeFill="accent3" w:themeFillTint="99"/>
          </w:tcPr>
          <w:p w:rsidR="00B62464" w:rsidRPr="00B62464" w:rsidRDefault="003D5A30" w:rsidP="00236899">
            <w:pPr>
              <w:pStyle w:val="Normal1"/>
              <w:spacing w:line="240" w:lineRule="auto"/>
              <w:jc w:val="center"/>
              <w:rPr>
                <w:b/>
                <w:sz w:val="22"/>
                <w:szCs w:val="22"/>
              </w:rPr>
            </w:pPr>
            <w:r>
              <w:rPr>
                <w:b/>
                <w:sz w:val="22"/>
                <w:szCs w:val="22"/>
              </w:rPr>
              <w:t>Dış Paydaş</w:t>
            </w:r>
          </w:p>
        </w:tc>
        <w:tc>
          <w:tcPr>
            <w:tcW w:w="1701" w:type="dxa"/>
            <w:shd w:val="clear" w:color="auto" w:fill="C2D69B" w:themeFill="accent3" w:themeFillTint="99"/>
          </w:tcPr>
          <w:p w:rsidR="00B62464" w:rsidRPr="00B62464" w:rsidRDefault="003D5A30" w:rsidP="00236899">
            <w:pPr>
              <w:pStyle w:val="Normal1"/>
              <w:spacing w:line="240" w:lineRule="auto"/>
              <w:jc w:val="center"/>
              <w:rPr>
                <w:b/>
                <w:sz w:val="22"/>
                <w:szCs w:val="22"/>
              </w:rPr>
            </w:pPr>
            <w:r>
              <w:rPr>
                <w:b/>
                <w:sz w:val="22"/>
                <w:szCs w:val="22"/>
              </w:rPr>
              <w:t>İlgili</w:t>
            </w:r>
          </w:p>
        </w:tc>
        <w:tc>
          <w:tcPr>
            <w:tcW w:w="1120" w:type="dxa"/>
            <w:shd w:val="clear" w:color="auto" w:fill="C2D69B" w:themeFill="accent3" w:themeFillTint="99"/>
          </w:tcPr>
          <w:p w:rsidR="00B62464" w:rsidRPr="00B62464" w:rsidRDefault="003D5A30" w:rsidP="00236899">
            <w:pPr>
              <w:pStyle w:val="Normal1"/>
              <w:spacing w:line="240" w:lineRule="auto"/>
              <w:ind w:right="-306"/>
              <w:jc w:val="center"/>
              <w:rPr>
                <w:b/>
                <w:sz w:val="22"/>
                <w:szCs w:val="22"/>
              </w:rPr>
            </w:pPr>
            <w:r>
              <w:rPr>
                <w:b/>
                <w:sz w:val="22"/>
                <w:szCs w:val="22"/>
              </w:rPr>
              <w:t>3</w:t>
            </w:r>
          </w:p>
        </w:tc>
      </w:tr>
    </w:tbl>
    <w:p w:rsidR="005D4491" w:rsidRDefault="005D4491" w:rsidP="005A0B09">
      <w:pPr>
        <w:tabs>
          <w:tab w:val="left" w:pos="2610"/>
        </w:tabs>
      </w:pPr>
    </w:p>
    <w:p w:rsidR="00890191" w:rsidRDefault="00890191" w:rsidP="00222D6F">
      <w:pPr>
        <w:pStyle w:val="ListeParagraf"/>
        <w:numPr>
          <w:ilvl w:val="0"/>
          <w:numId w:val="21"/>
        </w:numPr>
        <w:tabs>
          <w:tab w:val="left" w:pos="2610"/>
        </w:tabs>
        <w:spacing w:line="276" w:lineRule="auto"/>
        <w:jc w:val="both"/>
        <w:rPr>
          <w:b/>
        </w:rPr>
      </w:pPr>
      <w:r>
        <w:rPr>
          <w:b/>
        </w:rPr>
        <w:t>Kuruluş İçi Analiz</w:t>
      </w:r>
    </w:p>
    <w:p w:rsidR="00890191" w:rsidRDefault="00890191" w:rsidP="00890191">
      <w:pPr>
        <w:pStyle w:val="ListeParagraf"/>
        <w:spacing w:line="276" w:lineRule="auto"/>
        <w:ind w:left="1429"/>
        <w:jc w:val="both"/>
        <w:rPr>
          <w:b/>
        </w:rPr>
      </w:pPr>
      <w:r w:rsidRPr="001F68ED">
        <w:t>Kurum içi analiz çalışmasında; müdürlüğümüzün organizasyon yapısı, insan kaynakları, kurum kültürü, teknolojik düzey ve mali kaynaklar yönünden ayrıntılı olarak ele alınmıştır</w:t>
      </w:r>
      <w:r>
        <w:t>.</w:t>
      </w:r>
      <w:r w:rsidRPr="00890191">
        <w:rPr>
          <w:b/>
        </w:rPr>
        <w:t xml:space="preserve"> </w:t>
      </w:r>
    </w:p>
    <w:p w:rsidR="00B62464" w:rsidRPr="001F68ED" w:rsidRDefault="00B62464" w:rsidP="00890191">
      <w:pPr>
        <w:pStyle w:val="ListeParagraf"/>
        <w:spacing w:line="276" w:lineRule="auto"/>
        <w:ind w:left="1429"/>
        <w:jc w:val="both"/>
      </w:pPr>
    </w:p>
    <w:p w:rsidR="00B62464" w:rsidRDefault="00B62464" w:rsidP="00890191">
      <w:pPr>
        <w:spacing w:line="276" w:lineRule="auto"/>
        <w:jc w:val="center"/>
        <w:rPr>
          <w:b/>
        </w:rPr>
      </w:pPr>
    </w:p>
    <w:p w:rsidR="00B62464" w:rsidRDefault="00B62464" w:rsidP="00890191">
      <w:pPr>
        <w:spacing w:line="276" w:lineRule="auto"/>
        <w:jc w:val="center"/>
        <w:rPr>
          <w:b/>
        </w:rPr>
      </w:pPr>
    </w:p>
    <w:p w:rsidR="00B62464" w:rsidRDefault="00B62464" w:rsidP="00890191">
      <w:pPr>
        <w:spacing w:line="276" w:lineRule="auto"/>
        <w:jc w:val="center"/>
        <w:rPr>
          <w:b/>
        </w:rPr>
      </w:pPr>
    </w:p>
    <w:p w:rsidR="00B62464" w:rsidRDefault="00B62464" w:rsidP="00890191">
      <w:pPr>
        <w:spacing w:line="276" w:lineRule="auto"/>
        <w:jc w:val="center"/>
        <w:rPr>
          <w:b/>
        </w:rPr>
      </w:pPr>
    </w:p>
    <w:p w:rsidR="00B62464" w:rsidRDefault="00B62464" w:rsidP="00890191">
      <w:pPr>
        <w:spacing w:line="276" w:lineRule="auto"/>
        <w:jc w:val="center"/>
        <w:rPr>
          <w:b/>
        </w:rPr>
      </w:pPr>
    </w:p>
    <w:p w:rsidR="00B62464" w:rsidRDefault="00B62464" w:rsidP="00890191">
      <w:pPr>
        <w:spacing w:line="276" w:lineRule="auto"/>
        <w:jc w:val="center"/>
        <w:rPr>
          <w:b/>
        </w:rPr>
      </w:pPr>
    </w:p>
    <w:p w:rsidR="00D42027" w:rsidRDefault="00457DE8" w:rsidP="00890191">
      <w:pPr>
        <w:spacing w:line="276" w:lineRule="auto"/>
        <w:jc w:val="center"/>
        <w:rPr>
          <w:b/>
        </w:rPr>
      </w:pPr>
      <w:r w:rsidRPr="00457DE8">
        <w:rPr>
          <w:b/>
        </w:rPr>
        <w:t xml:space="preserve">Kadirli Rehberlik ve Araştırma </w:t>
      </w:r>
      <w:r w:rsidR="00803ECB" w:rsidRPr="00457DE8">
        <w:rPr>
          <w:b/>
        </w:rPr>
        <w:t>Merkezinin</w:t>
      </w:r>
      <w:r w:rsidR="00803ECB" w:rsidRPr="00704CF2">
        <w:rPr>
          <w:b/>
        </w:rPr>
        <w:t xml:space="preserve"> Teşkilat</w:t>
      </w:r>
      <w:r w:rsidR="00D42027" w:rsidRPr="00A7527D">
        <w:rPr>
          <w:b/>
        </w:rPr>
        <w:t xml:space="preserve"> Şeması</w:t>
      </w:r>
    </w:p>
    <w:p w:rsidR="00AB54C6" w:rsidRDefault="00803ECB" w:rsidP="002647D7">
      <w:pPr>
        <w:rPr>
          <w:b/>
          <w:sz w:val="20"/>
          <w:szCs w:val="20"/>
        </w:rPr>
      </w:pPr>
      <w:r w:rsidRPr="00B62464">
        <w:rPr>
          <w:b/>
          <w:sz w:val="20"/>
          <w:szCs w:val="20"/>
        </w:rPr>
        <w:t xml:space="preserve">      </w:t>
      </w:r>
      <w:r w:rsidR="003D5A30" w:rsidRPr="00B62464">
        <w:rPr>
          <w:b/>
          <w:sz w:val="20"/>
          <w:szCs w:val="20"/>
        </w:rPr>
        <w:t>Şekil: Kurum</w:t>
      </w:r>
      <w:r w:rsidR="00D42027" w:rsidRPr="00B62464">
        <w:rPr>
          <w:b/>
          <w:sz w:val="20"/>
          <w:szCs w:val="20"/>
        </w:rPr>
        <w:t xml:space="preserve"> örg</w:t>
      </w:r>
      <w:r w:rsidR="00CF14A1" w:rsidRPr="00B62464">
        <w:rPr>
          <w:b/>
          <w:sz w:val="20"/>
          <w:szCs w:val="20"/>
        </w:rPr>
        <w:t>ütsel yapısı</w:t>
      </w:r>
    </w:p>
    <w:p w:rsidR="00B62464" w:rsidRDefault="00B62464" w:rsidP="002647D7">
      <w:pPr>
        <w:rPr>
          <w:b/>
          <w:sz w:val="20"/>
          <w:szCs w:val="20"/>
        </w:rPr>
      </w:pPr>
    </w:p>
    <w:p w:rsidR="00B62464" w:rsidRPr="00B62464" w:rsidRDefault="00B62464" w:rsidP="002647D7">
      <w:pPr>
        <w:rPr>
          <w:b/>
          <w:noProof/>
          <w:sz w:val="20"/>
          <w:szCs w:val="20"/>
        </w:rPr>
      </w:pPr>
    </w:p>
    <w:p w:rsidR="00AB54C6" w:rsidRDefault="003D5A30" w:rsidP="002647D7">
      <w:pPr>
        <w:rPr>
          <w:b/>
        </w:rPr>
      </w:pPr>
      <w:r>
        <w:rPr>
          <w:b/>
          <w:noProof/>
        </w:rPr>
        <w:drawing>
          <wp:anchor distT="0" distB="0" distL="114300" distR="114300" simplePos="0" relativeHeight="251698176" behindDoc="0" locked="0" layoutInCell="1" allowOverlap="1">
            <wp:simplePos x="0" y="0"/>
            <wp:positionH relativeFrom="column">
              <wp:posOffset>-514350</wp:posOffset>
            </wp:positionH>
            <wp:positionV relativeFrom="paragraph">
              <wp:posOffset>12700</wp:posOffset>
            </wp:positionV>
            <wp:extent cx="8006715" cy="7990840"/>
            <wp:effectExtent l="0" t="114300" r="0" b="0"/>
            <wp:wrapNone/>
            <wp:docPr id="685" name="Diyagram 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anchor>
        </w:drawing>
      </w:r>
    </w:p>
    <w:p w:rsidR="00AB54C6" w:rsidRDefault="00AB54C6" w:rsidP="002647D7">
      <w:pPr>
        <w:rPr>
          <w:b/>
        </w:rPr>
      </w:pPr>
    </w:p>
    <w:p w:rsidR="00B62464" w:rsidRDefault="00B62464" w:rsidP="002647D7">
      <w:pPr>
        <w:rPr>
          <w:b/>
        </w:rPr>
      </w:pPr>
    </w:p>
    <w:p w:rsidR="00B62464" w:rsidRDefault="00B62464" w:rsidP="002647D7">
      <w:pPr>
        <w:rPr>
          <w:b/>
        </w:rPr>
      </w:pPr>
    </w:p>
    <w:p w:rsidR="00B62464" w:rsidRDefault="00B62464" w:rsidP="002647D7">
      <w:pPr>
        <w:rPr>
          <w:b/>
        </w:rPr>
      </w:pPr>
    </w:p>
    <w:p w:rsidR="00B62464" w:rsidRDefault="00B62464" w:rsidP="002647D7">
      <w:pPr>
        <w:rPr>
          <w:b/>
        </w:rPr>
      </w:pPr>
    </w:p>
    <w:p w:rsidR="00B62464" w:rsidRDefault="00B62464" w:rsidP="002647D7">
      <w:pPr>
        <w:rPr>
          <w:b/>
        </w:rPr>
      </w:pPr>
    </w:p>
    <w:p w:rsidR="00B62464" w:rsidRDefault="00B62464" w:rsidP="002647D7">
      <w:pPr>
        <w:rPr>
          <w:b/>
        </w:rPr>
      </w:pPr>
    </w:p>
    <w:p w:rsidR="00B62464" w:rsidRDefault="00B62464" w:rsidP="002647D7">
      <w:pPr>
        <w:rPr>
          <w:b/>
        </w:rPr>
      </w:pPr>
    </w:p>
    <w:p w:rsidR="00B62464" w:rsidRDefault="00B62464" w:rsidP="002647D7">
      <w:pPr>
        <w:rPr>
          <w:b/>
        </w:rPr>
      </w:pPr>
    </w:p>
    <w:p w:rsidR="00B62464" w:rsidRDefault="00B62464" w:rsidP="002647D7">
      <w:pPr>
        <w:rPr>
          <w:b/>
        </w:rPr>
      </w:pPr>
    </w:p>
    <w:p w:rsidR="00B62464" w:rsidRDefault="00B62464" w:rsidP="002647D7">
      <w:pPr>
        <w:rPr>
          <w:b/>
        </w:rPr>
      </w:pPr>
    </w:p>
    <w:p w:rsidR="00B62464" w:rsidRDefault="00B62464" w:rsidP="002647D7">
      <w:pPr>
        <w:rPr>
          <w:b/>
        </w:rPr>
      </w:pPr>
    </w:p>
    <w:p w:rsidR="00B62464" w:rsidRDefault="00B62464" w:rsidP="002647D7">
      <w:pPr>
        <w:rPr>
          <w:b/>
        </w:rPr>
      </w:pPr>
    </w:p>
    <w:p w:rsidR="00B62464" w:rsidRDefault="00B62464" w:rsidP="002647D7">
      <w:pPr>
        <w:rPr>
          <w:b/>
        </w:rPr>
      </w:pPr>
    </w:p>
    <w:p w:rsidR="00B62464" w:rsidRDefault="00B62464" w:rsidP="002647D7">
      <w:pPr>
        <w:rPr>
          <w:b/>
        </w:rPr>
      </w:pPr>
    </w:p>
    <w:p w:rsidR="00B62464" w:rsidRDefault="00B62464" w:rsidP="002647D7">
      <w:pPr>
        <w:rPr>
          <w:b/>
        </w:rPr>
      </w:pPr>
    </w:p>
    <w:p w:rsidR="00B62464" w:rsidRDefault="00B62464" w:rsidP="002647D7">
      <w:pPr>
        <w:rPr>
          <w:b/>
        </w:rPr>
      </w:pPr>
    </w:p>
    <w:p w:rsidR="00AB54C6" w:rsidRDefault="00AB54C6" w:rsidP="002647D7">
      <w:pPr>
        <w:rPr>
          <w:b/>
        </w:rPr>
      </w:pPr>
    </w:p>
    <w:p w:rsidR="00AB54C6" w:rsidRDefault="00AB54C6" w:rsidP="002647D7">
      <w:pPr>
        <w:rPr>
          <w:b/>
        </w:rPr>
      </w:pPr>
    </w:p>
    <w:p w:rsidR="00B62464" w:rsidRDefault="00B62464" w:rsidP="002647D7">
      <w:pPr>
        <w:rPr>
          <w:b/>
        </w:rPr>
      </w:pPr>
    </w:p>
    <w:p w:rsidR="00B62464" w:rsidRDefault="00B62464" w:rsidP="002647D7">
      <w:pPr>
        <w:rPr>
          <w:b/>
        </w:rPr>
      </w:pPr>
    </w:p>
    <w:p w:rsidR="00B62464" w:rsidRDefault="00B62464" w:rsidP="002647D7">
      <w:pPr>
        <w:rPr>
          <w:b/>
        </w:rPr>
      </w:pPr>
    </w:p>
    <w:p w:rsidR="00B62464" w:rsidRDefault="00B62464" w:rsidP="002647D7">
      <w:pPr>
        <w:rPr>
          <w:b/>
        </w:rPr>
      </w:pPr>
    </w:p>
    <w:p w:rsidR="00B62464" w:rsidRDefault="00B62464" w:rsidP="002647D7">
      <w:pPr>
        <w:rPr>
          <w:b/>
        </w:rPr>
      </w:pPr>
    </w:p>
    <w:p w:rsidR="00B62464" w:rsidRDefault="00B62464" w:rsidP="002647D7">
      <w:pPr>
        <w:rPr>
          <w:b/>
        </w:rPr>
      </w:pPr>
    </w:p>
    <w:p w:rsidR="00B62464" w:rsidRDefault="00B62464" w:rsidP="002647D7">
      <w:pPr>
        <w:rPr>
          <w:b/>
        </w:rPr>
      </w:pPr>
    </w:p>
    <w:p w:rsidR="00B62464" w:rsidRDefault="00B62464" w:rsidP="002647D7">
      <w:pPr>
        <w:rPr>
          <w:b/>
        </w:rPr>
      </w:pPr>
    </w:p>
    <w:p w:rsidR="00B62464" w:rsidRDefault="00B62464" w:rsidP="002647D7">
      <w:pPr>
        <w:rPr>
          <w:b/>
        </w:rPr>
      </w:pPr>
    </w:p>
    <w:p w:rsidR="00B62464" w:rsidRDefault="00B62464" w:rsidP="002647D7">
      <w:pPr>
        <w:rPr>
          <w:b/>
        </w:rPr>
      </w:pPr>
    </w:p>
    <w:p w:rsidR="00B62464" w:rsidRDefault="00B62464" w:rsidP="002647D7">
      <w:pPr>
        <w:rPr>
          <w:b/>
        </w:rPr>
      </w:pPr>
    </w:p>
    <w:p w:rsidR="00B62464" w:rsidRDefault="00B62464" w:rsidP="002647D7">
      <w:pPr>
        <w:rPr>
          <w:b/>
        </w:rPr>
      </w:pPr>
    </w:p>
    <w:p w:rsidR="00B62464" w:rsidRDefault="00B62464" w:rsidP="002647D7">
      <w:pPr>
        <w:rPr>
          <w:b/>
        </w:rPr>
      </w:pPr>
    </w:p>
    <w:p w:rsidR="00B62464" w:rsidRDefault="00B62464" w:rsidP="002647D7">
      <w:pPr>
        <w:rPr>
          <w:b/>
        </w:rPr>
      </w:pPr>
    </w:p>
    <w:p w:rsidR="00B62464" w:rsidRDefault="00B62464" w:rsidP="002647D7">
      <w:pPr>
        <w:rPr>
          <w:b/>
        </w:rPr>
      </w:pPr>
    </w:p>
    <w:p w:rsidR="00B62464" w:rsidRDefault="00B62464" w:rsidP="002647D7">
      <w:pPr>
        <w:rPr>
          <w:b/>
        </w:rPr>
      </w:pPr>
    </w:p>
    <w:p w:rsidR="00B62464" w:rsidRDefault="00B62464" w:rsidP="002647D7">
      <w:pPr>
        <w:rPr>
          <w:b/>
        </w:rPr>
      </w:pPr>
    </w:p>
    <w:p w:rsidR="00B62464" w:rsidRDefault="00B62464" w:rsidP="002647D7">
      <w:pPr>
        <w:rPr>
          <w:b/>
        </w:rPr>
      </w:pPr>
    </w:p>
    <w:p w:rsidR="00B62464" w:rsidRDefault="00B62464" w:rsidP="002647D7">
      <w:pPr>
        <w:rPr>
          <w:b/>
        </w:rPr>
      </w:pPr>
    </w:p>
    <w:p w:rsidR="00B62464" w:rsidRDefault="00B62464" w:rsidP="002647D7">
      <w:pPr>
        <w:rPr>
          <w:b/>
        </w:rPr>
      </w:pPr>
    </w:p>
    <w:p w:rsidR="00B62464" w:rsidRDefault="00B62464" w:rsidP="002647D7">
      <w:pPr>
        <w:rPr>
          <w:b/>
        </w:rPr>
      </w:pPr>
    </w:p>
    <w:p w:rsidR="00B62464" w:rsidRDefault="00B62464" w:rsidP="002647D7">
      <w:pPr>
        <w:rPr>
          <w:b/>
        </w:rPr>
      </w:pPr>
    </w:p>
    <w:p w:rsidR="00B62464" w:rsidRDefault="00B62464" w:rsidP="002647D7">
      <w:pPr>
        <w:rPr>
          <w:b/>
        </w:rPr>
      </w:pPr>
    </w:p>
    <w:p w:rsidR="00B62464" w:rsidRDefault="00B62464" w:rsidP="002647D7">
      <w:pPr>
        <w:rPr>
          <w:b/>
        </w:rPr>
      </w:pPr>
    </w:p>
    <w:p w:rsidR="00B62464" w:rsidRDefault="00B62464" w:rsidP="002647D7">
      <w:pPr>
        <w:rPr>
          <w:b/>
        </w:rPr>
      </w:pPr>
    </w:p>
    <w:p w:rsidR="00B62464" w:rsidRDefault="00B62464" w:rsidP="002647D7">
      <w:pPr>
        <w:rPr>
          <w:b/>
        </w:rPr>
      </w:pPr>
    </w:p>
    <w:p w:rsidR="00B62464" w:rsidRDefault="00B62464" w:rsidP="002647D7">
      <w:pPr>
        <w:rPr>
          <w:b/>
        </w:rPr>
      </w:pPr>
    </w:p>
    <w:p w:rsidR="00D42027" w:rsidRDefault="008B2DB4" w:rsidP="002647D7">
      <w:pPr>
        <w:rPr>
          <w:b/>
        </w:rPr>
      </w:pPr>
      <w:r>
        <w:rPr>
          <w:b/>
        </w:rPr>
        <w:lastRenderedPageBreak/>
        <w:t>İnsan Kaynakları</w:t>
      </w:r>
    </w:p>
    <w:p w:rsidR="00BA7D6D" w:rsidRPr="00BB0BEA" w:rsidRDefault="00BA7D6D" w:rsidP="00BA7D6D">
      <w:pPr>
        <w:ind w:firstLine="708"/>
        <w:rPr>
          <w:bCs/>
        </w:rPr>
      </w:pPr>
    </w:p>
    <w:p w:rsidR="007F17A4" w:rsidRPr="00064185" w:rsidRDefault="007F17A4" w:rsidP="007F17A4">
      <w:pPr>
        <w:rPr>
          <w:noProof/>
          <w:sz w:val="20"/>
          <w:szCs w:val="20"/>
        </w:rPr>
      </w:pPr>
    </w:p>
    <w:tbl>
      <w:tblPr>
        <w:tblpPr w:leftFromText="142" w:rightFromText="142" w:vertAnchor="page" w:horzAnchor="margin" w:tblpX="-318" w:tblpY="186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59"/>
        <w:gridCol w:w="2558"/>
        <w:gridCol w:w="1656"/>
        <w:gridCol w:w="2233"/>
      </w:tblGrid>
      <w:tr w:rsidR="00697066" w:rsidRPr="00CF5AE5" w:rsidTr="00697066">
        <w:tc>
          <w:tcPr>
            <w:tcW w:w="3159" w:type="dxa"/>
            <w:shd w:val="clear" w:color="auto" w:fill="D9D9D9"/>
            <w:vAlign w:val="center"/>
          </w:tcPr>
          <w:p w:rsidR="00697066" w:rsidRPr="00CF5AE5" w:rsidRDefault="00697066" w:rsidP="00697066">
            <w:pPr>
              <w:tabs>
                <w:tab w:val="left" w:pos="0"/>
              </w:tabs>
              <w:jc w:val="center"/>
              <w:rPr>
                <w:b/>
                <w:bCs/>
              </w:rPr>
            </w:pPr>
            <w:r w:rsidRPr="00CF5AE5">
              <w:rPr>
                <w:b/>
                <w:bCs/>
              </w:rPr>
              <w:t>Görevler</w:t>
            </w:r>
          </w:p>
        </w:tc>
        <w:tc>
          <w:tcPr>
            <w:tcW w:w="2558" w:type="dxa"/>
            <w:shd w:val="clear" w:color="auto" w:fill="D9D9D9"/>
            <w:vAlign w:val="center"/>
          </w:tcPr>
          <w:p w:rsidR="00697066" w:rsidRPr="00CF5AE5" w:rsidRDefault="00697066" w:rsidP="00697066">
            <w:pPr>
              <w:jc w:val="center"/>
              <w:rPr>
                <w:b/>
                <w:bCs/>
              </w:rPr>
            </w:pPr>
            <w:r w:rsidRPr="00CF5AE5">
              <w:rPr>
                <w:b/>
                <w:bCs/>
              </w:rPr>
              <w:t>Görevle ilgili bölüm, birim, kurul/komisyon adı</w:t>
            </w:r>
          </w:p>
        </w:tc>
        <w:tc>
          <w:tcPr>
            <w:tcW w:w="0" w:type="auto"/>
            <w:shd w:val="clear" w:color="auto" w:fill="D9D9D9"/>
            <w:vAlign w:val="center"/>
          </w:tcPr>
          <w:p w:rsidR="00697066" w:rsidRPr="00CF5AE5" w:rsidRDefault="00697066" w:rsidP="00697066">
            <w:pPr>
              <w:jc w:val="center"/>
              <w:rPr>
                <w:b/>
                <w:bCs/>
              </w:rPr>
            </w:pPr>
            <w:r w:rsidRPr="00CF5AE5">
              <w:rPr>
                <w:b/>
                <w:bCs/>
              </w:rPr>
              <w:t>Görevle ilgili işbirliği (paydaşlar)</w:t>
            </w:r>
          </w:p>
        </w:tc>
        <w:tc>
          <w:tcPr>
            <w:tcW w:w="2233" w:type="dxa"/>
            <w:shd w:val="clear" w:color="auto" w:fill="D9D9D9"/>
            <w:vAlign w:val="center"/>
          </w:tcPr>
          <w:p w:rsidR="00697066" w:rsidRPr="00CF5AE5" w:rsidRDefault="00697066" w:rsidP="00697066">
            <w:pPr>
              <w:jc w:val="center"/>
              <w:rPr>
                <w:b/>
                <w:bCs/>
              </w:rPr>
            </w:pPr>
            <w:r w:rsidRPr="00CF5AE5">
              <w:rPr>
                <w:b/>
                <w:bCs/>
              </w:rPr>
              <w:t>Hedef kitle</w:t>
            </w:r>
          </w:p>
        </w:tc>
      </w:tr>
      <w:tr w:rsidR="00697066" w:rsidRPr="00CF5AE5" w:rsidTr="00697066">
        <w:trPr>
          <w:trHeight w:val="993"/>
        </w:trPr>
        <w:tc>
          <w:tcPr>
            <w:tcW w:w="3159" w:type="dxa"/>
            <w:vAlign w:val="center"/>
          </w:tcPr>
          <w:p w:rsidR="00697066" w:rsidRPr="00CF5AE5" w:rsidRDefault="00697066" w:rsidP="00697066">
            <w:pPr>
              <w:spacing w:before="100" w:beforeAutospacing="1" w:after="100" w:afterAutospacing="1"/>
              <w:rPr>
                <w:bCs/>
                <w:color w:val="000000"/>
              </w:rPr>
            </w:pPr>
            <w:r w:rsidRPr="00CF5AE5">
              <w:rPr>
                <w:bCs/>
                <w:color w:val="000000"/>
              </w:rPr>
              <w:t>Rehberlik ve Psikolojik Danışma Hizmetleri</w:t>
            </w:r>
            <w:r w:rsidRPr="00CF5AE5">
              <w:rPr>
                <w:bCs/>
                <w:color w:val="000000"/>
              </w:rPr>
              <w:br/>
              <w:t xml:space="preserve">Yönetmeliği </w:t>
            </w:r>
          </w:p>
          <w:p w:rsidR="00697066" w:rsidRPr="00CF5AE5" w:rsidRDefault="00697066" w:rsidP="00697066">
            <w:pPr>
              <w:spacing w:before="100" w:beforeAutospacing="1" w:after="100" w:afterAutospacing="1"/>
              <w:rPr>
                <w:bCs/>
              </w:rPr>
            </w:pPr>
            <w:r w:rsidRPr="00CF5AE5">
              <w:rPr>
                <w:bCs/>
                <w:color w:val="000000"/>
              </w:rPr>
              <w:t xml:space="preserve">İkinci Bölüm </w:t>
            </w:r>
            <w:r w:rsidRPr="00CF5AE5">
              <w:rPr>
                <w:bCs/>
              </w:rPr>
              <w:t>Madde 29 ve 30</w:t>
            </w:r>
          </w:p>
        </w:tc>
        <w:tc>
          <w:tcPr>
            <w:tcW w:w="2558" w:type="dxa"/>
            <w:vAlign w:val="center"/>
          </w:tcPr>
          <w:p w:rsidR="00697066" w:rsidRPr="00CF5AE5" w:rsidRDefault="00697066" w:rsidP="00697066">
            <w:pPr>
              <w:rPr>
                <w:bCs/>
              </w:rPr>
            </w:pPr>
            <w:r w:rsidRPr="00CF5AE5">
              <w:rPr>
                <w:bCs/>
              </w:rPr>
              <w:t>Rehberlik Hizmetleri Bölümü</w:t>
            </w:r>
          </w:p>
        </w:tc>
        <w:tc>
          <w:tcPr>
            <w:tcW w:w="0" w:type="auto"/>
            <w:vAlign w:val="center"/>
          </w:tcPr>
          <w:p w:rsidR="00697066" w:rsidRPr="00CF5AE5" w:rsidRDefault="00697066" w:rsidP="00697066">
            <w:pPr>
              <w:pStyle w:val="NormalWeb"/>
              <w:spacing w:before="0" w:beforeAutospacing="0" w:after="0" w:afterAutospacing="0"/>
              <w:rPr>
                <w:bCs/>
              </w:rPr>
            </w:pPr>
            <w:r w:rsidRPr="00CF5AE5">
              <w:rPr>
                <w:bCs/>
              </w:rPr>
              <w:t>Kurum İdaresi</w:t>
            </w:r>
          </w:p>
          <w:p w:rsidR="00697066" w:rsidRPr="00CF5AE5" w:rsidRDefault="00697066" w:rsidP="00697066">
            <w:pPr>
              <w:pStyle w:val="NormalWeb"/>
              <w:spacing w:before="0" w:beforeAutospacing="0" w:after="0" w:afterAutospacing="0"/>
              <w:rPr>
                <w:bCs/>
              </w:rPr>
            </w:pPr>
            <w:r w:rsidRPr="00CF5AE5">
              <w:rPr>
                <w:bCs/>
              </w:rPr>
              <w:t>Özel Eğitim Bölümü</w:t>
            </w:r>
          </w:p>
          <w:p w:rsidR="00697066" w:rsidRPr="00CF5AE5" w:rsidRDefault="00697066" w:rsidP="00697066">
            <w:pPr>
              <w:pStyle w:val="NormalWeb"/>
              <w:spacing w:before="0" w:beforeAutospacing="0" w:after="0" w:afterAutospacing="0"/>
              <w:rPr>
                <w:bCs/>
              </w:rPr>
            </w:pPr>
          </w:p>
        </w:tc>
        <w:tc>
          <w:tcPr>
            <w:tcW w:w="2233" w:type="dxa"/>
            <w:vAlign w:val="center"/>
          </w:tcPr>
          <w:p w:rsidR="00697066" w:rsidRPr="00CF5AE5" w:rsidRDefault="00697066" w:rsidP="00697066">
            <w:pPr>
              <w:pStyle w:val="NormalWeb"/>
              <w:spacing w:before="0" w:beforeAutospacing="0" w:after="0" w:afterAutospacing="0"/>
              <w:rPr>
                <w:bCs/>
              </w:rPr>
            </w:pPr>
            <w:r w:rsidRPr="00CF5AE5">
              <w:rPr>
                <w:bCs/>
              </w:rPr>
              <w:t>Okullar</w:t>
            </w:r>
          </w:p>
          <w:p w:rsidR="00697066" w:rsidRPr="00CF5AE5" w:rsidRDefault="00697066" w:rsidP="00697066">
            <w:pPr>
              <w:pStyle w:val="NormalWeb"/>
              <w:spacing w:before="0" w:beforeAutospacing="0" w:after="0" w:afterAutospacing="0"/>
              <w:rPr>
                <w:bCs/>
              </w:rPr>
            </w:pPr>
            <w:r w:rsidRPr="00CF5AE5">
              <w:rPr>
                <w:bCs/>
              </w:rPr>
              <w:t>Öğrenciler</w:t>
            </w:r>
          </w:p>
          <w:p w:rsidR="00697066" w:rsidRPr="00CF5AE5" w:rsidRDefault="00697066" w:rsidP="00697066">
            <w:pPr>
              <w:pStyle w:val="NormalWeb"/>
              <w:spacing w:before="0" w:beforeAutospacing="0" w:after="0" w:afterAutospacing="0"/>
              <w:rPr>
                <w:bCs/>
              </w:rPr>
            </w:pPr>
            <w:r w:rsidRPr="00CF5AE5">
              <w:rPr>
                <w:bCs/>
              </w:rPr>
              <w:t>Veliler</w:t>
            </w:r>
          </w:p>
        </w:tc>
      </w:tr>
      <w:tr w:rsidR="00697066" w:rsidRPr="00CF5AE5" w:rsidTr="00697066">
        <w:trPr>
          <w:trHeight w:val="1674"/>
        </w:trPr>
        <w:tc>
          <w:tcPr>
            <w:tcW w:w="3159" w:type="dxa"/>
            <w:vAlign w:val="center"/>
          </w:tcPr>
          <w:p w:rsidR="00697066" w:rsidRPr="00CF5AE5" w:rsidRDefault="00697066" w:rsidP="00697066">
            <w:pPr>
              <w:spacing w:before="100" w:beforeAutospacing="1" w:after="100" w:afterAutospacing="1"/>
              <w:rPr>
                <w:bCs/>
                <w:color w:val="000000"/>
              </w:rPr>
            </w:pPr>
            <w:r w:rsidRPr="00CF5AE5">
              <w:rPr>
                <w:bCs/>
              </w:rPr>
              <w:t xml:space="preserve">Özel eğitim Hizmetleri Yönetmeliği, </w:t>
            </w:r>
            <w:r w:rsidRPr="00CF5AE5">
              <w:rPr>
                <w:bCs/>
                <w:color w:val="000000"/>
              </w:rPr>
              <w:t>Rehberlik ve Psikolojik Danışma Hizmetleri</w:t>
            </w:r>
            <w:r w:rsidRPr="00CF5AE5">
              <w:rPr>
                <w:bCs/>
                <w:color w:val="000000"/>
              </w:rPr>
              <w:br/>
              <w:t xml:space="preserve">Yönetmeliği </w:t>
            </w:r>
          </w:p>
          <w:p w:rsidR="00697066" w:rsidRPr="00CF5AE5" w:rsidRDefault="00697066" w:rsidP="00697066">
            <w:pPr>
              <w:rPr>
                <w:bCs/>
              </w:rPr>
            </w:pPr>
            <w:r w:rsidRPr="00CF5AE5">
              <w:rPr>
                <w:bCs/>
                <w:color w:val="000000"/>
              </w:rPr>
              <w:t xml:space="preserve">İkinci Bölüm </w:t>
            </w:r>
            <w:r w:rsidRPr="00CF5AE5">
              <w:rPr>
                <w:bCs/>
              </w:rPr>
              <w:t>Madde 31 ve 32</w:t>
            </w:r>
          </w:p>
        </w:tc>
        <w:tc>
          <w:tcPr>
            <w:tcW w:w="2558" w:type="dxa"/>
            <w:vAlign w:val="center"/>
          </w:tcPr>
          <w:p w:rsidR="00697066" w:rsidRPr="00CF5AE5" w:rsidRDefault="00697066" w:rsidP="00697066">
            <w:pPr>
              <w:rPr>
                <w:bCs/>
              </w:rPr>
            </w:pPr>
            <w:r w:rsidRPr="00CF5AE5">
              <w:rPr>
                <w:bCs/>
              </w:rPr>
              <w:t>Özel eğitim Hizmetleri Bölümü</w:t>
            </w:r>
          </w:p>
        </w:tc>
        <w:tc>
          <w:tcPr>
            <w:tcW w:w="0" w:type="auto"/>
            <w:vAlign w:val="center"/>
          </w:tcPr>
          <w:p w:rsidR="00697066" w:rsidRPr="00CF5AE5" w:rsidRDefault="00697066" w:rsidP="00697066">
            <w:pPr>
              <w:pStyle w:val="NormalWeb"/>
              <w:spacing w:before="0" w:beforeAutospacing="0" w:after="0" w:afterAutospacing="0"/>
              <w:rPr>
                <w:bCs/>
              </w:rPr>
            </w:pPr>
            <w:r w:rsidRPr="00CF5AE5">
              <w:rPr>
                <w:bCs/>
              </w:rPr>
              <w:t>Kurum İdaresi</w:t>
            </w:r>
          </w:p>
          <w:p w:rsidR="00697066" w:rsidRPr="00CF5AE5" w:rsidRDefault="00697066" w:rsidP="00697066">
            <w:pPr>
              <w:pStyle w:val="NormalWeb"/>
              <w:spacing w:before="0" w:beforeAutospacing="0" w:after="0" w:afterAutospacing="0"/>
              <w:rPr>
                <w:bCs/>
              </w:rPr>
            </w:pPr>
            <w:r w:rsidRPr="00CF5AE5">
              <w:rPr>
                <w:bCs/>
              </w:rPr>
              <w:t>Rehberlik Hizmetleri Bölümü</w:t>
            </w:r>
          </w:p>
          <w:p w:rsidR="00697066" w:rsidRPr="00CF5AE5" w:rsidRDefault="00697066" w:rsidP="00697066">
            <w:pPr>
              <w:pStyle w:val="NormalWeb"/>
              <w:spacing w:before="0" w:beforeAutospacing="0" w:after="0" w:afterAutospacing="0"/>
              <w:rPr>
                <w:bCs/>
              </w:rPr>
            </w:pPr>
            <w:r w:rsidRPr="00CF5AE5">
              <w:rPr>
                <w:bCs/>
              </w:rPr>
              <w:t>Özel Eğitim Hizmetleri Değerlendirme Kurulu</w:t>
            </w:r>
          </w:p>
          <w:p w:rsidR="00697066" w:rsidRPr="00CF5AE5" w:rsidRDefault="00697066" w:rsidP="00697066">
            <w:pPr>
              <w:pStyle w:val="NormalWeb"/>
              <w:spacing w:before="0" w:beforeAutospacing="0" w:after="0" w:afterAutospacing="0"/>
              <w:rPr>
                <w:bCs/>
              </w:rPr>
            </w:pPr>
            <w:r w:rsidRPr="00CF5AE5">
              <w:rPr>
                <w:bCs/>
              </w:rPr>
              <w:t>Hastaneler</w:t>
            </w:r>
          </w:p>
        </w:tc>
        <w:tc>
          <w:tcPr>
            <w:tcW w:w="2233" w:type="dxa"/>
            <w:vAlign w:val="center"/>
          </w:tcPr>
          <w:p w:rsidR="00697066" w:rsidRPr="00CF5AE5" w:rsidRDefault="00697066" w:rsidP="00697066">
            <w:pPr>
              <w:pStyle w:val="NormalWeb"/>
              <w:spacing w:before="0" w:beforeAutospacing="0" w:after="0" w:afterAutospacing="0"/>
              <w:rPr>
                <w:bCs/>
              </w:rPr>
            </w:pPr>
            <w:r w:rsidRPr="00CF5AE5">
              <w:rPr>
                <w:bCs/>
              </w:rPr>
              <w:t>Okullar</w:t>
            </w:r>
          </w:p>
          <w:p w:rsidR="00697066" w:rsidRPr="00CF5AE5" w:rsidRDefault="00697066" w:rsidP="00697066">
            <w:pPr>
              <w:pStyle w:val="NormalWeb"/>
              <w:spacing w:before="0" w:beforeAutospacing="0" w:after="0" w:afterAutospacing="0"/>
              <w:rPr>
                <w:bCs/>
              </w:rPr>
            </w:pPr>
            <w:r w:rsidRPr="00CF5AE5">
              <w:rPr>
                <w:bCs/>
              </w:rPr>
              <w:t>Öğrenciler</w:t>
            </w:r>
          </w:p>
          <w:p w:rsidR="00697066" w:rsidRPr="00CF5AE5" w:rsidRDefault="00697066" w:rsidP="00697066">
            <w:pPr>
              <w:pStyle w:val="NormalWeb"/>
              <w:spacing w:before="0" w:beforeAutospacing="0" w:after="0" w:afterAutospacing="0"/>
              <w:rPr>
                <w:bCs/>
              </w:rPr>
            </w:pPr>
            <w:r w:rsidRPr="00CF5AE5">
              <w:rPr>
                <w:bCs/>
              </w:rPr>
              <w:t>Veliler</w:t>
            </w:r>
          </w:p>
          <w:p w:rsidR="00697066" w:rsidRPr="00CF5AE5" w:rsidRDefault="00697066" w:rsidP="00697066">
            <w:pPr>
              <w:pStyle w:val="NormalWeb"/>
              <w:spacing w:before="0" w:beforeAutospacing="0" w:after="0" w:afterAutospacing="0"/>
              <w:rPr>
                <w:bCs/>
              </w:rPr>
            </w:pPr>
            <w:r w:rsidRPr="00CF5AE5">
              <w:rPr>
                <w:bCs/>
              </w:rPr>
              <w:t>Rehabilitasyon Merkezleri</w:t>
            </w:r>
          </w:p>
          <w:p w:rsidR="00697066" w:rsidRPr="00CF5AE5" w:rsidRDefault="00697066" w:rsidP="00697066">
            <w:pPr>
              <w:pStyle w:val="NormalWeb"/>
              <w:spacing w:before="0" w:beforeAutospacing="0" w:after="0" w:afterAutospacing="0"/>
              <w:rPr>
                <w:bCs/>
              </w:rPr>
            </w:pPr>
            <w:r w:rsidRPr="00CF5AE5">
              <w:rPr>
                <w:bCs/>
              </w:rPr>
              <w:t>Engelliler ve Aileleri</w:t>
            </w:r>
          </w:p>
        </w:tc>
      </w:tr>
      <w:tr w:rsidR="00697066" w:rsidRPr="00CF5AE5" w:rsidTr="00697066">
        <w:tc>
          <w:tcPr>
            <w:tcW w:w="3159" w:type="dxa"/>
            <w:vAlign w:val="center"/>
          </w:tcPr>
          <w:p w:rsidR="00697066" w:rsidRPr="00CF5AE5" w:rsidRDefault="00697066" w:rsidP="00697066">
            <w:pPr>
              <w:rPr>
                <w:bCs/>
              </w:rPr>
            </w:pPr>
            <w:r w:rsidRPr="00CF5AE5">
              <w:rPr>
                <w:bCs/>
              </w:rPr>
              <w:t>Özel eğitim Hizmetleri Yönetmeliği</w:t>
            </w:r>
          </w:p>
        </w:tc>
        <w:tc>
          <w:tcPr>
            <w:tcW w:w="2558" w:type="dxa"/>
            <w:vAlign w:val="center"/>
          </w:tcPr>
          <w:p w:rsidR="00697066" w:rsidRPr="00CF5AE5" w:rsidRDefault="00697066" w:rsidP="00697066">
            <w:pPr>
              <w:rPr>
                <w:bCs/>
              </w:rPr>
            </w:pPr>
            <w:r w:rsidRPr="00CF5AE5">
              <w:rPr>
                <w:bCs/>
              </w:rPr>
              <w:t>Özel Eğitim Hizmetleri Değerlendirme Kurulu</w:t>
            </w:r>
          </w:p>
        </w:tc>
        <w:tc>
          <w:tcPr>
            <w:tcW w:w="0" w:type="auto"/>
            <w:vAlign w:val="center"/>
          </w:tcPr>
          <w:p w:rsidR="00697066" w:rsidRPr="00CF5AE5" w:rsidRDefault="00697066" w:rsidP="00697066">
            <w:pPr>
              <w:pStyle w:val="NormalWeb"/>
              <w:spacing w:before="0" w:beforeAutospacing="0" w:after="0" w:afterAutospacing="0"/>
              <w:rPr>
                <w:bCs/>
              </w:rPr>
            </w:pPr>
            <w:r w:rsidRPr="00CF5AE5">
              <w:rPr>
                <w:bCs/>
              </w:rPr>
              <w:t>Kurum İdaresi</w:t>
            </w:r>
          </w:p>
          <w:p w:rsidR="00697066" w:rsidRPr="00CF5AE5" w:rsidRDefault="00697066" w:rsidP="00697066">
            <w:pPr>
              <w:pStyle w:val="NormalWeb"/>
              <w:spacing w:before="0" w:beforeAutospacing="0" w:after="0" w:afterAutospacing="0"/>
              <w:rPr>
                <w:bCs/>
              </w:rPr>
            </w:pPr>
            <w:r w:rsidRPr="00CF5AE5">
              <w:rPr>
                <w:bCs/>
              </w:rPr>
              <w:t>Özel eğitim Hizmetleri Bölümü</w:t>
            </w:r>
          </w:p>
          <w:p w:rsidR="00697066" w:rsidRPr="00CF5AE5" w:rsidRDefault="00697066" w:rsidP="00697066">
            <w:pPr>
              <w:pStyle w:val="NormalWeb"/>
              <w:spacing w:before="0" w:beforeAutospacing="0" w:after="0" w:afterAutospacing="0"/>
              <w:rPr>
                <w:bCs/>
              </w:rPr>
            </w:pPr>
            <w:r w:rsidRPr="00CF5AE5">
              <w:rPr>
                <w:bCs/>
              </w:rPr>
              <w:t>Rehberlik Hizmetleri Bölümü</w:t>
            </w:r>
          </w:p>
          <w:p w:rsidR="00697066" w:rsidRPr="00CF5AE5" w:rsidRDefault="00697066" w:rsidP="00697066">
            <w:pPr>
              <w:pStyle w:val="NormalWeb"/>
              <w:spacing w:before="0" w:beforeAutospacing="0" w:after="0" w:afterAutospacing="0"/>
              <w:rPr>
                <w:bCs/>
              </w:rPr>
            </w:pPr>
            <w:r w:rsidRPr="00CF5AE5">
              <w:rPr>
                <w:bCs/>
              </w:rPr>
              <w:t>Hastaneler</w:t>
            </w:r>
          </w:p>
        </w:tc>
        <w:tc>
          <w:tcPr>
            <w:tcW w:w="2233" w:type="dxa"/>
            <w:vAlign w:val="center"/>
          </w:tcPr>
          <w:p w:rsidR="00697066" w:rsidRPr="00CF5AE5" w:rsidRDefault="00697066" w:rsidP="00697066">
            <w:pPr>
              <w:pStyle w:val="NormalWeb"/>
              <w:spacing w:before="0" w:beforeAutospacing="0" w:after="0" w:afterAutospacing="0"/>
              <w:rPr>
                <w:bCs/>
              </w:rPr>
            </w:pPr>
            <w:r w:rsidRPr="00CF5AE5">
              <w:rPr>
                <w:bCs/>
              </w:rPr>
              <w:t>Okullar</w:t>
            </w:r>
          </w:p>
          <w:p w:rsidR="00697066" w:rsidRPr="00CF5AE5" w:rsidRDefault="00697066" w:rsidP="00697066">
            <w:pPr>
              <w:pStyle w:val="NormalWeb"/>
              <w:spacing w:before="0" w:beforeAutospacing="0" w:after="0" w:afterAutospacing="0"/>
              <w:rPr>
                <w:bCs/>
              </w:rPr>
            </w:pPr>
            <w:r w:rsidRPr="00CF5AE5">
              <w:rPr>
                <w:bCs/>
              </w:rPr>
              <w:t>Öğrenciler</w:t>
            </w:r>
          </w:p>
          <w:p w:rsidR="00697066" w:rsidRPr="00CF5AE5" w:rsidRDefault="00697066" w:rsidP="00697066">
            <w:pPr>
              <w:pStyle w:val="NormalWeb"/>
              <w:spacing w:before="0" w:beforeAutospacing="0" w:after="0" w:afterAutospacing="0"/>
              <w:rPr>
                <w:bCs/>
              </w:rPr>
            </w:pPr>
            <w:r w:rsidRPr="00CF5AE5">
              <w:rPr>
                <w:bCs/>
              </w:rPr>
              <w:t>Veliler</w:t>
            </w:r>
          </w:p>
          <w:p w:rsidR="00697066" w:rsidRPr="00CF5AE5" w:rsidRDefault="00697066" w:rsidP="00697066">
            <w:pPr>
              <w:pStyle w:val="NormalWeb"/>
              <w:spacing w:before="0" w:beforeAutospacing="0" w:after="0" w:afterAutospacing="0"/>
              <w:rPr>
                <w:bCs/>
              </w:rPr>
            </w:pPr>
            <w:r w:rsidRPr="00CF5AE5">
              <w:rPr>
                <w:bCs/>
              </w:rPr>
              <w:t>Rehabilitasyon Merkezleri</w:t>
            </w:r>
          </w:p>
          <w:p w:rsidR="00697066" w:rsidRPr="00CF5AE5" w:rsidRDefault="00697066" w:rsidP="00697066">
            <w:pPr>
              <w:pStyle w:val="NormalWeb"/>
              <w:spacing w:before="0" w:beforeAutospacing="0" w:after="0" w:afterAutospacing="0"/>
              <w:rPr>
                <w:bCs/>
              </w:rPr>
            </w:pPr>
            <w:r w:rsidRPr="00CF5AE5">
              <w:rPr>
                <w:bCs/>
              </w:rPr>
              <w:t>Engelliler ve Aileleri</w:t>
            </w:r>
          </w:p>
        </w:tc>
      </w:tr>
      <w:tr w:rsidR="00697066" w:rsidRPr="00CF5AE5" w:rsidTr="00697066">
        <w:tc>
          <w:tcPr>
            <w:tcW w:w="3159" w:type="dxa"/>
            <w:vAlign w:val="center"/>
          </w:tcPr>
          <w:p w:rsidR="00697066" w:rsidRPr="00CF5AE5" w:rsidRDefault="00697066" w:rsidP="00697066">
            <w:pPr>
              <w:rPr>
                <w:bCs/>
              </w:rPr>
            </w:pPr>
            <w:r w:rsidRPr="00CF5AE5">
              <w:rPr>
                <w:bCs/>
              </w:rPr>
              <w:t>Strateji Gelişme Birimlerinin Çalışma Usul ve Esasları Hakkında Yönetmelik</w:t>
            </w:r>
          </w:p>
        </w:tc>
        <w:tc>
          <w:tcPr>
            <w:tcW w:w="2558" w:type="dxa"/>
            <w:vAlign w:val="center"/>
          </w:tcPr>
          <w:p w:rsidR="00697066" w:rsidRPr="00CF5AE5" w:rsidRDefault="00697066" w:rsidP="00697066">
            <w:pPr>
              <w:rPr>
                <w:bCs/>
              </w:rPr>
            </w:pPr>
            <w:r w:rsidRPr="00CF5AE5">
              <w:rPr>
                <w:bCs/>
              </w:rPr>
              <w:t>Stratejik Planlama Ekibi</w:t>
            </w:r>
          </w:p>
        </w:tc>
        <w:tc>
          <w:tcPr>
            <w:tcW w:w="0" w:type="auto"/>
            <w:vAlign w:val="center"/>
          </w:tcPr>
          <w:p w:rsidR="00697066" w:rsidRPr="00CF5AE5" w:rsidRDefault="00697066" w:rsidP="00697066">
            <w:r w:rsidRPr="00CF5AE5">
              <w:t>İl Milli Eğitim Müdürlüğü</w:t>
            </w:r>
          </w:p>
          <w:p w:rsidR="00697066" w:rsidRPr="00CF5AE5" w:rsidRDefault="00697066" w:rsidP="00697066">
            <w:r w:rsidRPr="00CF5AE5">
              <w:t>İdare</w:t>
            </w:r>
          </w:p>
          <w:p w:rsidR="00697066" w:rsidRPr="00CF5AE5" w:rsidRDefault="00697066" w:rsidP="00697066">
            <w:r w:rsidRPr="00CF5AE5">
              <w:t>Tüm Kurum Çalışanları</w:t>
            </w:r>
          </w:p>
        </w:tc>
        <w:tc>
          <w:tcPr>
            <w:tcW w:w="2233" w:type="dxa"/>
            <w:vAlign w:val="center"/>
          </w:tcPr>
          <w:p w:rsidR="00697066" w:rsidRPr="00CF5AE5" w:rsidRDefault="00697066" w:rsidP="00697066">
            <w:pPr>
              <w:pStyle w:val="NormalWeb"/>
              <w:spacing w:before="0" w:beforeAutospacing="0" w:after="0" w:afterAutospacing="0"/>
              <w:rPr>
                <w:bCs/>
              </w:rPr>
            </w:pPr>
            <w:r w:rsidRPr="00CF5AE5">
              <w:rPr>
                <w:bCs/>
              </w:rPr>
              <w:t>Okullar</w:t>
            </w:r>
          </w:p>
          <w:p w:rsidR="00697066" w:rsidRPr="00CF5AE5" w:rsidRDefault="00697066" w:rsidP="00697066">
            <w:pPr>
              <w:pStyle w:val="NormalWeb"/>
              <w:spacing w:before="0" w:beforeAutospacing="0" w:after="0" w:afterAutospacing="0"/>
              <w:rPr>
                <w:bCs/>
              </w:rPr>
            </w:pPr>
            <w:r w:rsidRPr="00CF5AE5">
              <w:rPr>
                <w:bCs/>
              </w:rPr>
              <w:t>Öğrenciler</w:t>
            </w:r>
          </w:p>
          <w:p w:rsidR="00697066" w:rsidRPr="00CF5AE5" w:rsidRDefault="00697066" w:rsidP="00697066">
            <w:pPr>
              <w:pStyle w:val="NormalWeb"/>
              <w:spacing w:before="0" w:beforeAutospacing="0" w:after="0" w:afterAutospacing="0"/>
              <w:rPr>
                <w:bCs/>
              </w:rPr>
            </w:pPr>
            <w:r w:rsidRPr="00CF5AE5">
              <w:rPr>
                <w:bCs/>
              </w:rPr>
              <w:t>Veliler</w:t>
            </w:r>
          </w:p>
          <w:p w:rsidR="00697066" w:rsidRPr="00CF5AE5" w:rsidRDefault="00697066" w:rsidP="00697066">
            <w:pPr>
              <w:pStyle w:val="NormalWeb"/>
              <w:spacing w:before="0" w:beforeAutospacing="0" w:after="0" w:afterAutospacing="0"/>
              <w:rPr>
                <w:bCs/>
              </w:rPr>
            </w:pPr>
            <w:r w:rsidRPr="00CF5AE5">
              <w:rPr>
                <w:bCs/>
              </w:rPr>
              <w:t>Rehabilitasyon Merkezleri</w:t>
            </w:r>
          </w:p>
          <w:p w:rsidR="00697066" w:rsidRPr="00CF5AE5" w:rsidRDefault="00697066" w:rsidP="00697066">
            <w:r w:rsidRPr="00CF5AE5">
              <w:rPr>
                <w:bCs/>
              </w:rPr>
              <w:t>Engelliler ve Aileleri</w:t>
            </w:r>
          </w:p>
        </w:tc>
      </w:tr>
      <w:tr w:rsidR="00697066" w:rsidRPr="00CF5AE5" w:rsidTr="00697066">
        <w:trPr>
          <w:trHeight w:val="435"/>
        </w:trPr>
        <w:tc>
          <w:tcPr>
            <w:tcW w:w="3159" w:type="dxa"/>
            <w:vAlign w:val="center"/>
          </w:tcPr>
          <w:p w:rsidR="00697066" w:rsidRPr="00CF5AE5" w:rsidRDefault="00697066" w:rsidP="00697066">
            <w:pPr>
              <w:rPr>
                <w:bCs/>
              </w:rPr>
            </w:pPr>
            <w:r w:rsidRPr="00CF5AE5">
              <w:rPr>
                <w:bCs/>
              </w:rPr>
              <w:t>Devlet İhale Kanunu</w:t>
            </w:r>
          </w:p>
        </w:tc>
        <w:tc>
          <w:tcPr>
            <w:tcW w:w="2558" w:type="dxa"/>
            <w:vAlign w:val="center"/>
          </w:tcPr>
          <w:p w:rsidR="00697066" w:rsidRPr="00CF5AE5" w:rsidRDefault="00697066" w:rsidP="00697066">
            <w:pPr>
              <w:rPr>
                <w:bCs/>
              </w:rPr>
            </w:pPr>
            <w:r w:rsidRPr="00CF5AE5">
              <w:rPr>
                <w:bCs/>
              </w:rPr>
              <w:t>Satın alma komisyonu</w:t>
            </w:r>
          </w:p>
        </w:tc>
        <w:tc>
          <w:tcPr>
            <w:tcW w:w="0" w:type="auto"/>
            <w:vAlign w:val="center"/>
          </w:tcPr>
          <w:p w:rsidR="00697066" w:rsidRPr="00CF5AE5" w:rsidRDefault="00697066" w:rsidP="00697066">
            <w:r w:rsidRPr="00CF5AE5">
              <w:t>Maliye</w:t>
            </w:r>
          </w:p>
          <w:p w:rsidR="00697066" w:rsidRPr="00CF5AE5" w:rsidRDefault="00697066" w:rsidP="00697066">
            <w:r w:rsidRPr="00CF5AE5">
              <w:t>İl Milli Eğitim Müdürlüğü</w:t>
            </w:r>
          </w:p>
          <w:p w:rsidR="00697066" w:rsidRPr="00CF5AE5" w:rsidRDefault="00697066" w:rsidP="00697066">
            <w:r w:rsidRPr="00CF5AE5">
              <w:t>Tedarikçi Firmalar</w:t>
            </w:r>
          </w:p>
        </w:tc>
        <w:tc>
          <w:tcPr>
            <w:tcW w:w="2233" w:type="dxa"/>
            <w:vAlign w:val="center"/>
          </w:tcPr>
          <w:p w:rsidR="00697066" w:rsidRPr="00CF5AE5" w:rsidRDefault="00697066" w:rsidP="00697066">
            <w:r w:rsidRPr="00CF5AE5">
              <w:t>Kurum Çalışanları</w:t>
            </w:r>
          </w:p>
          <w:p w:rsidR="00697066" w:rsidRPr="00CF5AE5" w:rsidRDefault="00697066" w:rsidP="00697066">
            <w:r w:rsidRPr="00CF5AE5">
              <w:rPr>
                <w:bCs/>
              </w:rPr>
              <w:t>Engelliler ve Aileleri</w:t>
            </w:r>
          </w:p>
        </w:tc>
      </w:tr>
    </w:tbl>
    <w:p w:rsidR="00CF14A1" w:rsidRDefault="005F069C" w:rsidP="00FD365D">
      <w:pPr>
        <w:jc w:val="both"/>
      </w:pPr>
      <w:r>
        <w:t xml:space="preserve"> </w:t>
      </w:r>
    </w:p>
    <w:p w:rsidR="00CF14A1" w:rsidRPr="00697066" w:rsidRDefault="00697066" w:rsidP="00FD365D">
      <w:pPr>
        <w:jc w:val="both"/>
        <w:rPr>
          <w:b/>
          <w:sz w:val="20"/>
          <w:szCs w:val="20"/>
        </w:rPr>
      </w:pPr>
      <w:r w:rsidRPr="00697066">
        <w:rPr>
          <w:b/>
          <w:sz w:val="20"/>
          <w:szCs w:val="20"/>
        </w:rPr>
        <w:t>Tablo:</w:t>
      </w:r>
      <w:r w:rsidR="00CF14A1" w:rsidRPr="00697066">
        <w:rPr>
          <w:b/>
          <w:sz w:val="20"/>
          <w:szCs w:val="20"/>
        </w:rPr>
        <w:t xml:space="preserve"> Görev dağılımı</w:t>
      </w:r>
    </w:p>
    <w:p w:rsidR="00CF14A1" w:rsidRDefault="00CF14A1" w:rsidP="00CF14A1">
      <w:pPr>
        <w:spacing w:line="276" w:lineRule="auto"/>
        <w:jc w:val="both"/>
      </w:pPr>
      <w:r>
        <w:t xml:space="preserve">    </w:t>
      </w:r>
    </w:p>
    <w:p w:rsidR="00CF14A1" w:rsidRDefault="00CF14A1" w:rsidP="00CF14A1">
      <w:pPr>
        <w:spacing w:line="276" w:lineRule="auto"/>
        <w:jc w:val="both"/>
      </w:pPr>
    </w:p>
    <w:p w:rsidR="00CF14A1" w:rsidRDefault="00CF14A1" w:rsidP="00CF14A1">
      <w:pPr>
        <w:spacing w:line="276" w:lineRule="auto"/>
        <w:jc w:val="both"/>
      </w:pPr>
      <w:r>
        <w:t xml:space="preserve">    Belirtilen bu tablo esas alınarak personelin görev dağılımı</w:t>
      </w:r>
      <w:r w:rsidR="00697066">
        <w:t xml:space="preserve"> da tabloda</w:t>
      </w:r>
      <w:r>
        <w:t xml:space="preserve"> gösterilmiştir. Kurumumuzda 1 Müdür, 1 Müdür Yardımcısı, 5 Rehberlik, </w:t>
      </w:r>
      <w:r w:rsidR="00077D9A">
        <w:t>1</w:t>
      </w:r>
      <w:r>
        <w:t xml:space="preserve"> Özel Eğitim Öğretmeni, 1 Memur ve </w:t>
      </w:r>
      <w:r w:rsidR="00077D9A">
        <w:t>2</w:t>
      </w:r>
      <w:r>
        <w:t xml:space="preserve"> Hizmetli görev yapmaktadır.</w:t>
      </w:r>
    </w:p>
    <w:p w:rsidR="00CF14A1" w:rsidRDefault="00CF14A1" w:rsidP="00FD365D">
      <w:pPr>
        <w:jc w:val="both"/>
      </w:pPr>
    </w:p>
    <w:p w:rsidR="00CF14A1" w:rsidRDefault="00CF14A1" w:rsidP="00FD365D">
      <w:pPr>
        <w:jc w:val="both"/>
      </w:pPr>
    </w:p>
    <w:p w:rsidR="00CF14A1" w:rsidRDefault="00CF14A1" w:rsidP="00FD365D">
      <w:pPr>
        <w:jc w:val="both"/>
      </w:pPr>
    </w:p>
    <w:p w:rsidR="00CF14A1" w:rsidRDefault="00CF14A1" w:rsidP="00FD365D">
      <w:pPr>
        <w:jc w:val="both"/>
      </w:pPr>
    </w:p>
    <w:p w:rsidR="00FD365D" w:rsidRDefault="00CF5AE5" w:rsidP="00697066">
      <w:pPr>
        <w:spacing w:line="276" w:lineRule="auto"/>
        <w:jc w:val="both"/>
      </w:pPr>
      <w:r>
        <w:lastRenderedPageBreak/>
        <w:tab/>
      </w:r>
      <w:r w:rsidR="00AB54C6" w:rsidRPr="005F069C">
        <w:t>Kurum yönetimimiz</w:t>
      </w:r>
      <w:r w:rsidR="005F069C" w:rsidRPr="005F069C">
        <w:t xml:space="preserve">,  insan kaynaklarına ilişkin politika,  strateji ve planların oluşturulması ve bu sürece çalışanların katılımlarını onlar da içindeyken oluşturulan misyon ve vizyonun birer yaratıcısı olduklarını hissettirerek,  olayların içerisinde yer almalarını sağlayarak,  bilgi ve düşüncelerine saygı göstererek,  dinleyerek,  önemseyerek,  bize ait olma kavramını sürekli empoze ederek sağlarlar.  </w:t>
      </w:r>
      <w:r w:rsidR="00AB54C6">
        <w:t xml:space="preserve">Kurumumuzun </w:t>
      </w:r>
      <w:r w:rsidR="00AB54C6" w:rsidRPr="005F069C">
        <w:t>insan</w:t>
      </w:r>
      <w:r w:rsidR="005F069C" w:rsidRPr="005F069C">
        <w:t xml:space="preserve">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Kanun ve yönetmeliklerde belirtilen ders saati sayısına ve norm kadro esasına göre insan kaynakları planlaması yapılmaktadır. Kaliteli ve çağdaş eğitim politikamızın amacı evrensel düşüncelere sahip, yaratıcı,  demokratik, insan haklarına saygılı, yeniliklere açık, katılımcı ve çağdaş bireyler yetiştirmektir. </w:t>
      </w:r>
      <w:r w:rsidR="005F069C">
        <w:t>Kurumumuzun</w:t>
      </w:r>
      <w:r w:rsidR="005F069C" w:rsidRPr="005F069C">
        <w:t xml:space="preserve"> insan kaynaklarına ait bilgiler aşağıya çıkarılmıştır.</w:t>
      </w:r>
      <w:r w:rsidR="005F069C">
        <w:t xml:space="preserve">        </w:t>
      </w:r>
    </w:p>
    <w:p w:rsidR="00697066" w:rsidRDefault="00697066" w:rsidP="00697066">
      <w:pPr>
        <w:spacing w:line="276" w:lineRule="auto"/>
        <w:jc w:val="both"/>
        <w:rPr>
          <w:spacing w:val="-17"/>
        </w:rPr>
      </w:pPr>
    </w:p>
    <w:p w:rsidR="00894495" w:rsidRPr="003F2288" w:rsidRDefault="00077D9A" w:rsidP="00697066">
      <w:pPr>
        <w:spacing w:line="276" w:lineRule="auto"/>
        <w:jc w:val="both"/>
        <w:rPr>
          <w:b/>
        </w:rPr>
      </w:pPr>
      <w:r>
        <w:rPr>
          <w:b/>
          <w:spacing w:val="-17"/>
        </w:rPr>
        <w:t>2019</w:t>
      </w:r>
      <w:r w:rsidR="00AA6CB1" w:rsidRPr="003F2288">
        <w:rPr>
          <w:b/>
          <w:spacing w:val="-17"/>
        </w:rPr>
        <w:t xml:space="preserve"> Yılı Kurumdaki Mevcut Yönetici Sayısı:</w:t>
      </w:r>
    </w:p>
    <w:tbl>
      <w:tblPr>
        <w:tblStyle w:val="TabloKlavuzu"/>
        <w:tblpPr w:leftFromText="141" w:rightFromText="141" w:vertAnchor="text" w:horzAnchor="margin" w:tblpY="74"/>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507"/>
        <w:gridCol w:w="1508"/>
        <w:gridCol w:w="1508"/>
        <w:gridCol w:w="1508"/>
        <w:gridCol w:w="1590"/>
      </w:tblGrid>
      <w:tr w:rsidR="00B94C4A" w:rsidRPr="000956BA" w:rsidTr="003F2288">
        <w:trPr>
          <w:trHeight w:val="256"/>
        </w:trPr>
        <w:tc>
          <w:tcPr>
            <w:tcW w:w="1507" w:type="dxa"/>
            <w:shd w:val="clear" w:color="auto" w:fill="FFFFFF" w:themeFill="background1"/>
          </w:tcPr>
          <w:p w:rsidR="00AA6CB1" w:rsidRPr="000956BA" w:rsidRDefault="00AA6CB1" w:rsidP="00ED1570">
            <w:pPr>
              <w:spacing w:line="276" w:lineRule="auto"/>
              <w:jc w:val="center"/>
              <w:rPr>
                <w:sz w:val="24"/>
                <w:szCs w:val="24"/>
              </w:rPr>
            </w:pPr>
            <w:r w:rsidRPr="000956BA">
              <w:rPr>
                <w:sz w:val="24"/>
                <w:szCs w:val="24"/>
              </w:rPr>
              <w:t>Sıra No</w:t>
            </w:r>
          </w:p>
        </w:tc>
        <w:tc>
          <w:tcPr>
            <w:tcW w:w="1508" w:type="dxa"/>
            <w:shd w:val="clear" w:color="auto" w:fill="FFFFFF" w:themeFill="background1"/>
          </w:tcPr>
          <w:p w:rsidR="00AA6CB1" w:rsidRPr="000956BA" w:rsidRDefault="00AA6CB1" w:rsidP="00ED1570">
            <w:pPr>
              <w:spacing w:line="276" w:lineRule="auto"/>
              <w:jc w:val="center"/>
              <w:rPr>
                <w:sz w:val="24"/>
                <w:szCs w:val="24"/>
              </w:rPr>
            </w:pPr>
            <w:r w:rsidRPr="000956BA">
              <w:rPr>
                <w:sz w:val="24"/>
                <w:szCs w:val="24"/>
              </w:rPr>
              <w:t>Görevi</w:t>
            </w:r>
          </w:p>
        </w:tc>
        <w:tc>
          <w:tcPr>
            <w:tcW w:w="1508" w:type="dxa"/>
            <w:shd w:val="clear" w:color="auto" w:fill="FFFFFF" w:themeFill="background1"/>
          </w:tcPr>
          <w:p w:rsidR="00AA6CB1" w:rsidRPr="000956BA" w:rsidRDefault="00AA6CB1" w:rsidP="00ED1570">
            <w:pPr>
              <w:spacing w:line="276" w:lineRule="auto"/>
              <w:jc w:val="center"/>
              <w:rPr>
                <w:sz w:val="24"/>
                <w:szCs w:val="24"/>
              </w:rPr>
            </w:pPr>
            <w:r w:rsidRPr="000956BA">
              <w:rPr>
                <w:sz w:val="24"/>
                <w:szCs w:val="24"/>
              </w:rPr>
              <w:t>Erkek</w:t>
            </w:r>
          </w:p>
        </w:tc>
        <w:tc>
          <w:tcPr>
            <w:tcW w:w="1508" w:type="dxa"/>
            <w:shd w:val="clear" w:color="auto" w:fill="FFFFFF" w:themeFill="background1"/>
          </w:tcPr>
          <w:p w:rsidR="00AA6CB1" w:rsidRPr="000956BA" w:rsidRDefault="00AA6CB1" w:rsidP="00ED1570">
            <w:pPr>
              <w:spacing w:line="276" w:lineRule="auto"/>
              <w:jc w:val="center"/>
              <w:rPr>
                <w:sz w:val="24"/>
                <w:szCs w:val="24"/>
              </w:rPr>
            </w:pPr>
            <w:r w:rsidRPr="000956BA">
              <w:rPr>
                <w:sz w:val="24"/>
                <w:szCs w:val="24"/>
              </w:rPr>
              <w:t>Kadın</w:t>
            </w:r>
          </w:p>
        </w:tc>
        <w:tc>
          <w:tcPr>
            <w:tcW w:w="1590" w:type="dxa"/>
            <w:shd w:val="clear" w:color="auto" w:fill="FFFFFF" w:themeFill="background1"/>
          </w:tcPr>
          <w:p w:rsidR="00AA6CB1" w:rsidRPr="000956BA" w:rsidRDefault="00AA6CB1" w:rsidP="00ED1570">
            <w:pPr>
              <w:spacing w:line="276" w:lineRule="auto"/>
              <w:jc w:val="center"/>
              <w:rPr>
                <w:sz w:val="24"/>
                <w:szCs w:val="24"/>
              </w:rPr>
            </w:pPr>
            <w:r w:rsidRPr="000956BA">
              <w:rPr>
                <w:sz w:val="24"/>
                <w:szCs w:val="24"/>
              </w:rPr>
              <w:t>Toplam</w:t>
            </w:r>
          </w:p>
        </w:tc>
      </w:tr>
      <w:tr w:rsidR="00AA6CB1" w:rsidRPr="000956BA" w:rsidTr="003F2288">
        <w:trPr>
          <w:trHeight w:val="256"/>
        </w:trPr>
        <w:tc>
          <w:tcPr>
            <w:tcW w:w="1507" w:type="dxa"/>
          </w:tcPr>
          <w:p w:rsidR="00AA6CB1" w:rsidRPr="000956BA" w:rsidRDefault="00AA6CB1" w:rsidP="00ED1570">
            <w:pPr>
              <w:spacing w:line="276" w:lineRule="auto"/>
              <w:jc w:val="center"/>
              <w:rPr>
                <w:sz w:val="24"/>
                <w:szCs w:val="24"/>
              </w:rPr>
            </w:pPr>
            <w:r w:rsidRPr="000956BA">
              <w:rPr>
                <w:sz w:val="24"/>
                <w:szCs w:val="24"/>
              </w:rPr>
              <w:t>1</w:t>
            </w:r>
          </w:p>
        </w:tc>
        <w:tc>
          <w:tcPr>
            <w:tcW w:w="1508" w:type="dxa"/>
          </w:tcPr>
          <w:p w:rsidR="00AA6CB1" w:rsidRPr="000956BA" w:rsidRDefault="00AA6CB1" w:rsidP="00ED1570">
            <w:pPr>
              <w:spacing w:line="276" w:lineRule="auto"/>
              <w:jc w:val="center"/>
              <w:rPr>
                <w:sz w:val="24"/>
                <w:szCs w:val="24"/>
              </w:rPr>
            </w:pPr>
            <w:r w:rsidRPr="000956BA">
              <w:rPr>
                <w:sz w:val="24"/>
                <w:szCs w:val="24"/>
              </w:rPr>
              <w:t>Müdür</w:t>
            </w:r>
          </w:p>
        </w:tc>
        <w:tc>
          <w:tcPr>
            <w:tcW w:w="1508" w:type="dxa"/>
          </w:tcPr>
          <w:p w:rsidR="00AA6CB1" w:rsidRPr="000956BA" w:rsidRDefault="00AA6CB1" w:rsidP="00ED1570">
            <w:pPr>
              <w:spacing w:line="276" w:lineRule="auto"/>
              <w:jc w:val="center"/>
              <w:rPr>
                <w:sz w:val="24"/>
                <w:szCs w:val="24"/>
              </w:rPr>
            </w:pPr>
            <w:r w:rsidRPr="000956BA">
              <w:rPr>
                <w:sz w:val="24"/>
                <w:szCs w:val="24"/>
              </w:rPr>
              <w:t>1</w:t>
            </w:r>
          </w:p>
        </w:tc>
        <w:tc>
          <w:tcPr>
            <w:tcW w:w="1508" w:type="dxa"/>
          </w:tcPr>
          <w:p w:rsidR="00AA6CB1" w:rsidRPr="000956BA" w:rsidRDefault="003F2288" w:rsidP="00ED1570">
            <w:pPr>
              <w:spacing w:line="276" w:lineRule="auto"/>
              <w:jc w:val="center"/>
              <w:rPr>
                <w:sz w:val="24"/>
                <w:szCs w:val="24"/>
              </w:rPr>
            </w:pPr>
            <w:r w:rsidRPr="000956BA">
              <w:rPr>
                <w:sz w:val="24"/>
                <w:szCs w:val="24"/>
              </w:rPr>
              <w:t>0</w:t>
            </w:r>
          </w:p>
        </w:tc>
        <w:tc>
          <w:tcPr>
            <w:tcW w:w="1590" w:type="dxa"/>
          </w:tcPr>
          <w:p w:rsidR="00AA6CB1" w:rsidRPr="000956BA" w:rsidRDefault="00AA6CB1" w:rsidP="00ED1570">
            <w:pPr>
              <w:spacing w:line="276" w:lineRule="auto"/>
              <w:jc w:val="center"/>
              <w:rPr>
                <w:sz w:val="24"/>
                <w:szCs w:val="24"/>
              </w:rPr>
            </w:pPr>
            <w:r w:rsidRPr="000956BA">
              <w:rPr>
                <w:sz w:val="24"/>
                <w:szCs w:val="24"/>
              </w:rPr>
              <w:t>1</w:t>
            </w:r>
          </w:p>
        </w:tc>
      </w:tr>
      <w:tr w:rsidR="00AA6CB1" w:rsidRPr="000956BA" w:rsidTr="003F2288">
        <w:trPr>
          <w:trHeight w:val="256"/>
        </w:trPr>
        <w:tc>
          <w:tcPr>
            <w:tcW w:w="1507" w:type="dxa"/>
          </w:tcPr>
          <w:p w:rsidR="00AA6CB1" w:rsidRPr="000956BA" w:rsidRDefault="00AA6CB1" w:rsidP="00ED1570">
            <w:pPr>
              <w:spacing w:line="276" w:lineRule="auto"/>
              <w:jc w:val="center"/>
              <w:rPr>
                <w:sz w:val="24"/>
                <w:szCs w:val="24"/>
              </w:rPr>
            </w:pPr>
            <w:r w:rsidRPr="000956BA">
              <w:rPr>
                <w:sz w:val="24"/>
                <w:szCs w:val="24"/>
              </w:rPr>
              <w:t>2</w:t>
            </w:r>
          </w:p>
        </w:tc>
        <w:tc>
          <w:tcPr>
            <w:tcW w:w="1508" w:type="dxa"/>
          </w:tcPr>
          <w:p w:rsidR="00AA6CB1" w:rsidRPr="000956BA" w:rsidRDefault="00AA6CB1" w:rsidP="00ED1570">
            <w:pPr>
              <w:spacing w:line="276" w:lineRule="auto"/>
              <w:jc w:val="center"/>
              <w:rPr>
                <w:sz w:val="24"/>
                <w:szCs w:val="24"/>
              </w:rPr>
            </w:pPr>
            <w:r w:rsidRPr="000956BA">
              <w:rPr>
                <w:sz w:val="24"/>
                <w:szCs w:val="24"/>
              </w:rPr>
              <w:t>Müdür Yrd.</w:t>
            </w:r>
          </w:p>
        </w:tc>
        <w:tc>
          <w:tcPr>
            <w:tcW w:w="1508" w:type="dxa"/>
          </w:tcPr>
          <w:p w:rsidR="00AA6CB1" w:rsidRPr="000956BA" w:rsidRDefault="00AA6CB1" w:rsidP="00ED1570">
            <w:pPr>
              <w:spacing w:line="276" w:lineRule="auto"/>
              <w:jc w:val="center"/>
              <w:rPr>
                <w:sz w:val="24"/>
                <w:szCs w:val="24"/>
              </w:rPr>
            </w:pPr>
            <w:r w:rsidRPr="000956BA">
              <w:rPr>
                <w:sz w:val="24"/>
                <w:szCs w:val="24"/>
              </w:rPr>
              <w:t>1</w:t>
            </w:r>
          </w:p>
        </w:tc>
        <w:tc>
          <w:tcPr>
            <w:tcW w:w="1508" w:type="dxa"/>
          </w:tcPr>
          <w:p w:rsidR="00AA6CB1" w:rsidRPr="000956BA" w:rsidRDefault="003F2288" w:rsidP="00ED1570">
            <w:pPr>
              <w:spacing w:line="276" w:lineRule="auto"/>
              <w:jc w:val="center"/>
              <w:rPr>
                <w:sz w:val="24"/>
                <w:szCs w:val="24"/>
              </w:rPr>
            </w:pPr>
            <w:r w:rsidRPr="000956BA">
              <w:rPr>
                <w:sz w:val="24"/>
                <w:szCs w:val="24"/>
              </w:rPr>
              <w:t>0</w:t>
            </w:r>
          </w:p>
        </w:tc>
        <w:tc>
          <w:tcPr>
            <w:tcW w:w="1590" w:type="dxa"/>
          </w:tcPr>
          <w:p w:rsidR="00AA6CB1" w:rsidRPr="000956BA" w:rsidRDefault="00AA6CB1" w:rsidP="00ED1570">
            <w:pPr>
              <w:spacing w:line="276" w:lineRule="auto"/>
              <w:jc w:val="center"/>
              <w:rPr>
                <w:sz w:val="24"/>
                <w:szCs w:val="24"/>
              </w:rPr>
            </w:pPr>
            <w:r w:rsidRPr="000956BA">
              <w:rPr>
                <w:sz w:val="24"/>
                <w:szCs w:val="24"/>
              </w:rPr>
              <w:t>1</w:t>
            </w:r>
          </w:p>
        </w:tc>
      </w:tr>
    </w:tbl>
    <w:p w:rsidR="00AA6CB1" w:rsidRDefault="00AA6CB1" w:rsidP="00697066">
      <w:pPr>
        <w:spacing w:line="276" w:lineRule="auto"/>
        <w:jc w:val="both"/>
      </w:pPr>
    </w:p>
    <w:p w:rsidR="0037419E" w:rsidRDefault="0037419E" w:rsidP="00697066">
      <w:pPr>
        <w:spacing w:line="276" w:lineRule="auto"/>
        <w:jc w:val="both"/>
        <w:rPr>
          <w:sz w:val="20"/>
          <w:szCs w:val="20"/>
        </w:rPr>
      </w:pPr>
    </w:p>
    <w:p w:rsidR="0037419E" w:rsidRDefault="0037419E" w:rsidP="00697066">
      <w:pPr>
        <w:spacing w:line="276" w:lineRule="auto"/>
        <w:jc w:val="both"/>
        <w:rPr>
          <w:sz w:val="20"/>
          <w:szCs w:val="20"/>
        </w:rPr>
      </w:pPr>
    </w:p>
    <w:p w:rsidR="0037419E" w:rsidRDefault="0037419E" w:rsidP="00697066">
      <w:pPr>
        <w:spacing w:line="276" w:lineRule="auto"/>
        <w:jc w:val="both"/>
        <w:rPr>
          <w:sz w:val="20"/>
          <w:szCs w:val="20"/>
        </w:rPr>
      </w:pPr>
    </w:p>
    <w:p w:rsidR="00FD365D" w:rsidRPr="00697066" w:rsidRDefault="00697066" w:rsidP="00697066">
      <w:pPr>
        <w:spacing w:line="276" w:lineRule="auto"/>
        <w:jc w:val="both"/>
        <w:rPr>
          <w:b/>
          <w:sz w:val="20"/>
          <w:szCs w:val="20"/>
        </w:rPr>
      </w:pPr>
      <w:r w:rsidRPr="00697066">
        <w:rPr>
          <w:b/>
          <w:sz w:val="20"/>
          <w:szCs w:val="20"/>
        </w:rPr>
        <w:t>Tablo: Yönetici</w:t>
      </w:r>
      <w:r w:rsidR="007F17A4" w:rsidRPr="00697066">
        <w:rPr>
          <w:b/>
          <w:sz w:val="20"/>
          <w:szCs w:val="20"/>
        </w:rPr>
        <w:t xml:space="preserve"> Sayısı</w:t>
      </w:r>
    </w:p>
    <w:p w:rsidR="00FD365D" w:rsidRDefault="00FD365D" w:rsidP="00697066">
      <w:pPr>
        <w:spacing w:line="276" w:lineRule="auto"/>
        <w:jc w:val="both"/>
        <w:rPr>
          <w:sz w:val="20"/>
          <w:szCs w:val="20"/>
        </w:rPr>
      </w:pPr>
    </w:p>
    <w:p w:rsidR="00E162BF" w:rsidRPr="003F2288" w:rsidRDefault="00E162BF" w:rsidP="00697066">
      <w:pPr>
        <w:spacing w:line="276" w:lineRule="auto"/>
        <w:jc w:val="both"/>
        <w:rPr>
          <w:b/>
          <w:sz w:val="2"/>
          <w:szCs w:val="2"/>
        </w:rPr>
      </w:pPr>
      <w:r w:rsidRPr="003F2288">
        <w:rPr>
          <w:b/>
          <w:spacing w:val="-10"/>
        </w:rPr>
        <w:t>Kurum Yöneticilerinin Eğitim Durumu:</w:t>
      </w:r>
    </w:p>
    <w:tbl>
      <w:tblPr>
        <w:tblW w:w="0" w:type="auto"/>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40" w:type="dxa"/>
          <w:right w:w="40" w:type="dxa"/>
        </w:tblCellMar>
        <w:tblLook w:val="0000"/>
      </w:tblPr>
      <w:tblGrid>
        <w:gridCol w:w="2694"/>
        <w:gridCol w:w="2409"/>
        <w:gridCol w:w="2410"/>
      </w:tblGrid>
      <w:tr w:rsidR="00ED1570" w:rsidTr="003F2288">
        <w:trPr>
          <w:trHeight w:hRule="exact" w:val="263"/>
        </w:trPr>
        <w:tc>
          <w:tcPr>
            <w:tcW w:w="7513" w:type="dxa"/>
            <w:gridSpan w:val="3"/>
            <w:shd w:val="clear" w:color="auto" w:fill="B2A1C7" w:themeFill="accent4" w:themeFillTint="99"/>
          </w:tcPr>
          <w:p w:rsidR="00ED1570" w:rsidRDefault="00077D9A" w:rsidP="00ED1570">
            <w:pPr>
              <w:shd w:val="clear" w:color="auto" w:fill="FFFFFF"/>
              <w:spacing w:line="276" w:lineRule="auto"/>
              <w:jc w:val="center"/>
            </w:pPr>
            <w:r>
              <w:t>2019</w:t>
            </w:r>
            <w:r w:rsidR="00ED1570">
              <w:t xml:space="preserve"> Yılı İtibari İle</w:t>
            </w:r>
          </w:p>
        </w:tc>
      </w:tr>
      <w:tr w:rsidR="00E162BF" w:rsidTr="003F2288">
        <w:trPr>
          <w:trHeight w:hRule="exact" w:val="411"/>
        </w:trPr>
        <w:tc>
          <w:tcPr>
            <w:tcW w:w="2694" w:type="dxa"/>
            <w:shd w:val="clear" w:color="auto" w:fill="FFFFFF"/>
          </w:tcPr>
          <w:p w:rsidR="00E162BF" w:rsidRDefault="00ED1570" w:rsidP="00ED1570">
            <w:pPr>
              <w:spacing w:line="276" w:lineRule="auto"/>
              <w:jc w:val="center"/>
            </w:pPr>
            <w:r>
              <w:t>Eğitim Düzeyi</w:t>
            </w:r>
          </w:p>
        </w:tc>
        <w:tc>
          <w:tcPr>
            <w:tcW w:w="2409" w:type="dxa"/>
            <w:shd w:val="clear" w:color="auto" w:fill="FFFFFF"/>
          </w:tcPr>
          <w:p w:rsidR="00E162BF" w:rsidRDefault="00E162BF" w:rsidP="00ED1570">
            <w:pPr>
              <w:shd w:val="clear" w:color="auto" w:fill="FFFFFF"/>
              <w:spacing w:line="276" w:lineRule="auto"/>
              <w:jc w:val="center"/>
            </w:pPr>
            <w:r>
              <w:t>Kişi Sayısı</w:t>
            </w:r>
          </w:p>
        </w:tc>
        <w:tc>
          <w:tcPr>
            <w:tcW w:w="2410" w:type="dxa"/>
            <w:shd w:val="clear" w:color="auto" w:fill="FFFFFF"/>
          </w:tcPr>
          <w:p w:rsidR="00E162BF" w:rsidRDefault="00A41A7D" w:rsidP="003F2288">
            <w:pPr>
              <w:shd w:val="clear" w:color="auto" w:fill="FFFFFF"/>
              <w:spacing w:line="276" w:lineRule="auto"/>
              <w:ind w:left="965"/>
            </w:pPr>
            <w:r>
              <w:t xml:space="preserve">  </w:t>
            </w:r>
            <w:r w:rsidR="00E162BF">
              <w:t>%</w:t>
            </w:r>
          </w:p>
        </w:tc>
      </w:tr>
      <w:tr w:rsidR="00E162BF" w:rsidTr="003F2288">
        <w:trPr>
          <w:trHeight w:hRule="exact" w:val="396"/>
        </w:trPr>
        <w:tc>
          <w:tcPr>
            <w:tcW w:w="2694" w:type="dxa"/>
            <w:shd w:val="clear" w:color="auto" w:fill="FFFFFF"/>
          </w:tcPr>
          <w:p w:rsidR="00E162BF" w:rsidRDefault="00E162BF" w:rsidP="00ED1570">
            <w:pPr>
              <w:shd w:val="clear" w:color="auto" w:fill="FFFFFF"/>
              <w:spacing w:line="276" w:lineRule="auto"/>
              <w:jc w:val="center"/>
            </w:pPr>
            <w:r>
              <w:t>Önlisans</w:t>
            </w:r>
          </w:p>
        </w:tc>
        <w:tc>
          <w:tcPr>
            <w:tcW w:w="2409" w:type="dxa"/>
            <w:shd w:val="clear" w:color="auto" w:fill="FFFFFF"/>
          </w:tcPr>
          <w:p w:rsidR="00E162BF" w:rsidRDefault="00697066" w:rsidP="00ED1570">
            <w:pPr>
              <w:shd w:val="clear" w:color="auto" w:fill="FFFFFF"/>
              <w:spacing w:line="276" w:lineRule="auto"/>
              <w:jc w:val="center"/>
            </w:pPr>
            <w:r>
              <w:t>0</w:t>
            </w:r>
          </w:p>
        </w:tc>
        <w:tc>
          <w:tcPr>
            <w:tcW w:w="2410" w:type="dxa"/>
            <w:shd w:val="clear" w:color="auto" w:fill="FFFFFF"/>
          </w:tcPr>
          <w:p w:rsidR="00E162BF" w:rsidRDefault="003F2288" w:rsidP="00ED1570">
            <w:pPr>
              <w:shd w:val="clear" w:color="auto" w:fill="FFFFFF"/>
              <w:spacing w:line="276" w:lineRule="auto"/>
              <w:jc w:val="center"/>
            </w:pPr>
            <w:r>
              <w:t>0</w:t>
            </w:r>
          </w:p>
        </w:tc>
      </w:tr>
      <w:tr w:rsidR="00E162BF" w:rsidTr="003F2288">
        <w:trPr>
          <w:trHeight w:hRule="exact" w:val="288"/>
        </w:trPr>
        <w:tc>
          <w:tcPr>
            <w:tcW w:w="2694" w:type="dxa"/>
            <w:shd w:val="clear" w:color="auto" w:fill="FFFFFF"/>
          </w:tcPr>
          <w:p w:rsidR="00E162BF" w:rsidRDefault="00E162BF" w:rsidP="00ED1570">
            <w:pPr>
              <w:shd w:val="clear" w:color="auto" w:fill="FFFFFF"/>
              <w:spacing w:line="276" w:lineRule="auto"/>
              <w:jc w:val="center"/>
            </w:pPr>
            <w:r>
              <w:t>Lisans</w:t>
            </w:r>
          </w:p>
        </w:tc>
        <w:tc>
          <w:tcPr>
            <w:tcW w:w="2409" w:type="dxa"/>
            <w:shd w:val="clear" w:color="auto" w:fill="FFFFFF"/>
          </w:tcPr>
          <w:p w:rsidR="00E162BF" w:rsidRDefault="00C356C2" w:rsidP="00ED1570">
            <w:pPr>
              <w:shd w:val="clear" w:color="auto" w:fill="FFFFFF"/>
              <w:spacing w:line="276" w:lineRule="auto"/>
              <w:jc w:val="center"/>
            </w:pPr>
            <w:r>
              <w:t>1</w:t>
            </w:r>
          </w:p>
        </w:tc>
        <w:tc>
          <w:tcPr>
            <w:tcW w:w="2410" w:type="dxa"/>
            <w:shd w:val="clear" w:color="auto" w:fill="FFFFFF"/>
          </w:tcPr>
          <w:p w:rsidR="00E162BF" w:rsidRDefault="003A3D17" w:rsidP="00ED1570">
            <w:pPr>
              <w:shd w:val="clear" w:color="auto" w:fill="FFFFFF"/>
              <w:spacing w:line="276" w:lineRule="auto"/>
              <w:jc w:val="center"/>
            </w:pPr>
            <w:r>
              <w:t>50</w:t>
            </w:r>
          </w:p>
        </w:tc>
      </w:tr>
      <w:tr w:rsidR="00E162BF" w:rsidTr="003F2288">
        <w:trPr>
          <w:trHeight w:hRule="exact" w:val="278"/>
        </w:trPr>
        <w:tc>
          <w:tcPr>
            <w:tcW w:w="2694" w:type="dxa"/>
            <w:shd w:val="clear" w:color="auto" w:fill="FFFFFF"/>
          </w:tcPr>
          <w:p w:rsidR="00E162BF" w:rsidRDefault="00E162BF" w:rsidP="00ED1570">
            <w:pPr>
              <w:shd w:val="clear" w:color="auto" w:fill="FFFFFF"/>
              <w:spacing w:line="276" w:lineRule="auto"/>
              <w:jc w:val="center"/>
            </w:pPr>
            <w:r>
              <w:t>Yüksek Lisans</w:t>
            </w:r>
          </w:p>
        </w:tc>
        <w:tc>
          <w:tcPr>
            <w:tcW w:w="2409" w:type="dxa"/>
            <w:shd w:val="clear" w:color="auto" w:fill="FFFFFF"/>
          </w:tcPr>
          <w:p w:rsidR="00E162BF" w:rsidRDefault="00C356C2" w:rsidP="00ED1570">
            <w:pPr>
              <w:shd w:val="clear" w:color="auto" w:fill="FFFFFF"/>
              <w:spacing w:line="276" w:lineRule="auto"/>
              <w:jc w:val="center"/>
            </w:pPr>
            <w:r>
              <w:t>1</w:t>
            </w:r>
          </w:p>
        </w:tc>
        <w:tc>
          <w:tcPr>
            <w:tcW w:w="2410" w:type="dxa"/>
            <w:shd w:val="clear" w:color="auto" w:fill="FFFFFF"/>
          </w:tcPr>
          <w:p w:rsidR="00E162BF" w:rsidRDefault="003A3D17" w:rsidP="00ED1570">
            <w:pPr>
              <w:shd w:val="clear" w:color="auto" w:fill="FFFFFF"/>
              <w:spacing w:line="276" w:lineRule="auto"/>
              <w:jc w:val="center"/>
            </w:pPr>
            <w:r>
              <w:t>50</w:t>
            </w:r>
          </w:p>
        </w:tc>
      </w:tr>
    </w:tbl>
    <w:p w:rsidR="007F17A4" w:rsidRPr="00697066" w:rsidRDefault="00B94C4A" w:rsidP="00697066">
      <w:pPr>
        <w:spacing w:line="276" w:lineRule="auto"/>
        <w:jc w:val="both"/>
        <w:rPr>
          <w:b/>
          <w:noProof/>
          <w:sz w:val="20"/>
          <w:szCs w:val="20"/>
        </w:rPr>
      </w:pPr>
      <w:r w:rsidRPr="00697066">
        <w:rPr>
          <w:b/>
          <w:spacing w:val="-10"/>
        </w:rPr>
        <w:t xml:space="preserve"> </w:t>
      </w:r>
      <w:r w:rsidR="00697066" w:rsidRPr="00697066">
        <w:rPr>
          <w:b/>
          <w:sz w:val="20"/>
          <w:szCs w:val="20"/>
        </w:rPr>
        <w:t>Tablo: Yönetici</w:t>
      </w:r>
      <w:r w:rsidR="007F17A4" w:rsidRPr="00697066">
        <w:rPr>
          <w:b/>
          <w:sz w:val="20"/>
          <w:szCs w:val="20"/>
        </w:rPr>
        <w:t xml:space="preserve"> Eğitim Durumu</w:t>
      </w:r>
    </w:p>
    <w:p w:rsidR="007F17A4" w:rsidRPr="003F2288" w:rsidRDefault="00E162BF" w:rsidP="00697066">
      <w:pPr>
        <w:shd w:val="clear" w:color="auto" w:fill="FFFFFF"/>
        <w:spacing w:before="533" w:line="276" w:lineRule="auto"/>
        <w:jc w:val="both"/>
        <w:rPr>
          <w:b/>
          <w:spacing w:val="-10"/>
          <w:sz w:val="2"/>
          <w:szCs w:val="2"/>
        </w:rPr>
      </w:pPr>
      <w:r w:rsidRPr="003F2288">
        <w:rPr>
          <w:b/>
          <w:spacing w:val="-10"/>
        </w:rPr>
        <w:t>Kurum Yöneticilerinin Yaş İtibari ile dağılım</w:t>
      </w:r>
      <w:r w:rsidR="007F17A4" w:rsidRPr="003F2288">
        <w:rPr>
          <w:b/>
          <w:spacing w:val="-10"/>
        </w:rPr>
        <w:t>:</w:t>
      </w:r>
    </w:p>
    <w:tbl>
      <w:tblPr>
        <w:tblpPr w:leftFromText="141" w:rightFromText="141" w:vertAnchor="text" w:horzAnchor="margin" w:tblpY="59"/>
        <w:tblW w:w="755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40" w:type="dxa"/>
          <w:right w:w="40" w:type="dxa"/>
        </w:tblCellMar>
        <w:tblLook w:val="0000"/>
      </w:tblPr>
      <w:tblGrid>
        <w:gridCol w:w="2734"/>
        <w:gridCol w:w="2409"/>
        <w:gridCol w:w="2410"/>
      </w:tblGrid>
      <w:tr w:rsidR="00ED1570" w:rsidTr="003F2288">
        <w:trPr>
          <w:trHeight w:hRule="exact" w:val="381"/>
        </w:trPr>
        <w:tc>
          <w:tcPr>
            <w:tcW w:w="7553" w:type="dxa"/>
            <w:gridSpan w:val="3"/>
            <w:shd w:val="clear" w:color="auto" w:fill="FFFFFF"/>
          </w:tcPr>
          <w:p w:rsidR="00ED1570" w:rsidRDefault="00077D9A" w:rsidP="00ED1570">
            <w:pPr>
              <w:shd w:val="clear" w:color="auto" w:fill="FFFFFF"/>
              <w:spacing w:line="276" w:lineRule="auto"/>
              <w:jc w:val="center"/>
            </w:pPr>
            <w:r>
              <w:t>2019</w:t>
            </w:r>
            <w:r w:rsidR="00ED1570">
              <w:t xml:space="preserve"> Yılı İtibari İle</w:t>
            </w:r>
          </w:p>
        </w:tc>
      </w:tr>
      <w:tr w:rsidR="00B94C4A" w:rsidTr="003F2288">
        <w:trPr>
          <w:trHeight w:hRule="exact" w:val="385"/>
        </w:trPr>
        <w:tc>
          <w:tcPr>
            <w:tcW w:w="2734" w:type="dxa"/>
            <w:shd w:val="clear" w:color="auto" w:fill="FFFFFF"/>
          </w:tcPr>
          <w:p w:rsidR="00B94C4A" w:rsidRDefault="00ED1570" w:rsidP="00ED1570">
            <w:pPr>
              <w:spacing w:line="276" w:lineRule="auto"/>
              <w:jc w:val="center"/>
            </w:pPr>
            <w:r>
              <w:t>Yaş Düzeyleri</w:t>
            </w:r>
          </w:p>
          <w:p w:rsidR="00B94C4A" w:rsidRDefault="00B94C4A" w:rsidP="00ED1570">
            <w:pPr>
              <w:spacing w:line="276" w:lineRule="auto"/>
              <w:jc w:val="center"/>
            </w:pPr>
          </w:p>
        </w:tc>
        <w:tc>
          <w:tcPr>
            <w:tcW w:w="2409" w:type="dxa"/>
            <w:shd w:val="clear" w:color="auto" w:fill="FFFFFF"/>
          </w:tcPr>
          <w:p w:rsidR="00B94C4A" w:rsidRDefault="00B94C4A" w:rsidP="00ED1570">
            <w:pPr>
              <w:shd w:val="clear" w:color="auto" w:fill="FFFFFF"/>
              <w:spacing w:line="276" w:lineRule="auto"/>
              <w:jc w:val="center"/>
            </w:pPr>
            <w:r>
              <w:t>Kişi Sayısı</w:t>
            </w:r>
          </w:p>
        </w:tc>
        <w:tc>
          <w:tcPr>
            <w:tcW w:w="2410" w:type="dxa"/>
            <w:shd w:val="clear" w:color="auto" w:fill="FFFFFF"/>
          </w:tcPr>
          <w:p w:rsidR="00B94C4A" w:rsidRDefault="003F2288" w:rsidP="003F2288">
            <w:pPr>
              <w:shd w:val="clear" w:color="auto" w:fill="FFFFFF"/>
              <w:spacing w:line="276" w:lineRule="auto"/>
              <w:ind w:left="965"/>
            </w:pPr>
            <w:r>
              <w:t xml:space="preserve">  </w:t>
            </w:r>
            <w:r w:rsidR="00B94C4A">
              <w:t>%</w:t>
            </w:r>
          </w:p>
        </w:tc>
      </w:tr>
      <w:tr w:rsidR="00B94C4A" w:rsidTr="003F2288">
        <w:trPr>
          <w:trHeight w:hRule="exact" w:val="381"/>
        </w:trPr>
        <w:tc>
          <w:tcPr>
            <w:tcW w:w="2734" w:type="dxa"/>
            <w:shd w:val="clear" w:color="auto" w:fill="FFFFFF"/>
          </w:tcPr>
          <w:p w:rsidR="00B94C4A" w:rsidRDefault="00B94C4A" w:rsidP="00ED1570">
            <w:pPr>
              <w:shd w:val="clear" w:color="auto" w:fill="FFFFFF"/>
              <w:spacing w:line="276" w:lineRule="auto"/>
              <w:jc w:val="center"/>
            </w:pPr>
            <w:r>
              <w:t>20-30</w:t>
            </w:r>
          </w:p>
        </w:tc>
        <w:tc>
          <w:tcPr>
            <w:tcW w:w="2409" w:type="dxa"/>
            <w:shd w:val="clear" w:color="auto" w:fill="FFFFFF"/>
          </w:tcPr>
          <w:p w:rsidR="00B94C4A" w:rsidRDefault="003F2288" w:rsidP="00ED1570">
            <w:pPr>
              <w:shd w:val="clear" w:color="auto" w:fill="FFFFFF"/>
              <w:spacing w:line="276" w:lineRule="auto"/>
              <w:jc w:val="center"/>
            </w:pPr>
            <w:r>
              <w:t>0</w:t>
            </w:r>
          </w:p>
        </w:tc>
        <w:tc>
          <w:tcPr>
            <w:tcW w:w="2410" w:type="dxa"/>
            <w:shd w:val="clear" w:color="auto" w:fill="FFFFFF"/>
          </w:tcPr>
          <w:p w:rsidR="00B94C4A" w:rsidRDefault="003F2288" w:rsidP="00ED1570">
            <w:pPr>
              <w:shd w:val="clear" w:color="auto" w:fill="FFFFFF"/>
              <w:spacing w:line="276" w:lineRule="auto"/>
              <w:jc w:val="center"/>
            </w:pPr>
            <w:r>
              <w:t>0</w:t>
            </w:r>
          </w:p>
        </w:tc>
      </w:tr>
      <w:tr w:rsidR="00B94C4A" w:rsidTr="003F2288">
        <w:trPr>
          <w:trHeight w:hRule="exact" w:val="381"/>
        </w:trPr>
        <w:tc>
          <w:tcPr>
            <w:tcW w:w="2734" w:type="dxa"/>
            <w:shd w:val="clear" w:color="auto" w:fill="FFFFFF"/>
          </w:tcPr>
          <w:p w:rsidR="00B94C4A" w:rsidRDefault="00B94C4A" w:rsidP="00ED1570">
            <w:pPr>
              <w:shd w:val="clear" w:color="auto" w:fill="FFFFFF"/>
              <w:spacing w:line="276" w:lineRule="auto"/>
              <w:jc w:val="center"/>
            </w:pPr>
            <w:r>
              <w:t>30-40</w:t>
            </w:r>
          </w:p>
        </w:tc>
        <w:tc>
          <w:tcPr>
            <w:tcW w:w="2409" w:type="dxa"/>
            <w:shd w:val="clear" w:color="auto" w:fill="FFFFFF"/>
          </w:tcPr>
          <w:p w:rsidR="00B94C4A" w:rsidRDefault="00B94C4A" w:rsidP="00ED1570">
            <w:pPr>
              <w:shd w:val="clear" w:color="auto" w:fill="FFFFFF"/>
              <w:spacing w:line="276" w:lineRule="auto"/>
              <w:jc w:val="center"/>
            </w:pPr>
            <w:r>
              <w:t>1</w:t>
            </w:r>
          </w:p>
        </w:tc>
        <w:tc>
          <w:tcPr>
            <w:tcW w:w="2410" w:type="dxa"/>
            <w:shd w:val="clear" w:color="auto" w:fill="FFFFFF"/>
          </w:tcPr>
          <w:p w:rsidR="00B94C4A" w:rsidRDefault="00B94C4A" w:rsidP="00ED1570">
            <w:pPr>
              <w:shd w:val="clear" w:color="auto" w:fill="FFFFFF"/>
              <w:spacing w:line="276" w:lineRule="auto"/>
              <w:jc w:val="center"/>
            </w:pPr>
            <w:r>
              <w:t>50</w:t>
            </w:r>
          </w:p>
        </w:tc>
      </w:tr>
      <w:tr w:rsidR="00B94C4A" w:rsidTr="003F2288">
        <w:trPr>
          <w:trHeight w:hRule="exact" w:val="381"/>
        </w:trPr>
        <w:tc>
          <w:tcPr>
            <w:tcW w:w="2734" w:type="dxa"/>
            <w:shd w:val="clear" w:color="auto" w:fill="FFFFFF"/>
          </w:tcPr>
          <w:p w:rsidR="00B94C4A" w:rsidRDefault="00B94C4A" w:rsidP="00ED1570">
            <w:pPr>
              <w:shd w:val="clear" w:color="auto" w:fill="FFFFFF"/>
              <w:spacing w:line="276" w:lineRule="auto"/>
              <w:jc w:val="center"/>
            </w:pPr>
            <w:r>
              <w:t>40-50</w:t>
            </w:r>
          </w:p>
        </w:tc>
        <w:tc>
          <w:tcPr>
            <w:tcW w:w="2409" w:type="dxa"/>
            <w:shd w:val="clear" w:color="auto" w:fill="FFFFFF"/>
          </w:tcPr>
          <w:p w:rsidR="00B94C4A" w:rsidRDefault="00B94C4A" w:rsidP="00ED1570">
            <w:pPr>
              <w:shd w:val="clear" w:color="auto" w:fill="FFFFFF"/>
              <w:spacing w:line="276" w:lineRule="auto"/>
              <w:jc w:val="center"/>
            </w:pPr>
            <w:r>
              <w:t>1</w:t>
            </w:r>
          </w:p>
        </w:tc>
        <w:tc>
          <w:tcPr>
            <w:tcW w:w="2410" w:type="dxa"/>
            <w:shd w:val="clear" w:color="auto" w:fill="FFFFFF"/>
          </w:tcPr>
          <w:p w:rsidR="00B94C4A" w:rsidRDefault="00B94C4A" w:rsidP="00ED1570">
            <w:pPr>
              <w:shd w:val="clear" w:color="auto" w:fill="FFFFFF"/>
              <w:spacing w:line="276" w:lineRule="auto"/>
              <w:jc w:val="center"/>
            </w:pPr>
            <w:r>
              <w:t>50</w:t>
            </w:r>
          </w:p>
        </w:tc>
      </w:tr>
    </w:tbl>
    <w:p w:rsidR="007F17A4" w:rsidRDefault="007F17A4" w:rsidP="00697066">
      <w:pPr>
        <w:spacing w:line="276" w:lineRule="auto"/>
        <w:jc w:val="both"/>
        <w:rPr>
          <w:sz w:val="20"/>
          <w:szCs w:val="20"/>
        </w:rPr>
      </w:pPr>
    </w:p>
    <w:p w:rsidR="007F17A4" w:rsidRDefault="007F17A4" w:rsidP="00697066">
      <w:pPr>
        <w:spacing w:line="276" w:lineRule="auto"/>
        <w:jc w:val="both"/>
        <w:rPr>
          <w:sz w:val="20"/>
          <w:szCs w:val="20"/>
        </w:rPr>
      </w:pPr>
    </w:p>
    <w:p w:rsidR="007F17A4" w:rsidRDefault="007F17A4" w:rsidP="00697066">
      <w:pPr>
        <w:spacing w:line="276" w:lineRule="auto"/>
        <w:jc w:val="both"/>
        <w:rPr>
          <w:sz w:val="20"/>
          <w:szCs w:val="20"/>
        </w:rPr>
      </w:pPr>
    </w:p>
    <w:p w:rsidR="007F17A4" w:rsidRDefault="007F17A4" w:rsidP="00697066">
      <w:pPr>
        <w:spacing w:line="276" w:lineRule="auto"/>
        <w:jc w:val="both"/>
        <w:rPr>
          <w:sz w:val="20"/>
          <w:szCs w:val="20"/>
        </w:rPr>
      </w:pPr>
    </w:p>
    <w:p w:rsidR="007F17A4" w:rsidRDefault="007F17A4" w:rsidP="00697066">
      <w:pPr>
        <w:spacing w:line="276" w:lineRule="auto"/>
        <w:jc w:val="both"/>
        <w:rPr>
          <w:sz w:val="20"/>
          <w:szCs w:val="20"/>
        </w:rPr>
      </w:pPr>
    </w:p>
    <w:p w:rsidR="007F17A4" w:rsidRDefault="007F17A4" w:rsidP="00697066">
      <w:pPr>
        <w:spacing w:line="276" w:lineRule="auto"/>
        <w:jc w:val="both"/>
        <w:rPr>
          <w:sz w:val="20"/>
          <w:szCs w:val="20"/>
        </w:rPr>
      </w:pPr>
    </w:p>
    <w:p w:rsidR="007F17A4" w:rsidRDefault="007F17A4" w:rsidP="00697066">
      <w:pPr>
        <w:spacing w:line="276" w:lineRule="auto"/>
        <w:jc w:val="both"/>
        <w:rPr>
          <w:sz w:val="20"/>
          <w:szCs w:val="20"/>
        </w:rPr>
      </w:pPr>
    </w:p>
    <w:p w:rsidR="007F17A4" w:rsidRDefault="007F17A4" w:rsidP="00697066">
      <w:pPr>
        <w:spacing w:line="276" w:lineRule="auto"/>
        <w:jc w:val="both"/>
        <w:rPr>
          <w:sz w:val="20"/>
          <w:szCs w:val="20"/>
        </w:rPr>
      </w:pPr>
    </w:p>
    <w:p w:rsidR="007F17A4" w:rsidRPr="00697066" w:rsidRDefault="00697066" w:rsidP="00697066">
      <w:pPr>
        <w:spacing w:line="276" w:lineRule="auto"/>
        <w:jc w:val="both"/>
        <w:rPr>
          <w:b/>
          <w:sz w:val="20"/>
          <w:szCs w:val="20"/>
        </w:rPr>
      </w:pPr>
      <w:r w:rsidRPr="00697066">
        <w:rPr>
          <w:b/>
          <w:sz w:val="20"/>
          <w:szCs w:val="20"/>
        </w:rPr>
        <w:t>Tablo: Yönetici</w:t>
      </w:r>
      <w:r w:rsidR="007F17A4" w:rsidRPr="00697066">
        <w:rPr>
          <w:b/>
          <w:sz w:val="20"/>
          <w:szCs w:val="20"/>
        </w:rPr>
        <w:t xml:space="preserve"> yaş durumu</w:t>
      </w:r>
    </w:p>
    <w:p w:rsidR="0037419E" w:rsidRDefault="0037419E" w:rsidP="00697066">
      <w:pPr>
        <w:spacing w:line="276" w:lineRule="auto"/>
        <w:jc w:val="both"/>
        <w:rPr>
          <w:sz w:val="20"/>
          <w:szCs w:val="20"/>
        </w:rPr>
      </w:pPr>
    </w:p>
    <w:p w:rsidR="0037419E" w:rsidRDefault="0037419E" w:rsidP="00697066">
      <w:pPr>
        <w:spacing w:line="276" w:lineRule="auto"/>
        <w:jc w:val="both"/>
        <w:rPr>
          <w:sz w:val="20"/>
          <w:szCs w:val="20"/>
        </w:rPr>
      </w:pPr>
    </w:p>
    <w:p w:rsidR="0037419E" w:rsidRDefault="0037419E" w:rsidP="00697066">
      <w:pPr>
        <w:spacing w:line="276" w:lineRule="auto"/>
        <w:jc w:val="both"/>
        <w:rPr>
          <w:sz w:val="20"/>
          <w:szCs w:val="20"/>
        </w:rPr>
      </w:pPr>
    </w:p>
    <w:p w:rsidR="0037419E" w:rsidRDefault="0037419E" w:rsidP="00697066">
      <w:pPr>
        <w:spacing w:line="276" w:lineRule="auto"/>
        <w:jc w:val="both"/>
        <w:rPr>
          <w:sz w:val="20"/>
          <w:szCs w:val="20"/>
        </w:rPr>
      </w:pPr>
    </w:p>
    <w:p w:rsidR="0037419E" w:rsidRDefault="0037419E" w:rsidP="00697066">
      <w:pPr>
        <w:spacing w:line="276" w:lineRule="auto"/>
        <w:jc w:val="both"/>
        <w:rPr>
          <w:sz w:val="20"/>
          <w:szCs w:val="20"/>
        </w:rPr>
      </w:pPr>
    </w:p>
    <w:p w:rsidR="0037419E" w:rsidRDefault="0037419E" w:rsidP="00697066">
      <w:pPr>
        <w:spacing w:line="276" w:lineRule="auto"/>
        <w:jc w:val="both"/>
        <w:rPr>
          <w:sz w:val="20"/>
          <w:szCs w:val="20"/>
        </w:rPr>
      </w:pPr>
    </w:p>
    <w:p w:rsidR="0037419E" w:rsidRPr="00064185" w:rsidRDefault="0037419E" w:rsidP="00697066">
      <w:pPr>
        <w:spacing w:line="276" w:lineRule="auto"/>
        <w:jc w:val="both"/>
        <w:rPr>
          <w:noProof/>
          <w:sz w:val="20"/>
          <w:szCs w:val="20"/>
        </w:rPr>
      </w:pPr>
    </w:p>
    <w:p w:rsidR="00FD365D" w:rsidRDefault="00FD365D" w:rsidP="00697066">
      <w:pPr>
        <w:shd w:val="clear" w:color="auto" w:fill="FFFFFF"/>
        <w:spacing w:line="276" w:lineRule="auto"/>
        <w:ind w:left="926"/>
        <w:jc w:val="both"/>
        <w:rPr>
          <w:spacing w:val="-10"/>
        </w:rPr>
      </w:pPr>
    </w:p>
    <w:p w:rsidR="003F2288" w:rsidRDefault="003F2288" w:rsidP="003F2288">
      <w:pPr>
        <w:shd w:val="clear" w:color="auto" w:fill="FFFFFF"/>
        <w:spacing w:line="276" w:lineRule="auto"/>
        <w:ind w:left="926"/>
        <w:rPr>
          <w:spacing w:val="-10"/>
        </w:rPr>
      </w:pPr>
    </w:p>
    <w:p w:rsidR="00E162BF" w:rsidRPr="003F2288" w:rsidRDefault="00E162BF" w:rsidP="003F2288">
      <w:pPr>
        <w:shd w:val="clear" w:color="auto" w:fill="FFFFFF"/>
        <w:spacing w:line="276" w:lineRule="auto"/>
        <w:rPr>
          <w:b/>
        </w:rPr>
      </w:pPr>
      <w:r w:rsidRPr="003F2288">
        <w:rPr>
          <w:b/>
          <w:spacing w:val="-10"/>
        </w:rPr>
        <w:lastRenderedPageBreak/>
        <w:t>İdari Personelin Hizmet Süresine İlişkin Bilgiler:</w:t>
      </w:r>
    </w:p>
    <w:p w:rsidR="00E162BF" w:rsidRDefault="00E162BF" w:rsidP="00697066">
      <w:pPr>
        <w:spacing w:after="254" w:line="276" w:lineRule="auto"/>
        <w:jc w:val="both"/>
        <w:rPr>
          <w:sz w:val="2"/>
          <w:szCs w:val="2"/>
        </w:rPr>
      </w:pPr>
    </w:p>
    <w:tbl>
      <w:tblPr>
        <w:tblW w:w="0" w:type="auto"/>
        <w:tblInd w:w="40" w:type="dxa"/>
        <w:tblLayout w:type="fixed"/>
        <w:tblCellMar>
          <w:left w:w="40" w:type="dxa"/>
          <w:right w:w="40" w:type="dxa"/>
        </w:tblCellMar>
        <w:tblLook w:val="0000"/>
      </w:tblPr>
      <w:tblGrid>
        <w:gridCol w:w="2694"/>
        <w:gridCol w:w="2409"/>
        <w:gridCol w:w="2410"/>
      </w:tblGrid>
      <w:tr w:rsidR="00C53377" w:rsidTr="00C53377">
        <w:trPr>
          <w:trHeight w:hRule="exact" w:val="336"/>
        </w:trPr>
        <w:tc>
          <w:tcPr>
            <w:tcW w:w="2694" w:type="dxa"/>
            <w:vMerge w:val="restart"/>
            <w:tcBorders>
              <w:top w:val="single" w:sz="6" w:space="0" w:color="auto"/>
              <w:left w:val="single" w:sz="6" w:space="0" w:color="auto"/>
              <w:right w:val="single" w:sz="6" w:space="0" w:color="auto"/>
            </w:tcBorders>
            <w:shd w:val="clear" w:color="auto" w:fill="FFFFFF"/>
          </w:tcPr>
          <w:p w:rsidR="00C53377" w:rsidRDefault="00C53377" w:rsidP="00ED1570">
            <w:pPr>
              <w:shd w:val="clear" w:color="auto" w:fill="FFFFFF"/>
              <w:spacing w:line="276" w:lineRule="auto"/>
              <w:ind w:left="53"/>
              <w:jc w:val="center"/>
            </w:pPr>
          </w:p>
          <w:p w:rsidR="00C53377" w:rsidRDefault="00C53377" w:rsidP="00ED1570">
            <w:pPr>
              <w:shd w:val="clear" w:color="auto" w:fill="FFFFFF"/>
              <w:spacing w:line="276" w:lineRule="auto"/>
              <w:ind w:left="53"/>
              <w:jc w:val="center"/>
            </w:pPr>
            <w:r>
              <w:t>Hizmet Süreleri</w:t>
            </w:r>
          </w:p>
          <w:p w:rsidR="00C53377" w:rsidRDefault="00C53377" w:rsidP="00ED1570">
            <w:pPr>
              <w:spacing w:line="276" w:lineRule="auto"/>
              <w:jc w:val="center"/>
            </w:pPr>
          </w:p>
          <w:p w:rsidR="00C53377" w:rsidRDefault="00C53377" w:rsidP="00ED1570">
            <w:pPr>
              <w:jc w:val="center"/>
            </w:pPr>
          </w:p>
        </w:tc>
        <w:tc>
          <w:tcPr>
            <w:tcW w:w="4819" w:type="dxa"/>
            <w:gridSpan w:val="2"/>
            <w:tcBorders>
              <w:top w:val="single" w:sz="6" w:space="0" w:color="auto"/>
              <w:left w:val="single" w:sz="6" w:space="0" w:color="auto"/>
              <w:bottom w:val="single" w:sz="6" w:space="0" w:color="auto"/>
              <w:right w:val="single" w:sz="6" w:space="0" w:color="auto"/>
            </w:tcBorders>
            <w:shd w:val="clear" w:color="auto" w:fill="FFFFFF"/>
          </w:tcPr>
          <w:p w:rsidR="00C53377" w:rsidRDefault="00C53377" w:rsidP="00ED1570">
            <w:pPr>
              <w:shd w:val="clear" w:color="auto" w:fill="FFFFFF"/>
              <w:spacing w:line="276" w:lineRule="auto"/>
              <w:jc w:val="center"/>
            </w:pPr>
            <w:r>
              <w:t>2019 Yılı İtibari İle</w:t>
            </w:r>
          </w:p>
        </w:tc>
      </w:tr>
      <w:tr w:rsidR="00C53377" w:rsidTr="00C53377">
        <w:trPr>
          <w:trHeight w:hRule="exact" w:val="357"/>
        </w:trPr>
        <w:tc>
          <w:tcPr>
            <w:tcW w:w="2694" w:type="dxa"/>
            <w:vMerge/>
            <w:tcBorders>
              <w:left w:val="single" w:sz="6" w:space="0" w:color="auto"/>
              <w:bottom w:val="single" w:sz="6" w:space="0" w:color="auto"/>
              <w:right w:val="single" w:sz="6" w:space="0" w:color="auto"/>
            </w:tcBorders>
            <w:shd w:val="clear" w:color="auto" w:fill="FFFFFF"/>
          </w:tcPr>
          <w:p w:rsidR="00C53377" w:rsidRDefault="00C53377" w:rsidP="00ED1570">
            <w:pPr>
              <w:spacing w:line="276" w:lineRule="auto"/>
              <w:jc w:val="center"/>
            </w:pP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C53377" w:rsidRDefault="00C53377" w:rsidP="00ED1570">
            <w:pPr>
              <w:shd w:val="clear" w:color="auto" w:fill="FFFFFF"/>
              <w:spacing w:line="276" w:lineRule="auto"/>
              <w:jc w:val="center"/>
            </w:pPr>
            <w:r>
              <w:t>Kişi Sayısı</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C53377" w:rsidRDefault="00C53377" w:rsidP="003F2288">
            <w:pPr>
              <w:shd w:val="clear" w:color="auto" w:fill="FFFFFF"/>
              <w:spacing w:line="276" w:lineRule="auto"/>
              <w:ind w:left="965"/>
            </w:pPr>
            <w:r>
              <w:t xml:space="preserve">  %</w:t>
            </w:r>
          </w:p>
        </w:tc>
      </w:tr>
      <w:tr w:rsidR="00E162BF" w:rsidTr="003F2288">
        <w:trPr>
          <w:trHeight w:hRule="exact" w:val="345"/>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162BF" w:rsidRDefault="00E162BF" w:rsidP="00ED1570">
            <w:pPr>
              <w:shd w:val="clear" w:color="auto" w:fill="FFFFFF"/>
              <w:spacing w:line="276" w:lineRule="auto"/>
              <w:ind w:left="53"/>
              <w:jc w:val="center"/>
            </w:pPr>
            <w:r>
              <w:t>1-3 Yıl</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E162BF" w:rsidRDefault="003F2288" w:rsidP="00ED1570">
            <w:pPr>
              <w:shd w:val="clear" w:color="auto" w:fill="FFFFFF"/>
              <w:spacing w:line="276" w:lineRule="auto"/>
              <w:jc w:val="center"/>
            </w:pPr>
            <w:r>
              <w:t>0</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E162BF" w:rsidRDefault="003F2288" w:rsidP="00ED1570">
            <w:pPr>
              <w:shd w:val="clear" w:color="auto" w:fill="FFFFFF"/>
              <w:spacing w:line="276" w:lineRule="auto"/>
              <w:jc w:val="center"/>
            </w:pPr>
            <w:r>
              <w:t>0</w:t>
            </w:r>
          </w:p>
        </w:tc>
      </w:tr>
      <w:tr w:rsidR="00E162BF" w:rsidTr="003F2288">
        <w:trPr>
          <w:trHeight w:hRule="exact" w:val="264"/>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162BF" w:rsidRDefault="00E162BF" w:rsidP="00ED1570">
            <w:pPr>
              <w:shd w:val="clear" w:color="auto" w:fill="FFFFFF"/>
              <w:spacing w:line="276" w:lineRule="auto"/>
              <w:jc w:val="center"/>
            </w:pPr>
            <w:r>
              <w:t>4-6 Yıl</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E162BF" w:rsidRDefault="003F2288" w:rsidP="00ED1570">
            <w:pPr>
              <w:shd w:val="clear" w:color="auto" w:fill="FFFFFF"/>
              <w:spacing w:line="276" w:lineRule="auto"/>
              <w:jc w:val="center"/>
            </w:pPr>
            <w:r>
              <w:t>0</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E162BF" w:rsidRDefault="003F2288" w:rsidP="00ED1570">
            <w:pPr>
              <w:shd w:val="clear" w:color="auto" w:fill="FFFFFF"/>
              <w:spacing w:line="276" w:lineRule="auto"/>
              <w:jc w:val="center"/>
            </w:pPr>
            <w:r>
              <w:t>0</w:t>
            </w:r>
          </w:p>
        </w:tc>
      </w:tr>
      <w:tr w:rsidR="00E162BF" w:rsidTr="003F2288">
        <w:trPr>
          <w:trHeight w:hRule="exact" w:val="298"/>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162BF" w:rsidRDefault="00E162BF" w:rsidP="00ED1570">
            <w:pPr>
              <w:shd w:val="clear" w:color="auto" w:fill="FFFFFF"/>
              <w:spacing w:line="276" w:lineRule="auto"/>
              <w:jc w:val="center"/>
            </w:pPr>
            <w:r>
              <w:t>7-10 Yıl</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E162BF" w:rsidRDefault="003F2288" w:rsidP="00ED1570">
            <w:pPr>
              <w:shd w:val="clear" w:color="auto" w:fill="FFFFFF"/>
              <w:spacing w:line="276" w:lineRule="auto"/>
              <w:jc w:val="center"/>
            </w:pPr>
            <w:r>
              <w:t>0</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E162BF" w:rsidRDefault="003F2288" w:rsidP="00ED1570">
            <w:pPr>
              <w:shd w:val="clear" w:color="auto" w:fill="FFFFFF"/>
              <w:spacing w:line="276" w:lineRule="auto"/>
              <w:jc w:val="center"/>
            </w:pPr>
            <w:r>
              <w:t>0</w:t>
            </w:r>
          </w:p>
        </w:tc>
      </w:tr>
      <w:tr w:rsidR="00E162BF" w:rsidTr="003F2288">
        <w:trPr>
          <w:trHeight w:hRule="exact" w:val="319"/>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162BF" w:rsidRDefault="00E162BF" w:rsidP="00ED1570">
            <w:pPr>
              <w:shd w:val="clear" w:color="auto" w:fill="FFFFFF"/>
              <w:spacing w:line="276" w:lineRule="auto"/>
              <w:jc w:val="center"/>
            </w:pPr>
            <w:r>
              <w:t>11-15 Yıl</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E162BF" w:rsidRDefault="00894495" w:rsidP="00ED1570">
            <w:pPr>
              <w:shd w:val="clear" w:color="auto" w:fill="FFFFFF"/>
              <w:spacing w:line="276" w:lineRule="auto"/>
              <w:jc w:val="center"/>
            </w:pPr>
            <w:r>
              <w:t>1</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E162BF" w:rsidRDefault="00894495" w:rsidP="00ED1570">
            <w:pPr>
              <w:shd w:val="clear" w:color="auto" w:fill="FFFFFF"/>
              <w:spacing w:line="276" w:lineRule="auto"/>
              <w:jc w:val="center"/>
            </w:pPr>
            <w:r>
              <w:t>50</w:t>
            </w:r>
          </w:p>
        </w:tc>
      </w:tr>
      <w:tr w:rsidR="00E162BF" w:rsidTr="000956BA">
        <w:trPr>
          <w:trHeight w:hRule="exact" w:val="294"/>
        </w:trPr>
        <w:tc>
          <w:tcPr>
            <w:tcW w:w="2694" w:type="dxa"/>
            <w:tcBorders>
              <w:top w:val="single" w:sz="6" w:space="0" w:color="auto"/>
              <w:left w:val="single" w:sz="6" w:space="0" w:color="auto"/>
              <w:bottom w:val="single" w:sz="6" w:space="0" w:color="auto"/>
              <w:right w:val="single" w:sz="6" w:space="0" w:color="auto"/>
            </w:tcBorders>
            <w:shd w:val="clear" w:color="auto" w:fill="FFFFFF" w:themeFill="background1"/>
          </w:tcPr>
          <w:p w:rsidR="00E162BF" w:rsidRPr="008B1F0B" w:rsidRDefault="00E162BF" w:rsidP="00ED1570">
            <w:pPr>
              <w:shd w:val="clear" w:color="auto" w:fill="FFFFFF"/>
              <w:spacing w:line="276" w:lineRule="auto"/>
              <w:jc w:val="center"/>
            </w:pPr>
            <w:r w:rsidRPr="008B1F0B">
              <w:t>16-20 Yıl</w:t>
            </w:r>
          </w:p>
        </w:tc>
        <w:tc>
          <w:tcPr>
            <w:tcW w:w="2409" w:type="dxa"/>
            <w:tcBorders>
              <w:top w:val="single" w:sz="6" w:space="0" w:color="auto"/>
              <w:left w:val="single" w:sz="6" w:space="0" w:color="auto"/>
              <w:bottom w:val="single" w:sz="6" w:space="0" w:color="auto"/>
              <w:right w:val="single" w:sz="6" w:space="0" w:color="auto"/>
            </w:tcBorders>
            <w:shd w:val="clear" w:color="auto" w:fill="FFFFFF" w:themeFill="background1"/>
          </w:tcPr>
          <w:p w:rsidR="00E162BF" w:rsidRPr="008B1F0B" w:rsidRDefault="00E162BF" w:rsidP="00ED1570">
            <w:pPr>
              <w:shd w:val="clear" w:color="auto" w:fill="FFFFFF"/>
              <w:spacing w:line="276" w:lineRule="auto"/>
              <w:jc w:val="center"/>
            </w:pPr>
            <w:r w:rsidRPr="008B1F0B">
              <w:t>1</w:t>
            </w:r>
          </w:p>
        </w:tc>
        <w:tc>
          <w:tcPr>
            <w:tcW w:w="2410" w:type="dxa"/>
            <w:tcBorders>
              <w:top w:val="single" w:sz="6" w:space="0" w:color="auto"/>
              <w:left w:val="single" w:sz="6" w:space="0" w:color="auto"/>
              <w:bottom w:val="single" w:sz="6" w:space="0" w:color="auto"/>
              <w:right w:val="single" w:sz="6" w:space="0" w:color="auto"/>
            </w:tcBorders>
            <w:shd w:val="clear" w:color="auto" w:fill="FFFFFF" w:themeFill="background1"/>
          </w:tcPr>
          <w:p w:rsidR="00E162BF" w:rsidRPr="008B1F0B" w:rsidRDefault="00E162BF" w:rsidP="00ED1570">
            <w:pPr>
              <w:shd w:val="clear" w:color="auto" w:fill="FFFFFF"/>
              <w:spacing w:line="276" w:lineRule="auto"/>
              <w:jc w:val="center"/>
            </w:pPr>
            <w:r w:rsidRPr="008B1F0B">
              <w:t>50</w:t>
            </w:r>
          </w:p>
        </w:tc>
      </w:tr>
      <w:tr w:rsidR="00E162BF" w:rsidTr="003F2288">
        <w:trPr>
          <w:trHeight w:hRule="exact" w:val="27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E162BF" w:rsidRDefault="00E162BF" w:rsidP="00ED1570">
            <w:pPr>
              <w:shd w:val="clear" w:color="auto" w:fill="FFFFFF"/>
              <w:tabs>
                <w:tab w:val="left" w:leader="dot" w:pos="907"/>
              </w:tabs>
              <w:spacing w:line="276" w:lineRule="auto"/>
              <w:jc w:val="center"/>
            </w:pPr>
            <w:r>
              <w:t xml:space="preserve">21+ </w:t>
            </w:r>
            <w:r>
              <w:tab/>
              <w:t xml:space="preserve"> üzeri</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E162BF" w:rsidRDefault="003F2288" w:rsidP="00ED1570">
            <w:pPr>
              <w:shd w:val="clear" w:color="auto" w:fill="FFFFFF"/>
              <w:spacing w:line="276" w:lineRule="auto"/>
              <w:jc w:val="center"/>
            </w:pPr>
            <w:r>
              <w:t>0</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E162BF" w:rsidRDefault="003F2288" w:rsidP="00ED1570">
            <w:pPr>
              <w:shd w:val="clear" w:color="auto" w:fill="FFFFFF"/>
              <w:spacing w:line="276" w:lineRule="auto"/>
              <w:jc w:val="center"/>
            </w:pPr>
            <w:r>
              <w:t>0</w:t>
            </w:r>
          </w:p>
        </w:tc>
      </w:tr>
    </w:tbl>
    <w:p w:rsidR="00CC54FA" w:rsidRPr="00ED1570" w:rsidRDefault="0009061A" w:rsidP="00697066">
      <w:pPr>
        <w:spacing w:line="276" w:lineRule="auto"/>
        <w:jc w:val="both"/>
        <w:rPr>
          <w:b/>
          <w:sz w:val="20"/>
          <w:szCs w:val="20"/>
        </w:rPr>
      </w:pPr>
      <w:r w:rsidRPr="00ED1570">
        <w:rPr>
          <w:b/>
          <w:sz w:val="20"/>
          <w:szCs w:val="20"/>
        </w:rPr>
        <w:t>Tablo :Yönetici hizmet yılı</w:t>
      </w:r>
    </w:p>
    <w:p w:rsidR="00AA49DD" w:rsidRDefault="00AA49DD" w:rsidP="006D0CC5">
      <w:pPr>
        <w:rPr>
          <w:noProof/>
          <w:sz w:val="20"/>
          <w:szCs w:val="20"/>
        </w:rPr>
      </w:pPr>
    </w:p>
    <w:p w:rsidR="00611966" w:rsidRPr="00CC54FA" w:rsidRDefault="006D0CC5" w:rsidP="006D0CC5">
      <w:pPr>
        <w:rPr>
          <w:noProof/>
          <w:sz w:val="20"/>
          <w:szCs w:val="20"/>
        </w:rPr>
      </w:pPr>
      <w:r w:rsidRPr="00BF3380">
        <w:rPr>
          <w:b/>
          <w:bCs/>
        </w:rPr>
        <w:t>İdari Personelin Katıldığı Hizmet-içi Eğitim Programları</w:t>
      </w:r>
      <w:r>
        <w:rPr>
          <w:bCs/>
        </w:rPr>
        <w:t>:</w:t>
      </w:r>
    </w:p>
    <w:tbl>
      <w:tblPr>
        <w:tblpPr w:leftFromText="141" w:rightFromText="141" w:vertAnchor="text" w:horzAnchor="margin" w:tblpX="-1066" w:tblpY="166"/>
        <w:tblW w:w="6037" w:type="pct"/>
        <w:tblBorders>
          <w:top w:val="outset" w:sz="6" w:space="0" w:color="CCCCCC"/>
          <w:left w:val="outset" w:sz="6" w:space="0" w:color="CCCCCC"/>
          <w:bottom w:val="outset" w:sz="6" w:space="0" w:color="CCCCCC"/>
          <w:right w:val="outset" w:sz="6" w:space="0" w:color="CCCCCC"/>
        </w:tblBorders>
        <w:tblLayout w:type="fixed"/>
        <w:tblCellMar>
          <w:top w:w="15" w:type="dxa"/>
          <w:left w:w="15" w:type="dxa"/>
          <w:bottom w:w="15" w:type="dxa"/>
          <w:right w:w="15" w:type="dxa"/>
        </w:tblCellMar>
        <w:tblLook w:val="04A0"/>
      </w:tblPr>
      <w:tblGrid>
        <w:gridCol w:w="582"/>
        <w:gridCol w:w="1419"/>
        <w:gridCol w:w="2125"/>
        <w:gridCol w:w="1418"/>
        <w:gridCol w:w="1267"/>
        <w:gridCol w:w="2266"/>
        <w:gridCol w:w="1414"/>
      </w:tblGrid>
      <w:tr w:rsidR="00ED1570" w:rsidRPr="007B303A" w:rsidTr="00ED1570">
        <w:tc>
          <w:tcPr>
            <w:tcW w:w="277" w:type="pct"/>
            <w:vMerge w:val="restart"/>
            <w:tcBorders>
              <w:top w:val="single" w:sz="4" w:space="0" w:color="auto"/>
              <w:left w:val="single" w:sz="4" w:space="0" w:color="auto"/>
            </w:tcBorders>
            <w:shd w:val="clear" w:color="auto" w:fill="auto"/>
            <w:textDirection w:val="btLr"/>
          </w:tcPr>
          <w:p w:rsidR="00FC6664" w:rsidRPr="007B303A" w:rsidRDefault="004375EB" w:rsidP="00ED1570">
            <w:pPr>
              <w:ind w:left="113" w:right="113"/>
              <w:jc w:val="center"/>
              <w:rPr>
                <w:b/>
              </w:rPr>
            </w:pPr>
            <w:r w:rsidRPr="007B303A">
              <w:rPr>
                <w:b/>
              </w:rPr>
              <w:t>Koray ERDEMİR</w:t>
            </w:r>
          </w:p>
          <w:p w:rsidR="004375EB" w:rsidRPr="007B303A" w:rsidRDefault="004375EB" w:rsidP="00ED1570">
            <w:pPr>
              <w:ind w:left="113" w:right="113"/>
              <w:jc w:val="center"/>
              <w:rPr>
                <w:rFonts w:ascii="Verdana" w:hAnsi="Verdana"/>
                <w:b/>
                <w:sz w:val="16"/>
                <w:szCs w:val="16"/>
              </w:rPr>
            </w:pPr>
            <w:r w:rsidRPr="007B303A">
              <w:rPr>
                <w:b/>
              </w:rPr>
              <w:t>Kurum Müdürü</w:t>
            </w:r>
          </w:p>
        </w:tc>
        <w:tc>
          <w:tcPr>
            <w:tcW w:w="676" w:type="pct"/>
            <w:tcBorders>
              <w:top w:val="outset" w:sz="6" w:space="0" w:color="auto"/>
              <w:left w:val="outset" w:sz="6" w:space="0" w:color="auto"/>
              <w:bottom w:val="outset" w:sz="6" w:space="0" w:color="auto"/>
              <w:right w:val="outset" w:sz="6" w:space="0" w:color="auto"/>
            </w:tcBorders>
            <w:vAlign w:val="center"/>
          </w:tcPr>
          <w:p w:rsidR="00FC6664" w:rsidRPr="007B303A" w:rsidRDefault="00FC6664" w:rsidP="00ED1570">
            <w:pPr>
              <w:spacing w:after="21"/>
              <w:jc w:val="center"/>
              <w:rPr>
                <w:rFonts w:ascii="Verdana" w:hAnsi="Verdana"/>
                <w:b/>
                <w:sz w:val="16"/>
                <w:szCs w:val="16"/>
              </w:rPr>
            </w:pPr>
            <w:r w:rsidRPr="007B303A">
              <w:rPr>
                <w:rFonts w:ascii="Verdana" w:hAnsi="Verdana"/>
                <w:b/>
                <w:sz w:val="16"/>
                <w:szCs w:val="16"/>
              </w:rPr>
              <w:t>Faaliyet No</w:t>
            </w:r>
          </w:p>
        </w:tc>
        <w:tc>
          <w:tcPr>
            <w:tcW w:w="1013" w:type="pct"/>
            <w:tcBorders>
              <w:top w:val="outset" w:sz="6" w:space="0" w:color="auto"/>
              <w:left w:val="outset" w:sz="6" w:space="0" w:color="auto"/>
              <w:bottom w:val="outset" w:sz="6" w:space="0" w:color="auto"/>
              <w:right w:val="outset" w:sz="6" w:space="0" w:color="auto"/>
            </w:tcBorders>
            <w:vAlign w:val="center"/>
          </w:tcPr>
          <w:p w:rsidR="00FC6664" w:rsidRPr="007B303A" w:rsidRDefault="00FC6664" w:rsidP="00ED1570">
            <w:pPr>
              <w:spacing w:after="21"/>
              <w:jc w:val="center"/>
              <w:rPr>
                <w:rFonts w:ascii="Verdana" w:hAnsi="Verdana"/>
                <w:b/>
                <w:sz w:val="16"/>
                <w:szCs w:val="16"/>
              </w:rPr>
            </w:pPr>
            <w:r w:rsidRPr="007B303A">
              <w:rPr>
                <w:rFonts w:ascii="Verdana" w:hAnsi="Verdana"/>
                <w:b/>
                <w:sz w:val="16"/>
                <w:szCs w:val="16"/>
              </w:rPr>
              <w:t>Faaliyet Adı</w:t>
            </w:r>
          </w:p>
        </w:tc>
        <w:tc>
          <w:tcPr>
            <w:tcW w:w="676" w:type="pct"/>
            <w:tcBorders>
              <w:top w:val="outset" w:sz="6" w:space="0" w:color="auto"/>
              <w:left w:val="outset" w:sz="6" w:space="0" w:color="auto"/>
              <w:bottom w:val="outset" w:sz="6" w:space="0" w:color="auto"/>
              <w:right w:val="outset" w:sz="6" w:space="0" w:color="auto"/>
            </w:tcBorders>
            <w:vAlign w:val="center"/>
          </w:tcPr>
          <w:p w:rsidR="00FC6664" w:rsidRPr="007B303A" w:rsidRDefault="00FC6664" w:rsidP="00ED1570">
            <w:pPr>
              <w:spacing w:after="21"/>
              <w:jc w:val="center"/>
              <w:rPr>
                <w:rFonts w:ascii="Verdana" w:hAnsi="Verdana"/>
                <w:b/>
                <w:sz w:val="16"/>
                <w:szCs w:val="16"/>
              </w:rPr>
            </w:pPr>
            <w:r w:rsidRPr="007B303A">
              <w:rPr>
                <w:rFonts w:ascii="Verdana" w:hAnsi="Verdana"/>
                <w:b/>
                <w:sz w:val="16"/>
                <w:szCs w:val="16"/>
              </w:rPr>
              <w:t>Başlangıç Tarihi</w:t>
            </w:r>
          </w:p>
        </w:tc>
        <w:tc>
          <w:tcPr>
            <w:tcW w:w="604" w:type="pct"/>
            <w:tcBorders>
              <w:top w:val="outset" w:sz="6" w:space="0" w:color="auto"/>
              <w:left w:val="outset" w:sz="6" w:space="0" w:color="auto"/>
              <w:bottom w:val="outset" w:sz="6" w:space="0" w:color="auto"/>
              <w:right w:val="outset" w:sz="6" w:space="0" w:color="auto"/>
            </w:tcBorders>
            <w:vAlign w:val="center"/>
          </w:tcPr>
          <w:p w:rsidR="00FC6664" w:rsidRPr="007B303A" w:rsidRDefault="00FC6664" w:rsidP="00ED1570">
            <w:pPr>
              <w:spacing w:after="21"/>
              <w:jc w:val="center"/>
              <w:rPr>
                <w:rFonts w:ascii="Verdana" w:hAnsi="Verdana"/>
                <w:b/>
                <w:sz w:val="16"/>
                <w:szCs w:val="16"/>
              </w:rPr>
            </w:pPr>
            <w:r w:rsidRPr="007B303A">
              <w:rPr>
                <w:rFonts w:ascii="Verdana" w:hAnsi="Verdana"/>
                <w:b/>
                <w:sz w:val="16"/>
                <w:szCs w:val="16"/>
              </w:rPr>
              <w:t>Bitiş Tarihi</w:t>
            </w:r>
          </w:p>
        </w:tc>
        <w:tc>
          <w:tcPr>
            <w:tcW w:w="1080" w:type="pct"/>
            <w:tcBorders>
              <w:top w:val="outset" w:sz="6" w:space="0" w:color="auto"/>
              <w:left w:val="outset" w:sz="6" w:space="0" w:color="auto"/>
              <w:bottom w:val="outset" w:sz="6" w:space="0" w:color="auto"/>
              <w:right w:val="outset" w:sz="6" w:space="0" w:color="auto"/>
            </w:tcBorders>
            <w:vAlign w:val="center"/>
          </w:tcPr>
          <w:p w:rsidR="00FC6664" w:rsidRPr="007B303A" w:rsidRDefault="00FC6664" w:rsidP="00ED1570">
            <w:pPr>
              <w:spacing w:after="21"/>
              <w:jc w:val="center"/>
              <w:rPr>
                <w:rFonts w:ascii="Verdana" w:hAnsi="Verdana"/>
                <w:b/>
                <w:sz w:val="16"/>
                <w:szCs w:val="16"/>
              </w:rPr>
            </w:pPr>
            <w:r w:rsidRPr="007B303A">
              <w:rPr>
                <w:rFonts w:ascii="Verdana" w:hAnsi="Verdana"/>
                <w:b/>
                <w:sz w:val="16"/>
                <w:szCs w:val="16"/>
              </w:rPr>
              <w:t>İlgili Birim</w:t>
            </w:r>
          </w:p>
        </w:tc>
        <w:tc>
          <w:tcPr>
            <w:tcW w:w="674" w:type="pct"/>
            <w:tcBorders>
              <w:top w:val="outset" w:sz="6" w:space="0" w:color="auto"/>
              <w:left w:val="outset" w:sz="6" w:space="0" w:color="auto"/>
              <w:bottom w:val="outset" w:sz="6" w:space="0" w:color="auto"/>
              <w:right w:val="outset" w:sz="6" w:space="0" w:color="auto"/>
            </w:tcBorders>
            <w:vAlign w:val="center"/>
          </w:tcPr>
          <w:p w:rsidR="00FC6664" w:rsidRPr="007B303A" w:rsidRDefault="00920733" w:rsidP="00920733">
            <w:pPr>
              <w:tabs>
                <w:tab w:val="left" w:pos="1384"/>
              </w:tabs>
              <w:spacing w:after="21"/>
              <w:ind w:right="113"/>
              <w:jc w:val="center"/>
              <w:rPr>
                <w:rFonts w:ascii="Verdana" w:hAnsi="Verdana"/>
                <w:b/>
                <w:sz w:val="16"/>
                <w:szCs w:val="16"/>
              </w:rPr>
            </w:pPr>
            <w:r w:rsidRPr="007B303A">
              <w:rPr>
                <w:rFonts w:ascii="Verdana" w:hAnsi="Verdana"/>
                <w:b/>
                <w:sz w:val="16"/>
                <w:szCs w:val="16"/>
              </w:rPr>
              <w:t>Faaliyet Türü</w:t>
            </w:r>
          </w:p>
        </w:tc>
      </w:tr>
      <w:tr w:rsidR="00ED1570" w:rsidRPr="007B303A" w:rsidTr="00CD7775">
        <w:tc>
          <w:tcPr>
            <w:tcW w:w="277" w:type="pct"/>
            <w:vMerge/>
            <w:tcBorders>
              <w:left w:val="single" w:sz="4" w:space="0" w:color="auto"/>
            </w:tcBorders>
            <w:shd w:val="clear" w:color="auto" w:fill="auto"/>
          </w:tcPr>
          <w:p w:rsidR="00FC6664" w:rsidRPr="007B303A" w:rsidRDefault="00FC6664" w:rsidP="00ED1570">
            <w:pPr>
              <w:spacing w:after="21"/>
              <w:jc w:val="center"/>
              <w:rPr>
                <w:rFonts w:ascii="Verdana" w:hAnsi="Verdana"/>
                <w:sz w:val="16"/>
                <w:szCs w:val="16"/>
              </w:rPr>
            </w:pPr>
          </w:p>
        </w:tc>
        <w:tc>
          <w:tcPr>
            <w:tcW w:w="676" w:type="pct"/>
            <w:tcBorders>
              <w:top w:val="outset" w:sz="6" w:space="0" w:color="auto"/>
              <w:left w:val="outset" w:sz="6" w:space="0" w:color="auto"/>
              <w:bottom w:val="outset" w:sz="6" w:space="0" w:color="auto"/>
              <w:right w:val="outset" w:sz="6" w:space="0" w:color="auto"/>
            </w:tcBorders>
            <w:vAlign w:val="center"/>
          </w:tcPr>
          <w:p w:rsidR="00FC6664" w:rsidRPr="007B303A" w:rsidRDefault="00FC6664" w:rsidP="00CD7775">
            <w:pPr>
              <w:spacing w:after="21"/>
              <w:jc w:val="center"/>
              <w:rPr>
                <w:rFonts w:ascii="Verdana" w:hAnsi="Verdana"/>
                <w:sz w:val="16"/>
                <w:szCs w:val="16"/>
              </w:rPr>
            </w:pPr>
            <w:r w:rsidRPr="007B303A">
              <w:rPr>
                <w:rFonts w:ascii="Verdana" w:hAnsi="Verdana"/>
                <w:sz w:val="16"/>
                <w:szCs w:val="16"/>
              </w:rPr>
              <w:t>2007000731</w:t>
            </w:r>
          </w:p>
        </w:tc>
        <w:tc>
          <w:tcPr>
            <w:tcW w:w="1013" w:type="pct"/>
            <w:tcBorders>
              <w:top w:val="outset" w:sz="6" w:space="0" w:color="auto"/>
              <w:left w:val="outset" w:sz="6" w:space="0" w:color="auto"/>
              <w:bottom w:val="outset" w:sz="6" w:space="0" w:color="auto"/>
              <w:right w:val="outset" w:sz="6" w:space="0" w:color="auto"/>
            </w:tcBorders>
            <w:vAlign w:val="center"/>
          </w:tcPr>
          <w:p w:rsidR="00FC6664" w:rsidRPr="007B303A" w:rsidRDefault="00FC6664" w:rsidP="00CD7775">
            <w:pPr>
              <w:spacing w:after="21"/>
              <w:jc w:val="center"/>
              <w:rPr>
                <w:rFonts w:ascii="Verdana" w:hAnsi="Verdana"/>
                <w:sz w:val="16"/>
                <w:szCs w:val="16"/>
              </w:rPr>
            </w:pPr>
            <w:r w:rsidRPr="007B303A">
              <w:rPr>
                <w:rFonts w:ascii="Verdana" w:hAnsi="Verdana"/>
                <w:sz w:val="16"/>
                <w:szCs w:val="16"/>
              </w:rPr>
              <w:t>Rehberlik Hizmetleri Semineri</w:t>
            </w:r>
          </w:p>
        </w:tc>
        <w:tc>
          <w:tcPr>
            <w:tcW w:w="676" w:type="pct"/>
            <w:tcBorders>
              <w:top w:val="outset" w:sz="6" w:space="0" w:color="auto"/>
              <w:left w:val="outset" w:sz="6" w:space="0" w:color="auto"/>
              <w:bottom w:val="outset" w:sz="6" w:space="0" w:color="auto"/>
              <w:right w:val="outset" w:sz="6" w:space="0" w:color="auto"/>
            </w:tcBorders>
            <w:vAlign w:val="center"/>
          </w:tcPr>
          <w:p w:rsidR="00FC6664" w:rsidRPr="007B303A" w:rsidRDefault="00FC6664" w:rsidP="00CD7775">
            <w:pPr>
              <w:spacing w:after="21"/>
              <w:jc w:val="center"/>
              <w:rPr>
                <w:rFonts w:ascii="Verdana" w:hAnsi="Verdana"/>
                <w:sz w:val="16"/>
                <w:szCs w:val="16"/>
              </w:rPr>
            </w:pPr>
            <w:r w:rsidRPr="007B303A">
              <w:rPr>
                <w:rFonts w:ascii="Verdana" w:hAnsi="Verdana"/>
                <w:sz w:val="16"/>
                <w:szCs w:val="16"/>
              </w:rPr>
              <w:t>07/05/2007</w:t>
            </w:r>
          </w:p>
        </w:tc>
        <w:tc>
          <w:tcPr>
            <w:tcW w:w="604" w:type="pct"/>
            <w:tcBorders>
              <w:top w:val="outset" w:sz="6" w:space="0" w:color="auto"/>
              <w:left w:val="outset" w:sz="6" w:space="0" w:color="auto"/>
              <w:bottom w:val="outset" w:sz="6" w:space="0" w:color="auto"/>
              <w:right w:val="outset" w:sz="6" w:space="0" w:color="auto"/>
            </w:tcBorders>
            <w:vAlign w:val="center"/>
          </w:tcPr>
          <w:p w:rsidR="00FC6664" w:rsidRPr="007B303A" w:rsidRDefault="00FC6664" w:rsidP="00CD7775">
            <w:pPr>
              <w:spacing w:after="21"/>
              <w:jc w:val="center"/>
              <w:rPr>
                <w:rFonts w:ascii="Verdana" w:hAnsi="Verdana"/>
                <w:sz w:val="16"/>
                <w:szCs w:val="16"/>
              </w:rPr>
            </w:pPr>
            <w:r w:rsidRPr="007B303A">
              <w:rPr>
                <w:rFonts w:ascii="Verdana" w:hAnsi="Verdana"/>
                <w:sz w:val="16"/>
                <w:szCs w:val="16"/>
              </w:rPr>
              <w:t>11/05/2007</w:t>
            </w:r>
          </w:p>
        </w:tc>
        <w:tc>
          <w:tcPr>
            <w:tcW w:w="1080" w:type="pct"/>
            <w:tcBorders>
              <w:top w:val="outset" w:sz="6" w:space="0" w:color="auto"/>
              <w:left w:val="outset" w:sz="6" w:space="0" w:color="auto"/>
              <w:bottom w:val="outset" w:sz="6" w:space="0" w:color="auto"/>
              <w:right w:val="outset" w:sz="6" w:space="0" w:color="auto"/>
            </w:tcBorders>
            <w:vAlign w:val="center"/>
          </w:tcPr>
          <w:p w:rsidR="00FC6664" w:rsidRPr="007B303A" w:rsidRDefault="00FC6664" w:rsidP="00CD7775">
            <w:pPr>
              <w:spacing w:after="21"/>
              <w:jc w:val="center"/>
              <w:rPr>
                <w:rFonts w:ascii="Verdana" w:hAnsi="Verdana"/>
                <w:sz w:val="16"/>
                <w:szCs w:val="16"/>
              </w:rPr>
            </w:pPr>
            <w:r w:rsidRPr="007B303A">
              <w:rPr>
                <w:rFonts w:ascii="Verdana" w:hAnsi="Verdana"/>
                <w:sz w:val="16"/>
                <w:szCs w:val="16"/>
              </w:rPr>
              <w:t>İlköğretim Genel Müdürlüğü</w:t>
            </w:r>
          </w:p>
        </w:tc>
        <w:tc>
          <w:tcPr>
            <w:tcW w:w="674" w:type="pct"/>
            <w:tcBorders>
              <w:top w:val="outset" w:sz="6" w:space="0" w:color="auto"/>
              <w:left w:val="outset" w:sz="6" w:space="0" w:color="auto"/>
              <w:bottom w:val="outset" w:sz="6" w:space="0" w:color="auto"/>
              <w:right w:val="outset" w:sz="6" w:space="0" w:color="auto"/>
            </w:tcBorders>
            <w:vAlign w:val="center"/>
          </w:tcPr>
          <w:p w:rsidR="00FC6664" w:rsidRPr="007B303A" w:rsidRDefault="00FC6664" w:rsidP="00CD7775">
            <w:pPr>
              <w:spacing w:after="21"/>
              <w:jc w:val="center"/>
              <w:rPr>
                <w:rFonts w:ascii="Verdana" w:hAnsi="Verdana"/>
                <w:sz w:val="16"/>
                <w:szCs w:val="16"/>
              </w:rPr>
            </w:pPr>
            <w:r w:rsidRPr="007B303A">
              <w:rPr>
                <w:rFonts w:ascii="Verdana" w:hAnsi="Verdana"/>
                <w:sz w:val="16"/>
                <w:szCs w:val="16"/>
              </w:rPr>
              <w:t>Seminer</w:t>
            </w:r>
          </w:p>
        </w:tc>
      </w:tr>
      <w:tr w:rsidR="00ED1570" w:rsidRPr="007B303A" w:rsidTr="00CD7775">
        <w:tc>
          <w:tcPr>
            <w:tcW w:w="277" w:type="pct"/>
            <w:vMerge/>
            <w:tcBorders>
              <w:left w:val="single" w:sz="4" w:space="0" w:color="auto"/>
            </w:tcBorders>
            <w:shd w:val="clear" w:color="auto" w:fill="auto"/>
          </w:tcPr>
          <w:p w:rsidR="00FC6664" w:rsidRPr="007B303A" w:rsidRDefault="00FC6664" w:rsidP="00ED1570">
            <w:pPr>
              <w:spacing w:after="21"/>
              <w:jc w:val="center"/>
              <w:rPr>
                <w:rFonts w:ascii="Verdana" w:hAnsi="Verdana"/>
                <w:sz w:val="16"/>
                <w:szCs w:val="16"/>
              </w:rPr>
            </w:pPr>
          </w:p>
        </w:tc>
        <w:tc>
          <w:tcPr>
            <w:tcW w:w="676" w:type="pct"/>
            <w:tcBorders>
              <w:top w:val="outset" w:sz="6" w:space="0" w:color="auto"/>
              <w:left w:val="outset" w:sz="6" w:space="0" w:color="auto"/>
              <w:bottom w:val="outset" w:sz="6" w:space="0" w:color="auto"/>
              <w:right w:val="outset" w:sz="6" w:space="0" w:color="auto"/>
            </w:tcBorders>
            <w:vAlign w:val="center"/>
          </w:tcPr>
          <w:p w:rsidR="00FC6664" w:rsidRPr="007B303A" w:rsidRDefault="00FC6664" w:rsidP="00CD7775">
            <w:pPr>
              <w:spacing w:after="21"/>
              <w:jc w:val="center"/>
              <w:rPr>
                <w:rFonts w:ascii="Verdana" w:hAnsi="Verdana"/>
                <w:sz w:val="16"/>
                <w:szCs w:val="16"/>
              </w:rPr>
            </w:pPr>
            <w:r w:rsidRPr="007B303A">
              <w:rPr>
                <w:rFonts w:ascii="Verdana" w:hAnsi="Verdana"/>
                <w:sz w:val="16"/>
                <w:szCs w:val="16"/>
              </w:rPr>
              <w:t>2007000827</w:t>
            </w:r>
          </w:p>
        </w:tc>
        <w:tc>
          <w:tcPr>
            <w:tcW w:w="1013" w:type="pct"/>
            <w:tcBorders>
              <w:top w:val="outset" w:sz="6" w:space="0" w:color="auto"/>
              <w:left w:val="outset" w:sz="6" w:space="0" w:color="auto"/>
              <w:bottom w:val="outset" w:sz="6" w:space="0" w:color="auto"/>
              <w:right w:val="outset" w:sz="6" w:space="0" w:color="auto"/>
            </w:tcBorders>
            <w:vAlign w:val="center"/>
          </w:tcPr>
          <w:p w:rsidR="00FC6664" w:rsidRPr="007B303A" w:rsidRDefault="00FC6664" w:rsidP="00CD7775">
            <w:pPr>
              <w:spacing w:after="21"/>
              <w:jc w:val="center"/>
              <w:rPr>
                <w:rFonts w:ascii="Verdana" w:hAnsi="Verdana"/>
                <w:sz w:val="16"/>
                <w:szCs w:val="16"/>
              </w:rPr>
            </w:pPr>
            <w:r w:rsidRPr="007B303A">
              <w:rPr>
                <w:rFonts w:ascii="Verdana" w:hAnsi="Verdana"/>
                <w:sz w:val="16"/>
                <w:szCs w:val="16"/>
              </w:rPr>
              <w:t>Özel Eğitim Formatörlük Kursu</w:t>
            </w:r>
          </w:p>
        </w:tc>
        <w:tc>
          <w:tcPr>
            <w:tcW w:w="676" w:type="pct"/>
            <w:tcBorders>
              <w:top w:val="outset" w:sz="6" w:space="0" w:color="auto"/>
              <w:left w:val="outset" w:sz="6" w:space="0" w:color="auto"/>
              <w:bottom w:val="outset" w:sz="6" w:space="0" w:color="auto"/>
              <w:right w:val="outset" w:sz="6" w:space="0" w:color="auto"/>
            </w:tcBorders>
            <w:vAlign w:val="center"/>
          </w:tcPr>
          <w:p w:rsidR="00FC6664" w:rsidRPr="007B303A" w:rsidRDefault="00FC6664" w:rsidP="00CD7775">
            <w:pPr>
              <w:spacing w:after="21"/>
              <w:jc w:val="center"/>
              <w:rPr>
                <w:rFonts w:ascii="Verdana" w:hAnsi="Verdana"/>
                <w:sz w:val="16"/>
                <w:szCs w:val="16"/>
              </w:rPr>
            </w:pPr>
            <w:r w:rsidRPr="007B303A">
              <w:rPr>
                <w:rFonts w:ascii="Verdana" w:hAnsi="Verdana"/>
                <w:sz w:val="16"/>
                <w:szCs w:val="16"/>
              </w:rPr>
              <w:t>18/11/2007</w:t>
            </w:r>
          </w:p>
        </w:tc>
        <w:tc>
          <w:tcPr>
            <w:tcW w:w="604" w:type="pct"/>
            <w:tcBorders>
              <w:top w:val="outset" w:sz="6" w:space="0" w:color="auto"/>
              <w:left w:val="outset" w:sz="6" w:space="0" w:color="auto"/>
              <w:bottom w:val="outset" w:sz="6" w:space="0" w:color="auto"/>
              <w:right w:val="outset" w:sz="6" w:space="0" w:color="auto"/>
            </w:tcBorders>
            <w:vAlign w:val="center"/>
          </w:tcPr>
          <w:p w:rsidR="00FC6664" w:rsidRPr="007B303A" w:rsidRDefault="00FC6664" w:rsidP="00CD7775">
            <w:pPr>
              <w:spacing w:after="21"/>
              <w:jc w:val="center"/>
              <w:rPr>
                <w:rFonts w:ascii="Verdana" w:hAnsi="Verdana"/>
                <w:sz w:val="16"/>
                <w:szCs w:val="16"/>
              </w:rPr>
            </w:pPr>
            <w:r w:rsidRPr="007B303A">
              <w:rPr>
                <w:rFonts w:ascii="Verdana" w:hAnsi="Verdana"/>
                <w:sz w:val="16"/>
                <w:szCs w:val="16"/>
              </w:rPr>
              <w:t>23/11/2007</w:t>
            </w:r>
          </w:p>
        </w:tc>
        <w:tc>
          <w:tcPr>
            <w:tcW w:w="1080" w:type="pct"/>
            <w:tcBorders>
              <w:top w:val="outset" w:sz="6" w:space="0" w:color="auto"/>
              <w:left w:val="outset" w:sz="6" w:space="0" w:color="auto"/>
              <w:bottom w:val="outset" w:sz="6" w:space="0" w:color="auto"/>
              <w:right w:val="outset" w:sz="6" w:space="0" w:color="auto"/>
            </w:tcBorders>
            <w:vAlign w:val="center"/>
          </w:tcPr>
          <w:p w:rsidR="00FC6664" w:rsidRPr="007B303A" w:rsidRDefault="00FC6664" w:rsidP="00CD7775">
            <w:pPr>
              <w:spacing w:after="21"/>
              <w:jc w:val="center"/>
              <w:rPr>
                <w:rFonts w:ascii="Verdana" w:hAnsi="Verdana"/>
                <w:sz w:val="16"/>
                <w:szCs w:val="16"/>
              </w:rPr>
            </w:pPr>
            <w:r w:rsidRPr="007B303A">
              <w:rPr>
                <w:rFonts w:ascii="Verdana" w:hAnsi="Verdana"/>
                <w:sz w:val="16"/>
                <w:szCs w:val="16"/>
              </w:rPr>
              <w:t>İlköğretim Genel Müdürlüğü</w:t>
            </w:r>
          </w:p>
        </w:tc>
        <w:tc>
          <w:tcPr>
            <w:tcW w:w="674" w:type="pct"/>
            <w:tcBorders>
              <w:top w:val="outset" w:sz="6" w:space="0" w:color="auto"/>
              <w:left w:val="outset" w:sz="6" w:space="0" w:color="auto"/>
              <w:bottom w:val="outset" w:sz="6" w:space="0" w:color="auto"/>
              <w:right w:val="outset" w:sz="6" w:space="0" w:color="auto"/>
            </w:tcBorders>
            <w:vAlign w:val="center"/>
          </w:tcPr>
          <w:p w:rsidR="00FC6664" w:rsidRPr="007B303A" w:rsidRDefault="00FC6664" w:rsidP="00CD7775">
            <w:pPr>
              <w:spacing w:after="21"/>
              <w:jc w:val="center"/>
              <w:rPr>
                <w:rFonts w:ascii="Verdana" w:hAnsi="Verdana"/>
                <w:sz w:val="16"/>
                <w:szCs w:val="16"/>
              </w:rPr>
            </w:pPr>
            <w:r w:rsidRPr="007B303A">
              <w:rPr>
                <w:rFonts w:ascii="Verdana" w:hAnsi="Verdana"/>
                <w:sz w:val="16"/>
                <w:szCs w:val="16"/>
              </w:rPr>
              <w:t>Kurs</w:t>
            </w:r>
          </w:p>
        </w:tc>
      </w:tr>
      <w:tr w:rsidR="00ED1570" w:rsidRPr="007B303A" w:rsidTr="00CD7775">
        <w:tc>
          <w:tcPr>
            <w:tcW w:w="277" w:type="pct"/>
            <w:vMerge/>
            <w:tcBorders>
              <w:left w:val="single" w:sz="4" w:space="0" w:color="auto"/>
            </w:tcBorders>
            <w:shd w:val="clear" w:color="auto" w:fill="auto"/>
          </w:tcPr>
          <w:p w:rsidR="00FC6664" w:rsidRPr="007B303A" w:rsidRDefault="00FC6664" w:rsidP="00ED1570">
            <w:pPr>
              <w:spacing w:after="21"/>
              <w:jc w:val="center"/>
              <w:rPr>
                <w:rFonts w:ascii="Verdana" w:hAnsi="Verdana"/>
                <w:sz w:val="16"/>
                <w:szCs w:val="16"/>
              </w:rPr>
            </w:pPr>
          </w:p>
        </w:tc>
        <w:tc>
          <w:tcPr>
            <w:tcW w:w="676" w:type="pct"/>
            <w:tcBorders>
              <w:top w:val="outset" w:sz="6" w:space="0" w:color="auto"/>
              <w:left w:val="outset" w:sz="6" w:space="0" w:color="auto"/>
              <w:bottom w:val="outset" w:sz="6" w:space="0" w:color="auto"/>
              <w:right w:val="outset" w:sz="6" w:space="0" w:color="auto"/>
            </w:tcBorders>
            <w:vAlign w:val="center"/>
          </w:tcPr>
          <w:p w:rsidR="00FC6664" w:rsidRPr="007B303A" w:rsidRDefault="00FC6664" w:rsidP="00CD7775">
            <w:pPr>
              <w:spacing w:after="21"/>
              <w:jc w:val="center"/>
              <w:rPr>
                <w:rFonts w:ascii="Verdana" w:hAnsi="Verdana"/>
                <w:sz w:val="16"/>
                <w:szCs w:val="16"/>
              </w:rPr>
            </w:pPr>
            <w:r w:rsidRPr="007B303A">
              <w:rPr>
                <w:rFonts w:ascii="Verdana" w:hAnsi="Verdana"/>
                <w:sz w:val="16"/>
                <w:szCs w:val="16"/>
              </w:rPr>
              <w:t>2009000288</w:t>
            </w:r>
          </w:p>
        </w:tc>
        <w:tc>
          <w:tcPr>
            <w:tcW w:w="1013" w:type="pct"/>
            <w:tcBorders>
              <w:top w:val="outset" w:sz="6" w:space="0" w:color="auto"/>
              <w:left w:val="outset" w:sz="6" w:space="0" w:color="auto"/>
              <w:bottom w:val="outset" w:sz="6" w:space="0" w:color="auto"/>
              <w:right w:val="outset" w:sz="6" w:space="0" w:color="auto"/>
            </w:tcBorders>
            <w:vAlign w:val="center"/>
          </w:tcPr>
          <w:p w:rsidR="00FC6664" w:rsidRPr="007B303A" w:rsidRDefault="00FC6664" w:rsidP="00CD7775">
            <w:pPr>
              <w:spacing w:after="21"/>
              <w:jc w:val="center"/>
              <w:rPr>
                <w:rFonts w:ascii="Verdana" w:hAnsi="Verdana"/>
                <w:sz w:val="16"/>
                <w:szCs w:val="16"/>
              </w:rPr>
            </w:pPr>
            <w:r w:rsidRPr="007B303A">
              <w:rPr>
                <w:rFonts w:ascii="Verdana" w:hAnsi="Verdana"/>
                <w:sz w:val="16"/>
                <w:szCs w:val="16"/>
              </w:rPr>
              <w:t>Eğitimde Ulusal ve Uluslararası Standartlar Kursu</w:t>
            </w:r>
          </w:p>
        </w:tc>
        <w:tc>
          <w:tcPr>
            <w:tcW w:w="676" w:type="pct"/>
            <w:tcBorders>
              <w:top w:val="outset" w:sz="6" w:space="0" w:color="auto"/>
              <w:left w:val="outset" w:sz="6" w:space="0" w:color="auto"/>
              <w:bottom w:val="outset" w:sz="6" w:space="0" w:color="auto"/>
              <w:right w:val="outset" w:sz="6" w:space="0" w:color="auto"/>
            </w:tcBorders>
            <w:vAlign w:val="center"/>
          </w:tcPr>
          <w:p w:rsidR="00FC6664" w:rsidRPr="007B303A" w:rsidRDefault="00FC6664" w:rsidP="00CD7775">
            <w:pPr>
              <w:spacing w:after="21"/>
              <w:jc w:val="center"/>
              <w:rPr>
                <w:rFonts w:ascii="Verdana" w:hAnsi="Verdana"/>
                <w:sz w:val="16"/>
                <w:szCs w:val="16"/>
              </w:rPr>
            </w:pPr>
            <w:r w:rsidRPr="007B303A">
              <w:rPr>
                <w:rFonts w:ascii="Verdana" w:hAnsi="Verdana"/>
                <w:sz w:val="16"/>
                <w:szCs w:val="16"/>
              </w:rPr>
              <w:t>15/06/2009</w:t>
            </w:r>
          </w:p>
        </w:tc>
        <w:tc>
          <w:tcPr>
            <w:tcW w:w="604" w:type="pct"/>
            <w:tcBorders>
              <w:top w:val="outset" w:sz="6" w:space="0" w:color="auto"/>
              <w:left w:val="outset" w:sz="6" w:space="0" w:color="auto"/>
              <w:bottom w:val="outset" w:sz="6" w:space="0" w:color="auto"/>
              <w:right w:val="outset" w:sz="6" w:space="0" w:color="auto"/>
            </w:tcBorders>
            <w:vAlign w:val="center"/>
          </w:tcPr>
          <w:p w:rsidR="00FC6664" w:rsidRPr="007B303A" w:rsidRDefault="00FC6664" w:rsidP="00CD7775">
            <w:pPr>
              <w:spacing w:after="21"/>
              <w:jc w:val="center"/>
              <w:rPr>
                <w:rFonts w:ascii="Verdana" w:hAnsi="Verdana"/>
                <w:sz w:val="16"/>
                <w:szCs w:val="16"/>
              </w:rPr>
            </w:pPr>
            <w:r w:rsidRPr="007B303A">
              <w:rPr>
                <w:rFonts w:ascii="Verdana" w:hAnsi="Verdana"/>
                <w:sz w:val="16"/>
                <w:szCs w:val="16"/>
              </w:rPr>
              <w:t>19/06/2009</w:t>
            </w:r>
          </w:p>
        </w:tc>
        <w:tc>
          <w:tcPr>
            <w:tcW w:w="1080" w:type="pct"/>
            <w:tcBorders>
              <w:top w:val="outset" w:sz="6" w:space="0" w:color="auto"/>
              <w:left w:val="outset" w:sz="6" w:space="0" w:color="auto"/>
              <w:bottom w:val="outset" w:sz="6" w:space="0" w:color="auto"/>
              <w:right w:val="outset" w:sz="6" w:space="0" w:color="auto"/>
            </w:tcBorders>
            <w:vAlign w:val="center"/>
          </w:tcPr>
          <w:p w:rsidR="00FC6664" w:rsidRPr="007B303A" w:rsidRDefault="00FC6664" w:rsidP="00CD7775">
            <w:pPr>
              <w:spacing w:after="21"/>
              <w:jc w:val="center"/>
              <w:rPr>
                <w:rFonts w:ascii="Verdana" w:hAnsi="Verdana"/>
                <w:sz w:val="16"/>
                <w:szCs w:val="16"/>
              </w:rPr>
            </w:pPr>
            <w:r w:rsidRPr="007B303A">
              <w:rPr>
                <w:rFonts w:ascii="Verdana" w:hAnsi="Verdana"/>
                <w:sz w:val="16"/>
                <w:szCs w:val="16"/>
              </w:rPr>
              <w:t>İlköğretim Genel Müdürlüğü</w:t>
            </w:r>
          </w:p>
        </w:tc>
        <w:tc>
          <w:tcPr>
            <w:tcW w:w="674" w:type="pct"/>
            <w:tcBorders>
              <w:top w:val="outset" w:sz="6" w:space="0" w:color="auto"/>
              <w:left w:val="outset" w:sz="6" w:space="0" w:color="auto"/>
              <w:bottom w:val="outset" w:sz="6" w:space="0" w:color="auto"/>
              <w:right w:val="outset" w:sz="6" w:space="0" w:color="auto"/>
            </w:tcBorders>
            <w:vAlign w:val="center"/>
          </w:tcPr>
          <w:p w:rsidR="00FC6664" w:rsidRPr="007B303A" w:rsidRDefault="00FC6664" w:rsidP="00CD7775">
            <w:pPr>
              <w:spacing w:after="21"/>
              <w:jc w:val="center"/>
              <w:rPr>
                <w:rFonts w:ascii="Verdana" w:hAnsi="Verdana"/>
                <w:sz w:val="16"/>
                <w:szCs w:val="16"/>
              </w:rPr>
            </w:pPr>
            <w:r w:rsidRPr="007B303A">
              <w:rPr>
                <w:rFonts w:ascii="Verdana" w:hAnsi="Verdana"/>
                <w:sz w:val="16"/>
                <w:szCs w:val="16"/>
              </w:rPr>
              <w:t>Kurs</w:t>
            </w:r>
          </w:p>
        </w:tc>
      </w:tr>
      <w:tr w:rsidR="00ED1570" w:rsidRPr="007B303A" w:rsidTr="00CD7775">
        <w:tc>
          <w:tcPr>
            <w:tcW w:w="277" w:type="pct"/>
            <w:vMerge/>
            <w:tcBorders>
              <w:left w:val="single" w:sz="4" w:space="0" w:color="auto"/>
            </w:tcBorders>
            <w:shd w:val="clear" w:color="auto" w:fill="auto"/>
          </w:tcPr>
          <w:p w:rsidR="00FC6664" w:rsidRPr="007B303A" w:rsidRDefault="00FC6664" w:rsidP="00ED1570">
            <w:pPr>
              <w:spacing w:after="21"/>
              <w:jc w:val="center"/>
              <w:rPr>
                <w:rFonts w:ascii="Verdana" w:hAnsi="Verdana"/>
                <w:sz w:val="16"/>
                <w:szCs w:val="16"/>
              </w:rPr>
            </w:pPr>
          </w:p>
        </w:tc>
        <w:tc>
          <w:tcPr>
            <w:tcW w:w="676" w:type="pct"/>
            <w:tcBorders>
              <w:top w:val="outset" w:sz="6" w:space="0" w:color="auto"/>
              <w:left w:val="outset" w:sz="6" w:space="0" w:color="auto"/>
              <w:bottom w:val="outset" w:sz="6" w:space="0" w:color="auto"/>
              <w:right w:val="outset" w:sz="6" w:space="0" w:color="auto"/>
            </w:tcBorders>
            <w:vAlign w:val="center"/>
          </w:tcPr>
          <w:p w:rsidR="00FC6664" w:rsidRPr="007B303A" w:rsidRDefault="00FC6664" w:rsidP="00CD7775">
            <w:pPr>
              <w:spacing w:after="21"/>
              <w:jc w:val="center"/>
              <w:rPr>
                <w:rFonts w:ascii="Verdana" w:hAnsi="Verdana"/>
                <w:sz w:val="16"/>
                <w:szCs w:val="16"/>
              </w:rPr>
            </w:pPr>
            <w:r w:rsidRPr="007B303A">
              <w:rPr>
                <w:rFonts w:ascii="Verdana" w:hAnsi="Verdana"/>
                <w:sz w:val="16"/>
                <w:szCs w:val="16"/>
              </w:rPr>
              <w:t>2015800070</w:t>
            </w:r>
          </w:p>
        </w:tc>
        <w:tc>
          <w:tcPr>
            <w:tcW w:w="1013" w:type="pct"/>
            <w:tcBorders>
              <w:top w:val="outset" w:sz="6" w:space="0" w:color="auto"/>
              <w:left w:val="outset" w:sz="6" w:space="0" w:color="auto"/>
              <w:bottom w:val="outset" w:sz="6" w:space="0" w:color="auto"/>
              <w:right w:val="outset" w:sz="6" w:space="0" w:color="auto"/>
            </w:tcBorders>
            <w:vAlign w:val="center"/>
          </w:tcPr>
          <w:p w:rsidR="00FC6664" w:rsidRPr="007B303A" w:rsidRDefault="00FC6664" w:rsidP="00CD7775">
            <w:pPr>
              <w:spacing w:after="21"/>
              <w:jc w:val="center"/>
              <w:rPr>
                <w:rFonts w:ascii="Verdana" w:hAnsi="Verdana"/>
                <w:sz w:val="16"/>
                <w:szCs w:val="16"/>
              </w:rPr>
            </w:pPr>
            <w:r w:rsidRPr="007B303A">
              <w:rPr>
                <w:rFonts w:ascii="Verdana" w:hAnsi="Verdana"/>
                <w:sz w:val="16"/>
                <w:szCs w:val="16"/>
              </w:rPr>
              <w:t>Bağımlılıkla Mücadele Kursu</w:t>
            </w:r>
          </w:p>
        </w:tc>
        <w:tc>
          <w:tcPr>
            <w:tcW w:w="676" w:type="pct"/>
            <w:tcBorders>
              <w:top w:val="outset" w:sz="6" w:space="0" w:color="auto"/>
              <w:left w:val="outset" w:sz="6" w:space="0" w:color="auto"/>
              <w:bottom w:val="outset" w:sz="6" w:space="0" w:color="auto"/>
              <w:right w:val="outset" w:sz="6" w:space="0" w:color="auto"/>
            </w:tcBorders>
            <w:vAlign w:val="center"/>
          </w:tcPr>
          <w:p w:rsidR="00FC6664" w:rsidRPr="007B303A" w:rsidRDefault="00FC6664" w:rsidP="00CD7775">
            <w:pPr>
              <w:spacing w:after="21"/>
              <w:jc w:val="center"/>
              <w:rPr>
                <w:rFonts w:ascii="Verdana" w:hAnsi="Verdana"/>
                <w:sz w:val="16"/>
                <w:szCs w:val="16"/>
              </w:rPr>
            </w:pPr>
            <w:r w:rsidRPr="007B303A">
              <w:rPr>
                <w:rFonts w:ascii="Verdana" w:hAnsi="Verdana"/>
                <w:sz w:val="16"/>
                <w:szCs w:val="16"/>
              </w:rPr>
              <w:t>07/04/2015</w:t>
            </w:r>
          </w:p>
        </w:tc>
        <w:tc>
          <w:tcPr>
            <w:tcW w:w="604" w:type="pct"/>
            <w:tcBorders>
              <w:top w:val="outset" w:sz="6" w:space="0" w:color="auto"/>
              <w:left w:val="outset" w:sz="6" w:space="0" w:color="auto"/>
              <w:bottom w:val="outset" w:sz="6" w:space="0" w:color="auto"/>
              <w:right w:val="outset" w:sz="6" w:space="0" w:color="auto"/>
            </w:tcBorders>
            <w:vAlign w:val="center"/>
          </w:tcPr>
          <w:p w:rsidR="00FC6664" w:rsidRPr="007B303A" w:rsidRDefault="00FC6664" w:rsidP="00CD7775">
            <w:pPr>
              <w:spacing w:after="21"/>
              <w:jc w:val="center"/>
              <w:rPr>
                <w:rFonts w:ascii="Verdana" w:hAnsi="Verdana"/>
                <w:sz w:val="16"/>
                <w:szCs w:val="16"/>
              </w:rPr>
            </w:pPr>
            <w:r w:rsidRPr="007B303A">
              <w:rPr>
                <w:rFonts w:ascii="Verdana" w:hAnsi="Verdana"/>
                <w:sz w:val="16"/>
                <w:szCs w:val="16"/>
              </w:rPr>
              <w:t>09/04/2015</w:t>
            </w:r>
          </w:p>
        </w:tc>
        <w:tc>
          <w:tcPr>
            <w:tcW w:w="1080" w:type="pct"/>
            <w:tcBorders>
              <w:top w:val="outset" w:sz="6" w:space="0" w:color="auto"/>
              <w:left w:val="outset" w:sz="6" w:space="0" w:color="auto"/>
              <w:bottom w:val="outset" w:sz="6" w:space="0" w:color="auto"/>
              <w:right w:val="outset" w:sz="6" w:space="0" w:color="auto"/>
            </w:tcBorders>
            <w:vAlign w:val="center"/>
          </w:tcPr>
          <w:p w:rsidR="00FC6664" w:rsidRPr="007B303A" w:rsidRDefault="00FC6664" w:rsidP="00CD7775">
            <w:pPr>
              <w:spacing w:after="21"/>
              <w:jc w:val="center"/>
              <w:rPr>
                <w:rFonts w:ascii="Verdana" w:hAnsi="Verdana"/>
                <w:sz w:val="16"/>
                <w:szCs w:val="16"/>
              </w:rPr>
            </w:pPr>
            <w:r w:rsidRPr="007B303A">
              <w:rPr>
                <w:rFonts w:ascii="Verdana" w:hAnsi="Verdana"/>
                <w:sz w:val="16"/>
                <w:szCs w:val="16"/>
              </w:rPr>
              <w:t>İlçe Milli Eğitim Müdürlüğü</w:t>
            </w:r>
          </w:p>
        </w:tc>
        <w:tc>
          <w:tcPr>
            <w:tcW w:w="674" w:type="pct"/>
            <w:tcBorders>
              <w:top w:val="outset" w:sz="6" w:space="0" w:color="auto"/>
              <w:left w:val="outset" w:sz="6" w:space="0" w:color="auto"/>
              <w:bottom w:val="outset" w:sz="6" w:space="0" w:color="auto"/>
              <w:right w:val="outset" w:sz="6" w:space="0" w:color="auto"/>
            </w:tcBorders>
            <w:vAlign w:val="center"/>
          </w:tcPr>
          <w:p w:rsidR="00FC6664" w:rsidRPr="007B303A" w:rsidRDefault="00FC6664" w:rsidP="00CD7775">
            <w:pPr>
              <w:spacing w:after="21"/>
              <w:jc w:val="center"/>
              <w:rPr>
                <w:rFonts w:ascii="Verdana" w:hAnsi="Verdana"/>
                <w:sz w:val="16"/>
                <w:szCs w:val="16"/>
              </w:rPr>
            </w:pPr>
            <w:r w:rsidRPr="007B303A">
              <w:rPr>
                <w:rFonts w:ascii="Verdana" w:hAnsi="Verdana"/>
                <w:sz w:val="16"/>
                <w:szCs w:val="16"/>
              </w:rPr>
              <w:t>Kurs</w:t>
            </w:r>
          </w:p>
        </w:tc>
      </w:tr>
      <w:tr w:rsidR="00ED1570" w:rsidRPr="007B303A" w:rsidTr="00CD7775">
        <w:tc>
          <w:tcPr>
            <w:tcW w:w="277" w:type="pct"/>
            <w:vMerge/>
            <w:tcBorders>
              <w:left w:val="single" w:sz="4" w:space="0" w:color="auto"/>
            </w:tcBorders>
            <w:shd w:val="clear" w:color="auto" w:fill="auto"/>
          </w:tcPr>
          <w:p w:rsidR="00FC6664" w:rsidRPr="007B303A" w:rsidRDefault="00FC6664" w:rsidP="00ED1570">
            <w:pPr>
              <w:spacing w:after="21"/>
              <w:jc w:val="center"/>
              <w:rPr>
                <w:rFonts w:ascii="Verdana" w:hAnsi="Verdana"/>
                <w:sz w:val="16"/>
                <w:szCs w:val="16"/>
              </w:rPr>
            </w:pPr>
          </w:p>
        </w:tc>
        <w:tc>
          <w:tcPr>
            <w:tcW w:w="676" w:type="pct"/>
            <w:tcBorders>
              <w:top w:val="outset" w:sz="6" w:space="0" w:color="auto"/>
              <w:left w:val="outset" w:sz="6" w:space="0" w:color="auto"/>
              <w:bottom w:val="outset" w:sz="6" w:space="0" w:color="auto"/>
              <w:right w:val="outset" w:sz="6" w:space="0" w:color="auto"/>
            </w:tcBorders>
            <w:vAlign w:val="center"/>
          </w:tcPr>
          <w:p w:rsidR="00FC6664" w:rsidRPr="007B303A" w:rsidRDefault="00FC6664" w:rsidP="00CD7775">
            <w:pPr>
              <w:spacing w:after="21"/>
              <w:jc w:val="center"/>
              <w:rPr>
                <w:rFonts w:ascii="Verdana" w:hAnsi="Verdana"/>
                <w:sz w:val="16"/>
                <w:szCs w:val="16"/>
              </w:rPr>
            </w:pPr>
            <w:r w:rsidRPr="007B303A">
              <w:rPr>
                <w:rFonts w:ascii="Verdana" w:hAnsi="Verdana"/>
                <w:sz w:val="16"/>
                <w:szCs w:val="16"/>
              </w:rPr>
              <w:t>2010000200</w:t>
            </w:r>
          </w:p>
        </w:tc>
        <w:tc>
          <w:tcPr>
            <w:tcW w:w="1013" w:type="pct"/>
            <w:tcBorders>
              <w:top w:val="outset" w:sz="6" w:space="0" w:color="auto"/>
              <w:left w:val="outset" w:sz="6" w:space="0" w:color="auto"/>
              <w:bottom w:val="outset" w:sz="6" w:space="0" w:color="auto"/>
              <w:right w:val="outset" w:sz="6" w:space="0" w:color="auto"/>
            </w:tcBorders>
            <w:vAlign w:val="center"/>
          </w:tcPr>
          <w:p w:rsidR="00FC6664" w:rsidRPr="007B303A" w:rsidRDefault="00FC6664" w:rsidP="00CD7775">
            <w:pPr>
              <w:spacing w:after="21"/>
              <w:jc w:val="center"/>
              <w:rPr>
                <w:rFonts w:ascii="Verdana" w:hAnsi="Verdana"/>
                <w:sz w:val="16"/>
                <w:szCs w:val="16"/>
              </w:rPr>
            </w:pPr>
            <w:r w:rsidRPr="007B303A">
              <w:rPr>
                <w:rFonts w:ascii="Verdana" w:hAnsi="Verdana"/>
                <w:sz w:val="16"/>
                <w:szCs w:val="16"/>
              </w:rPr>
              <w:t>Standart Formların Değerlendirilmesi Semineri</w:t>
            </w:r>
          </w:p>
        </w:tc>
        <w:tc>
          <w:tcPr>
            <w:tcW w:w="676" w:type="pct"/>
            <w:tcBorders>
              <w:top w:val="outset" w:sz="6" w:space="0" w:color="auto"/>
              <w:left w:val="outset" w:sz="6" w:space="0" w:color="auto"/>
              <w:bottom w:val="outset" w:sz="6" w:space="0" w:color="auto"/>
              <w:right w:val="outset" w:sz="6" w:space="0" w:color="auto"/>
            </w:tcBorders>
            <w:vAlign w:val="center"/>
          </w:tcPr>
          <w:p w:rsidR="00FC6664" w:rsidRPr="007B303A" w:rsidRDefault="00FC6664" w:rsidP="00CD7775">
            <w:pPr>
              <w:spacing w:after="21"/>
              <w:jc w:val="center"/>
              <w:rPr>
                <w:rFonts w:ascii="Verdana" w:hAnsi="Verdana"/>
                <w:sz w:val="16"/>
                <w:szCs w:val="16"/>
              </w:rPr>
            </w:pPr>
            <w:r w:rsidRPr="007B303A">
              <w:rPr>
                <w:rFonts w:ascii="Verdana" w:hAnsi="Verdana"/>
                <w:sz w:val="16"/>
                <w:szCs w:val="16"/>
              </w:rPr>
              <w:t>24/05/2010</w:t>
            </w:r>
          </w:p>
        </w:tc>
        <w:tc>
          <w:tcPr>
            <w:tcW w:w="604" w:type="pct"/>
            <w:tcBorders>
              <w:top w:val="outset" w:sz="6" w:space="0" w:color="auto"/>
              <w:left w:val="outset" w:sz="6" w:space="0" w:color="auto"/>
              <w:bottom w:val="outset" w:sz="6" w:space="0" w:color="auto"/>
              <w:right w:val="outset" w:sz="6" w:space="0" w:color="auto"/>
            </w:tcBorders>
            <w:vAlign w:val="center"/>
          </w:tcPr>
          <w:p w:rsidR="00FC6664" w:rsidRPr="007B303A" w:rsidRDefault="00FC6664" w:rsidP="00CD7775">
            <w:pPr>
              <w:spacing w:after="21"/>
              <w:jc w:val="center"/>
              <w:rPr>
                <w:rFonts w:ascii="Verdana" w:hAnsi="Verdana"/>
                <w:sz w:val="16"/>
                <w:szCs w:val="16"/>
              </w:rPr>
            </w:pPr>
            <w:r w:rsidRPr="007B303A">
              <w:rPr>
                <w:rFonts w:ascii="Verdana" w:hAnsi="Verdana"/>
                <w:sz w:val="16"/>
                <w:szCs w:val="16"/>
              </w:rPr>
              <w:t>28/05/2010</w:t>
            </w:r>
          </w:p>
        </w:tc>
        <w:tc>
          <w:tcPr>
            <w:tcW w:w="1080" w:type="pct"/>
            <w:tcBorders>
              <w:top w:val="outset" w:sz="6" w:space="0" w:color="auto"/>
              <w:left w:val="outset" w:sz="6" w:space="0" w:color="auto"/>
              <w:bottom w:val="outset" w:sz="6" w:space="0" w:color="auto"/>
              <w:right w:val="outset" w:sz="6" w:space="0" w:color="auto"/>
            </w:tcBorders>
            <w:vAlign w:val="center"/>
          </w:tcPr>
          <w:p w:rsidR="00FC6664" w:rsidRPr="007B303A" w:rsidRDefault="00FC6664" w:rsidP="00CD7775">
            <w:pPr>
              <w:spacing w:after="21"/>
              <w:jc w:val="center"/>
              <w:rPr>
                <w:rFonts w:ascii="Verdana" w:hAnsi="Verdana"/>
                <w:sz w:val="16"/>
                <w:szCs w:val="16"/>
              </w:rPr>
            </w:pPr>
            <w:r w:rsidRPr="007B303A">
              <w:rPr>
                <w:rFonts w:ascii="Verdana" w:hAnsi="Verdana"/>
                <w:sz w:val="16"/>
                <w:szCs w:val="16"/>
              </w:rPr>
              <w:t>Özel Eğitim Rehberlik ve Dan. Hiz. Gn.Md</w:t>
            </w:r>
          </w:p>
        </w:tc>
        <w:tc>
          <w:tcPr>
            <w:tcW w:w="674" w:type="pct"/>
            <w:tcBorders>
              <w:top w:val="outset" w:sz="6" w:space="0" w:color="auto"/>
              <w:left w:val="outset" w:sz="6" w:space="0" w:color="auto"/>
              <w:bottom w:val="outset" w:sz="6" w:space="0" w:color="auto"/>
              <w:right w:val="outset" w:sz="6" w:space="0" w:color="auto"/>
            </w:tcBorders>
            <w:vAlign w:val="center"/>
          </w:tcPr>
          <w:p w:rsidR="00FC6664" w:rsidRPr="007B303A" w:rsidRDefault="00FC6664" w:rsidP="00CD7775">
            <w:pPr>
              <w:spacing w:after="21"/>
              <w:jc w:val="center"/>
              <w:rPr>
                <w:rFonts w:ascii="Verdana" w:hAnsi="Verdana"/>
                <w:sz w:val="16"/>
                <w:szCs w:val="16"/>
              </w:rPr>
            </w:pPr>
            <w:r w:rsidRPr="007B303A">
              <w:rPr>
                <w:rFonts w:ascii="Verdana" w:hAnsi="Verdana"/>
                <w:sz w:val="16"/>
                <w:szCs w:val="16"/>
              </w:rPr>
              <w:t>Seminer</w:t>
            </w:r>
          </w:p>
        </w:tc>
      </w:tr>
      <w:tr w:rsidR="00ED1570" w:rsidRPr="007B303A" w:rsidTr="00CD7775">
        <w:tc>
          <w:tcPr>
            <w:tcW w:w="277" w:type="pct"/>
            <w:vMerge/>
            <w:tcBorders>
              <w:left w:val="single" w:sz="4" w:space="0" w:color="auto"/>
            </w:tcBorders>
            <w:shd w:val="clear" w:color="auto" w:fill="auto"/>
          </w:tcPr>
          <w:p w:rsidR="00FC6664" w:rsidRPr="007B303A" w:rsidRDefault="00FC6664" w:rsidP="00ED1570">
            <w:pPr>
              <w:spacing w:after="21"/>
              <w:jc w:val="center"/>
              <w:rPr>
                <w:rFonts w:ascii="Verdana" w:hAnsi="Verdana"/>
                <w:sz w:val="16"/>
                <w:szCs w:val="16"/>
              </w:rPr>
            </w:pPr>
          </w:p>
        </w:tc>
        <w:tc>
          <w:tcPr>
            <w:tcW w:w="676" w:type="pct"/>
            <w:tcBorders>
              <w:top w:val="outset" w:sz="6" w:space="0" w:color="auto"/>
              <w:left w:val="outset" w:sz="6" w:space="0" w:color="auto"/>
              <w:bottom w:val="outset" w:sz="6" w:space="0" w:color="auto"/>
              <w:right w:val="outset" w:sz="6" w:space="0" w:color="auto"/>
            </w:tcBorders>
            <w:vAlign w:val="center"/>
          </w:tcPr>
          <w:p w:rsidR="00FC6664" w:rsidRPr="007B303A" w:rsidRDefault="00FC6664" w:rsidP="00CD7775">
            <w:pPr>
              <w:spacing w:after="21"/>
              <w:jc w:val="center"/>
              <w:rPr>
                <w:rFonts w:ascii="Verdana" w:hAnsi="Verdana"/>
                <w:sz w:val="16"/>
                <w:szCs w:val="16"/>
              </w:rPr>
            </w:pPr>
            <w:r w:rsidRPr="007B303A">
              <w:rPr>
                <w:rFonts w:ascii="Verdana" w:hAnsi="Verdana"/>
                <w:sz w:val="16"/>
                <w:szCs w:val="16"/>
              </w:rPr>
              <w:t>2011001242</w:t>
            </w:r>
          </w:p>
        </w:tc>
        <w:tc>
          <w:tcPr>
            <w:tcW w:w="1013" w:type="pct"/>
            <w:tcBorders>
              <w:top w:val="outset" w:sz="6" w:space="0" w:color="auto"/>
              <w:left w:val="outset" w:sz="6" w:space="0" w:color="auto"/>
              <w:bottom w:val="outset" w:sz="6" w:space="0" w:color="auto"/>
              <w:right w:val="outset" w:sz="6" w:space="0" w:color="auto"/>
            </w:tcBorders>
            <w:vAlign w:val="center"/>
          </w:tcPr>
          <w:p w:rsidR="00FC6664" w:rsidRPr="007B303A" w:rsidRDefault="00FC6664" w:rsidP="00CD7775">
            <w:pPr>
              <w:spacing w:after="21"/>
              <w:jc w:val="center"/>
              <w:rPr>
                <w:rFonts w:ascii="Verdana" w:hAnsi="Verdana"/>
                <w:sz w:val="16"/>
                <w:szCs w:val="16"/>
              </w:rPr>
            </w:pPr>
            <w:r w:rsidRPr="007B303A">
              <w:rPr>
                <w:rFonts w:ascii="Verdana" w:hAnsi="Verdana"/>
                <w:sz w:val="16"/>
                <w:szCs w:val="16"/>
              </w:rPr>
              <w:t>Engellilere Yönelik Mesleki Eğitim Programlarının Hazırlanması Semineri</w:t>
            </w:r>
          </w:p>
        </w:tc>
        <w:tc>
          <w:tcPr>
            <w:tcW w:w="676" w:type="pct"/>
            <w:tcBorders>
              <w:top w:val="outset" w:sz="6" w:space="0" w:color="auto"/>
              <w:left w:val="outset" w:sz="6" w:space="0" w:color="auto"/>
              <w:bottom w:val="outset" w:sz="6" w:space="0" w:color="auto"/>
              <w:right w:val="outset" w:sz="6" w:space="0" w:color="auto"/>
            </w:tcBorders>
            <w:vAlign w:val="center"/>
          </w:tcPr>
          <w:p w:rsidR="00FC6664" w:rsidRPr="007B303A" w:rsidRDefault="00FC6664" w:rsidP="00CD7775">
            <w:pPr>
              <w:spacing w:after="21"/>
              <w:jc w:val="center"/>
              <w:rPr>
                <w:rFonts w:ascii="Verdana" w:hAnsi="Verdana"/>
                <w:sz w:val="16"/>
                <w:szCs w:val="16"/>
              </w:rPr>
            </w:pPr>
            <w:r w:rsidRPr="007B303A">
              <w:rPr>
                <w:rFonts w:ascii="Verdana" w:hAnsi="Verdana"/>
                <w:sz w:val="16"/>
                <w:szCs w:val="16"/>
              </w:rPr>
              <w:t>18/07/2011</w:t>
            </w:r>
          </w:p>
        </w:tc>
        <w:tc>
          <w:tcPr>
            <w:tcW w:w="604" w:type="pct"/>
            <w:tcBorders>
              <w:top w:val="outset" w:sz="6" w:space="0" w:color="auto"/>
              <w:left w:val="outset" w:sz="6" w:space="0" w:color="auto"/>
              <w:bottom w:val="outset" w:sz="6" w:space="0" w:color="auto"/>
              <w:right w:val="outset" w:sz="6" w:space="0" w:color="auto"/>
            </w:tcBorders>
            <w:vAlign w:val="center"/>
          </w:tcPr>
          <w:p w:rsidR="00FC6664" w:rsidRPr="007B303A" w:rsidRDefault="00FC6664" w:rsidP="00CD7775">
            <w:pPr>
              <w:spacing w:after="21"/>
              <w:jc w:val="center"/>
              <w:rPr>
                <w:rFonts w:ascii="Verdana" w:hAnsi="Verdana"/>
                <w:sz w:val="16"/>
                <w:szCs w:val="16"/>
              </w:rPr>
            </w:pPr>
            <w:r w:rsidRPr="007B303A">
              <w:rPr>
                <w:rFonts w:ascii="Verdana" w:hAnsi="Verdana"/>
                <w:sz w:val="16"/>
                <w:szCs w:val="16"/>
              </w:rPr>
              <w:t>29/07/2011</w:t>
            </w:r>
          </w:p>
        </w:tc>
        <w:tc>
          <w:tcPr>
            <w:tcW w:w="1080" w:type="pct"/>
            <w:tcBorders>
              <w:top w:val="outset" w:sz="6" w:space="0" w:color="auto"/>
              <w:left w:val="outset" w:sz="6" w:space="0" w:color="auto"/>
              <w:bottom w:val="outset" w:sz="6" w:space="0" w:color="auto"/>
              <w:right w:val="outset" w:sz="6" w:space="0" w:color="auto"/>
            </w:tcBorders>
            <w:vAlign w:val="center"/>
          </w:tcPr>
          <w:p w:rsidR="00FC6664" w:rsidRPr="007B303A" w:rsidRDefault="00FC6664" w:rsidP="00CD7775">
            <w:pPr>
              <w:spacing w:after="21"/>
              <w:jc w:val="center"/>
              <w:rPr>
                <w:rFonts w:ascii="Verdana" w:hAnsi="Verdana"/>
                <w:sz w:val="16"/>
                <w:szCs w:val="16"/>
              </w:rPr>
            </w:pPr>
            <w:r w:rsidRPr="007B303A">
              <w:rPr>
                <w:rFonts w:ascii="Verdana" w:hAnsi="Verdana"/>
                <w:sz w:val="16"/>
                <w:szCs w:val="16"/>
              </w:rPr>
              <w:t>Özel Eğitim Rehberlik ve Dan. Hiz. Gn.Md</w:t>
            </w:r>
          </w:p>
        </w:tc>
        <w:tc>
          <w:tcPr>
            <w:tcW w:w="674" w:type="pct"/>
            <w:tcBorders>
              <w:top w:val="outset" w:sz="6" w:space="0" w:color="auto"/>
              <w:left w:val="outset" w:sz="6" w:space="0" w:color="auto"/>
              <w:bottom w:val="outset" w:sz="6" w:space="0" w:color="auto"/>
              <w:right w:val="outset" w:sz="6" w:space="0" w:color="auto"/>
            </w:tcBorders>
            <w:vAlign w:val="center"/>
          </w:tcPr>
          <w:p w:rsidR="00FC6664" w:rsidRPr="007B303A" w:rsidRDefault="00FC6664" w:rsidP="00CD7775">
            <w:pPr>
              <w:spacing w:after="21"/>
              <w:jc w:val="center"/>
              <w:rPr>
                <w:rFonts w:ascii="Verdana" w:hAnsi="Verdana"/>
                <w:sz w:val="16"/>
                <w:szCs w:val="16"/>
              </w:rPr>
            </w:pPr>
            <w:r w:rsidRPr="007B303A">
              <w:rPr>
                <w:rFonts w:ascii="Verdana" w:hAnsi="Verdana"/>
                <w:sz w:val="16"/>
                <w:szCs w:val="16"/>
              </w:rPr>
              <w:t>Seminer</w:t>
            </w:r>
          </w:p>
        </w:tc>
      </w:tr>
      <w:tr w:rsidR="00ED1570" w:rsidRPr="007B303A" w:rsidTr="00CD7775">
        <w:tc>
          <w:tcPr>
            <w:tcW w:w="277" w:type="pct"/>
            <w:vMerge/>
            <w:tcBorders>
              <w:left w:val="single" w:sz="4" w:space="0" w:color="auto"/>
            </w:tcBorders>
            <w:shd w:val="clear" w:color="auto" w:fill="auto"/>
          </w:tcPr>
          <w:p w:rsidR="00FC6664" w:rsidRPr="007B303A" w:rsidRDefault="00FC6664" w:rsidP="00ED1570">
            <w:pPr>
              <w:spacing w:after="21"/>
              <w:jc w:val="center"/>
              <w:rPr>
                <w:rFonts w:ascii="Verdana" w:hAnsi="Verdana"/>
                <w:sz w:val="16"/>
                <w:szCs w:val="16"/>
              </w:rPr>
            </w:pPr>
          </w:p>
        </w:tc>
        <w:tc>
          <w:tcPr>
            <w:tcW w:w="676" w:type="pct"/>
            <w:tcBorders>
              <w:top w:val="outset" w:sz="6" w:space="0" w:color="auto"/>
              <w:left w:val="outset" w:sz="6" w:space="0" w:color="auto"/>
              <w:bottom w:val="outset" w:sz="6" w:space="0" w:color="auto"/>
              <w:right w:val="outset" w:sz="6" w:space="0" w:color="auto"/>
            </w:tcBorders>
            <w:vAlign w:val="center"/>
          </w:tcPr>
          <w:p w:rsidR="00FC6664" w:rsidRPr="007B303A" w:rsidRDefault="00FC6664" w:rsidP="00CD7775">
            <w:pPr>
              <w:spacing w:after="21"/>
              <w:jc w:val="center"/>
              <w:rPr>
                <w:rFonts w:ascii="Verdana" w:hAnsi="Verdana"/>
                <w:sz w:val="16"/>
                <w:szCs w:val="16"/>
              </w:rPr>
            </w:pPr>
            <w:r w:rsidRPr="007B303A">
              <w:rPr>
                <w:rFonts w:ascii="Verdana" w:hAnsi="Verdana"/>
                <w:sz w:val="16"/>
                <w:szCs w:val="16"/>
              </w:rPr>
              <w:t>2002000147</w:t>
            </w:r>
          </w:p>
        </w:tc>
        <w:tc>
          <w:tcPr>
            <w:tcW w:w="1013" w:type="pct"/>
            <w:tcBorders>
              <w:top w:val="outset" w:sz="6" w:space="0" w:color="auto"/>
              <w:left w:val="outset" w:sz="6" w:space="0" w:color="auto"/>
              <w:bottom w:val="outset" w:sz="6" w:space="0" w:color="auto"/>
              <w:right w:val="outset" w:sz="6" w:space="0" w:color="auto"/>
            </w:tcBorders>
            <w:vAlign w:val="center"/>
          </w:tcPr>
          <w:p w:rsidR="00FC6664" w:rsidRPr="007B303A" w:rsidRDefault="00FC6664" w:rsidP="00CD7775">
            <w:pPr>
              <w:spacing w:after="21"/>
              <w:jc w:val="center"/>
              <w:rPr>
                <w:rFonts w:ascii="Verdana" w:hAnsi="Verdana"/>
                <w:sz w:val="16"/>
                <w:szCs w:val="16"/>
              </w:rPr>
            </w:pPr>
            <w:r w:rsidRPr="007B303A">
              <w:rPr>
                <w:rFonts w:ascii="Verdana" w:hAnsi="Verdana"/>
                <w:sz w:val="16"/>
                <w:szCs w:val="16"/>
              </w:rPr>
              <w:t>Otistik Çocukların Eğitimi Kursu</w:t>
            </w:r>
          </w:p>
        </w:tc>
        <w:tc>
          <w:tcPr>
            <w:tcW w:w="676" w:type="pct"/>
            <w:tcBorders>
              <w:top w:val="outset" w:sz="6" w:space="0" w:color="auto"/>
              <w:left w:val="outset" w:sz="6" w:space="0" w:color="auto"/>
              <w:bottom w:val="outset" w:sz="6" w:space="0" w:color="auto"/>
              <w:right w:val="outset" w:sz="6" w:space="0" w:color="auto"/>
            </w:tcBorders>
            <w:vAlign w:val="center"/>
          </w:tcPr>
          <w:p w:rsidR="00FC6664" w:rsidRPr="007B303A" w:rsidRDefault="00FC6664" w:rsidP="00CD7775">
            <w:pPr>
              <w:spacing w:after="21"/>
              <w:jc w:val="center"/>
              <w:rPr>
                <w:rFonts w:ascii="Verdana" w:hAnsi="Verdana"/>
                <w:sz w:val="16"/>
                <w:szCs w:val="16"/>
              </w:rPr>
            </w:pPr>
            <w:r w:rsidRPr="007B303A">
              <w:rPr>
                <w:rFonts w:ascii="Verdana" w:hAnsi="Verdana"/>
                <w:sz w:val="16"/>
                <w:szCs w:val="16"/>
              </w:rPr>
              <w:t>01/07/2002</w:t>
            </w:r>
          </w:p>
        </w:tc>
        <w:tc>
          <w:tcPr>
            <w:tcW w:w="604" w:type="pct"/>
            <w:tcBorders>
              <w:top w:val="outset" w:sz="6" w:space="0" w:color="auto"/>
              <w:left w:val="outset" w:sz="6" w:space="0" w:color="auto"/>
              <w:bottom w:val="outset" w:sz="6" w:space="0" w:color="auto"/>
              <w:right w:val="outset" w:sz="6" w:space="0" w:color="auto"/>
            </w:tcBorders>
            <w:vAlign w:val="center"/>
          </w:tcPr>
          <w:p w:rsidR="00FC6664" w:rsidRPr="007B303A" w:rsidRDefault="00FC6664" w:rsidP="00CD7775">
            <w:pPr>
              <w:spacing w:after="21"/>
              <w:jc w:val="center"/>
              <w:rPr>
                <w:rFonts w:ascii="Verdana" w:hAnsi="Verdana"/>
                <w:sz w:val="16"/>
                <w:szCs w:val="16"/>
              </w:rPr>
            </w:pPr>
            <w:r w:rsidRPr="007B303A">
              <w:rPr>
                <w:rFonts w:ascii="Verdana" w:hAnsi="Verdana"/>
                <w:sz w:val="16"/>
                <w:szCs w:val="16"/>
              </w:rPr>
              <w:t>12/07/2002</w:t>
            </w:r>
          </w:p>
        </w:tc>
        <w:tc>
          <w:tcPr>
            <w:tcW w:w="1080" w:type="pct"/>
            <w:tcBorders>
              <w:top w:val="outset" w:sz="6" w:space="0" w:color="auto"/>
              <w:left w:val="outset" w:sz="6" w:space="0" w:color="auto"/>
              <w:bottom w:val="outset" w:sz="6" w:space="0" w:color="auto"/>
              <w:right w:val="outset" w:sz="6" w:space="0" w:color="auto"/>
            </w:tcBorders>
            <w:vAlign w:val="center"/>
          </w:tcPr>
          <w:p w:rsidR="00FC6664" w:rsidRPr="007B303A" w:rsidRDefault="00FC6664" w:rsidP="00CD7775">
            <w:pPr>
              <w:spacing w:after="21"/>
              <w:jc w:val="center"/>
              <w:rPr>
                <w:rFonts w:ascii="Verdana" w:hAnsi="Verdana"/>
                <w:sz w:val="16"/>
                <w:szCs w:val="16"/>
              </w:rPr>
            </w:pPr>
            <w:r w:rsidRPr="007B303A">
              <w:rPr>
                <w:rFonts w:ascii="Verdana" w:hAnsi="Verdana"/>
                <w:sz w:val="16"/>
                <w:szCs w:val="16"/>
              </w:rPr>
              <w:t>Özel Eğitim Rehberlik ve Dan. Hiz. Gn.Md</w:t>
            </w:r>
          </w:p>
        </w:tc>
        <w:tc>
          <w:tcPr>
            <w:tcW w:w="674" w:type="pct"/>
            <w:tcBorders>
              <w:top w:val="outset" w:sz="6" w:space="0" w:color="auto"/>
              <w:left w:val="outset" w:sz="6" w:space="0" w:color="auto"/>
              <w:bottom w:val="outset" w:sz="6" w:space="0" w:color="auto"/>
              <w:right w:val="outset" w:sz="6" w:space="0" w:color="auto"/>
            </w:tcBorders>
            <w:vAlign w:val="center"/>
          </w:tcPr>
          <w:p w:rsidR="00FC6664" w:rsidRPr="007B303A" w:rsidRDefault="00FC6664" w:rsidP="00CD7775">
            <w:pPr>
              <w:spacing w:after="21"/>
              <w:jc w:val="center"/>
              <w:rPr>
                <w:rFonts w:ascii="Verdana" w:hAnsi="Verdana"/>
                <w:sz w:val="16"/>
                <w:szCs w:val="16"/>
              </w:rPr>
            </w:pPr>
            <w:r w:rsidRPr="007B303A">
              <w:rPr>
                <w:rFonts w:ascii="Verdana" w:hAnsi="Verdana"/>
                <w:sz w:val="16"/>
                <w:szCs w:val="16"/>
              </w:rPr>
              <w:t>Kurs</w:t>
            </w:r>
          </w:p>
        </w:tc>
      </w:tr>
      <w:tr w:rsidR="00ED1570" w:rsidRPr="007B303A" w:rsidTr="00CD7775">
        <w:tc>
          <w:tcPr>
            <w:tcW w:w="277" w:type="pct"/>
            <w:vMerge/>
            <w:tcBorders>
              <w:left w:val="single" w:sz="4" w:space="0" w:color="auto"/>
            </w:tcBorders>
            <w:shd w:val="clear" w:color="auto" w:fill="auto"/>
          </w:tcPr>
          <w:p w:rsidR="00FC6664" w:rsidRPr="007B303A" w:rsidRDefault="00FC6664" w:rsidP="00ED1570">
            <w:pPr>
              <w:spacing w:after="21"/>
              <w:jc w:val="center"/>
              <w:rPr>
                <w:rFonts w:ascii="Verdana" w:hAnsi="Verdana"/>
                <w:sz w:val="16"/>
                <w:szCs w:val="16"/>
              </w:rPr>
            </w:pPr>
          </w:p>
        </w:tc>
        <w:tc>
          <w:tcPr>
            <w:tcW w:w="676" w:type="pct"/>
            <w:tcBorders>
              <w:top w:val="outset" w:sz="6" w:space="0" w:color="auto"/>
              <w:left w:val="outset" w:sz="6" w:space="0" w:color="auto"/>
              <w:bottom w:val="outset" w:sz="6" w:space="0" w:color="auto"/>
              <w:right w:val="outset" w:sz="6" w:space="0" w:color="auto"/>
            </w:tcBorders>
            <w:vAlign w:val="center"/>
          </w:tcPr>
          <w:p w:rsidR="00FC6664" w:rsidRPr="007B303A" w:rsidRDefault="00FC6664" w:rsidP="00CD7775">
            <w:pPr>
              <w:spacing w:after="21"/>
              <w:jc w:val="center"/>
              <w:rPr>
                <w:rFonts w:ascii="Verdana" w:hAnsi="Verdana"/>
                <w:sz w:val="16"/>
                <w:szCs w:val="16"/>
              </w:rPr>
            </w:pPr>
            <w:r w:rsidRPr="007B303A">
              <w:rPr>
                <w:rFonts w:ascii="Verdana" w:hAnsi="Verdana"/>
                <w:sz w:val="16"/>
                <w:szCs w:val="16"/>
              </w:rPr>
              <w:t>2004000052</w:t>
            </w:r>
          </w:p>
        </w:tc>
        <w:tc>
          <w:tcPr>
            <w:tcW w:w="1013" w:type="pct"/>
            <w:tcBorders>
              <w:top w:val="outset" w:sz="6" w:space="0" w:color="auto"/>
              <w:left w:val="outset" w:sz="6" w:space="0" w:color="auto"/>
              <w:bottom w:val="outset" w:sz="6" w:space="0" w:color="auto"/>
              <w:right w:val="outset" w:sz="6" w:space="0" w:color="auto"/>
            </w:tcBorders>
            <w:vAlign w:val="center"/>
          </w:tcPr>
          <w:p w:rsidR="00FC6664" w:rsidRPr="007B303A" w:rsidRDefault="00FC6664" w:rsidP="00CD7775">
            <w:pPr>
              <w:spacing w:after="21"/>
              <w:jc w:val="center"/>
              <w:rPr>
                <w:rFonts w:ascii="Verdana" w:hAnsi="Verdana"/>
                <w:sz w:val="16"/>
                <w:szCs w:val="16"/>
              </w:rPr>
            </w:pPr>
            <w:r w:rsidRPr="007B303A">
              <w:rPr>
                <w:rFonts w:ascii="Verdana" w:hAnsi="Verdana"/>
                <w:sz w:val="16"/>
                <w:szCs w:val="16"/>
              </w:rPr>
              <w:t>Otistik Çocukların Eğitiminde Formatör Öğretmen Yetiştirme Kursu</w:t>
            </w:r>
          </w:p>
        </w:tc>
        <w:tc>
          <w:tcPr>
            <w:tcW w:w="676" w:type="pct"/>
            <w:tcBorders>
              <w:top w:val="outset" w:sz="6" w:space="0" w:color="auto"/>
              <w:left w:val="outset" w:sz="6" w:space="0" w:color="auto"/>
              <w:bottom w:val="outset" w:sz="6" w:space="0" w:color="auto"/>
              <w:right w:val="outset" w:sz="6" w:space="0" w:color="auto"/>
            </w:tcBorders>
            <w:vAlign w:val="center"/>
          </w:tcPr>
          <w:p w:rsidR="00FC6664" w:rsidRPr="007B303A" w:rsidRDefault="00FC6664" w:rsidP="00CD7775">
            <w:pPr>
              <w:spacing w:after="21"/>
              <w:jc w:val="center"/>
              <w:rPr>
                <w:rFonts w:ascii="Verdana" w:hAnsi="Verdana"/>
                <w:sz w:val="16"/>
                <w:szCs w:val="16"/>
              </w:rPr>
            </w:pPr>
            <w:r w:rsidRPr="007B303A">
              <w:rPr>
                <w:rFonts w:ascii="Verdana" w:hAnsi="Verdana"/>
                <w:sz w:val="16"/>
                <w:szCs w:val="16"/>
              </w:rPr>
              <w:t>12/04/2004</w:t>
            </w:r>
          </w:p>
        </w:tc>
        <w:tc>
          <w:tcPr>
            <w:tcW w:w="604" w:type="pct"/>
            <w:tcBorders>
              <w:top w:val="outset" w:sz="6" w:space="0" w:color="auto"/>
              <w:left w:val="outset" w:sz="6" w:space="0" w:color="auto"/>
              <w:bottom w:val="outset" w:sz="6" w:space="0" w:color="auto"/>
              <w:right w:val="outset" w:sz="6" w:space="0" w:color="auto"/>
            </w:tcBorders>
            <w:vAlign w:val="center"/>
          </w:tcPr>
          <w:p w:rsidR="00FC6664" w:rsidRPr="007B303A" w:rsidRDefault="00FC6664" w:rsidP="00CD7775">
            <w:pPr>
              <w:spacing w:after="21"/>
              <w:jc w:val="center"/>
              <w:rPr>
                <w:rFonts w:ascii="Verdana" w:hAnsi="Verdana"/>
                <w:sz w:val="16"/>
                <w:szCs w:val="16"/>
              </w:rPr>
            </w:pPr>
            <w:r w:rsidRPr="007B303A">
              <w:rPr>
                <w:rFonts w:ascii="Verdana" w:hAnsi="Verdana"/>
                <w:sz w:val="16"/>
                <w:szCs w:val="16"/>
              </w:rPr>
              <w:t>22/04/2004</w:t>
            </w:r>
          </w:p>
        </w:tc>
        <w:tc>
          <w:tcPr>
            <w:tcW w:w="1080" w:type="pct"/>
            <w:tcBorders>
              <w:top w:val="outset" w:sz="6" w:space="0" w:color="auto"/>
              <w:left w:val="outset" w:sz="6" w:space="0" w:color="auto"/>
              <w:bottom w:val="outset" w:sz="6" w:space="0" w:color="auto"/>
              <w:right w:val="outset" w:sz="6" w:space="0" w:color="auto"/>
            </w:tcBorders>
            <w:vAlign w:val="center"/>
          </w:tcPr>
          <w:p w:rsidR="00FC6664" w:rsidRPr="007B303A" w:rsidRDefault="00FC6664" w:rsidP="00CD7775">
            <w:pPr>
              <w:spacing w:after="21"/>
              <w:jc w:val="center"/>
              <w:rPr>
                <w:rFonts w:ascii="Verdana" w:hAnsi="Verdana"/>
                <w:sz w:val="16"/>
                <w:szCs w:val="16"/>
              </w:rPr>
            </w:pPr>
            <w:r w:rsidRPr="007B303A">
              <w:rPr>
                <w:rFonts w:ascii="Verdana" w:hAnsi="Verdana"/>
                <w:sz w:val="16"/>
                <w:szCs w:val="16"/>
              </w:rPr>
              <w:t>Özel Eğitim Rehberlik ve Dan. Hiz. Gn.Md</w:t>
            </w:r>
          </w:p>
        </w:tc>
        <w:tc>
          <w:tcPr>
            <w:tcW w:w="674" w:type="pct"/>
            <w:tcBorders>
              <w:top w:val="outset" w:sz="6" w:space="0" w:color="auto"/>
              <w:left w:val="outset" w:sz="6" w:space="0" w:color="auto"/>
              <w:bottom w:val="outset" w:sz="6" w:space="0" w:color="auto"/>
              <w:right w:val="outset" w:sz="6" w:space="0" w:color="auto"/>
            </w:tcBorders>
            <w:vAlign w:val="center"/>
          </w:tcPr>
          <w:p w:rsidR="00FC6664" w:rsidRPr="007B303A" w:rsidRDefault="00FC6664" w:rsidP="00CD7775">
            <w:pPr>
              <w:spacing w:after="21"/>
              <w:jc w:val="center"/>
              <w:rPr>
                <w:rFonts w:ascii="Verdana" w:hAnsi="Verdana"/>
                <w:sz w:val="16"/>
                <w:szCs w:val="16"/>
              </w:rPr>
            </w:pPr>
            <w:r w:rsidRPr="007B303A">
              <w:rPr>
                <w:rFonts w:ascii="Verdana" w:hAnsi="Verdana"/>
                <w:sz w:val="16"/>
                <w:szCs w:val="16"/>
              </w:rPr>
              <w:t>Kurs</w:t>
            </w:r>
          </w:p>
        </w:tc>
      </w:tr>
      <w:tr w:rsidR="00ED1570" w:rsidRPr="007B303A" w:rsidTr="00643370">
        <w:trPr>
          <w:trHeight w:val="510"/>
        </w:trPr>
        <w:tc>
          <w:tcPr>
            <w:tcW w:w="277" w:type="pct"/>
            <w:vMerge/>
            <w:tcBorders>
              <w:left w:val="single" w:sz="4" w:space="0" w:color="auto"/>
              <w:bottom w:val="single" w:sz="4" w:space="0" w:color="auto"/>
            </w:tcBorders>
            <w:shd w:val="clear" w:color="auto" w:fill="auto"/>
          </w:tcPr>
          <w:p w:rsidR="00FC6664" w:rsidRPr="007B303A" w:rsidRDefault="00FC6664" w:rsidP="00ED1570">
            <w:pPr>
              <w:spacing w:after="21"/>
              <w:jc w:val="center"/>
              <w:rPr>
                <w:rFonts w:ascii="Verdana" w:hAnsi="Verdana"/>
                <w:sz w:val="16"/>
                <w:szCs w:val="16"/>
              </w:rPr>
            </w:pPr>
          </w:p>
        </w:tc>
        <w:tc>
          <w:tcPr>
            <w:tcW w:w="676" w:type="pct"/>
            <w:tcBorders>
              <w:top w:val="outset" w:sz="6" w:space="0" w:color="auto"/>
              <w:left w:val="outset" w:sz="6" w:space="0" w:color="auto"/>
              <w:bottom w:val="outset" w:sz="6" w:space="0" w:color="auto"/>
              <w:right w:val="outset" w:sz="6" w:space="0" w:color="auto"/>
            </w:tcBorders>
            <w:vAlign w:val="center"/>
          </w:tcPr>
          <w:p w:rsidR="00FC6664" w:rsidRPr="007B303A" w:rsidRDefault="00FC6664" w:rsidP="00CD7775">
            <w:pPr>
              <w:spacing w:after="21"/>
              <w:jc w:val="center"/>
              <w:rPr>
                <w:rFonts w:ascii="Verdana" w:hAnsi="Verdana"/>
                <w:sz w:val="16"/>
                <w:szCs w:val="16"/>
              </w:rPr>
            </w:pPr>
            <w:r w:rsidRPr="007B303A">
              <w:rPr>
                <w:rFonts w:ascii="Verdana" w:hAnsi="Verdana"/>
                <w:sz w:val="16"/>
                <w:szCs w:val="16"/>
              </w:rPr>
              <w:t>2004400083</w:t>
            </w:r>
          </w:p>
        </w:tc>
        <w:tc>
          <w:tcPr>
            <w:tcW w:w="1013" w:type="pct"/>
            <w:tcBorders>
              <w:top w:val="outset" w:sz="6" w:space="0" w:color="auto"/>
              <w:left w:val="outset" w:sz="6" w:space="0" w:color="auto"/>
              <w:bottom w:val="outset" w:sz="6" w:space="0" w:color="auto"/>
              <w:right w:val="outset" w:sz="6" w:space="0" w:color="auto"/>
            </w:tcBorders>
            <w:vAlign w:val="center"/>
          </w:tcPr>
          <w:p w:rsidR="00FC6664" w:rsidRPr="007B303A" w:rsidRDefault="00FC6664" w:rsidP="00CD7775">
            <w:pPr>
              <w:spacing w:after="21"/>
              <w:jc w:val="center"/>
              <w:rPr>
                <w:rFonts w:ascii="Verdana" w:hAnsi="Verdana"/>
                <w:sz w:val="16"/>
                <w:szCs w:val="16"/>
              </w:rPr>
            </w:pPr>
            <w:r w:rsidRPr="007B303A">
              <w:rPr>
                <w:rFonts w:ascii="Verdana" w:hAnsi="Verdana"/>
                <w:sz w:val="16"/>
                <w:szCs w:val="16"/>
              </w:rPr>
              <w:t>Okulda Temel Önleme Semineri</w:t>
            </w:r>
          </w:p>
        </w:tc>
        <w:tc>
          <w:tcPr>
            <w:tcW w:w="676" w:type="pct"/>
            <w:tcBorders>
              <w:top w:val="outset" w:sz="6" w:space="0" w:color="auto"/>
              <w:left w:val="outset" w:sz="6" w:space="0" w:color="auto"/>
              <w:bottom w:val="outset" w:sz="6" w:space="0" w:color="auto"/>
              <w:right w:val="outset" w:sz="6" w:space="0" w:color="auto"/>
            </w:tcBorders>
            <w:vAlign w:val="center"/>
          </w:tcPr>
          <w:p w:rsidR="00FC6664" w:rsidRPr="007B303A" w:rsidRDefault="00FC6664" w:rsidP="00CD7775">
            <w:pPr>
              <w:spacing w:after="21"/>
              <w:jc w:val="center"/>
              <w:rPr>
                <w:rFonts w:ascii="Verdana" w:hAnsi="Verdana"/>
                <w:sz w:val="16"/>
                <w:szCs w:val="16"/>
              </w:rPr>
            </w:pPr>
            <w:r w:rsidRPr="007B303A">
              <w:rPr>
                <w:rFonts w:ascii="Verdana" w:hAnsi="Verdana"/>
                <w:sz w:val="16"/>
                <w:szCs w:val="16"/>
              </w:rPr>
              <w:t>09/11/2004</w:t>
            </w:r>
          </w:p>
        </w:tc>
        <w:tc>
          <w:tcPr>
            <w:tcW w:w="604" w:type="pct"/>
            <w:tcBorders>
              <w:top w:val="outset" w:sz="6" w:space="0" w:color="auto"/>
              <w:left w:val="outset" w:sz="6" w:space="0" w:color="auto"/>
              <w:bottom w:val="outset" w:sz="6" w:space="0" w:color="auto"/>
              <w:right w:val="outset" w:sz="6" w:space="0" w:color="auto"/>
            </w:tcBorders>
            <w:vAlign w:val="center"/>
          </w:tcPr>
          <w:p w:rsidR="00FC6664" w:rsidRPr="007B303A" w:rsidRDefault="00FC6664" w:rsidP="00CD7775">
            <w:pPr>
              <w:spacing w:after="21"/>
              <w:jc w:val="center"/>
              <w:rPr>
                <w:rFonts w:ascii="Verdana" w:hAnsi="Verdana"/>
                <w:sz w:val="16"/>
                <w:szCs w:val="16"/>
              </w:rPr>
            </w:pPr>
            <w:r w:rsidRPr="007B303A">
              <w:rPr>
                <w:rFonts w:ascii="Verdana" w:hAnsi="Verdana"/>
                <w:sz w:val="16"/>
                <w:szCs w:val="16"/>
              </w:rPr>
              <w:t>11/11/2004</w:t>
            </w:r>
          </w:p>
        </w:tc>
        <w:tc>
          <w:tcPr>
            <w:tcW w:w="1080" w:type="pct"/>
            <w:tcBorders>
              <w:top w:val="outset" w:sz="6" w:space="0" w:color="auto"/>
              <w:left w:val="outset" w:sz="6" w:space="0" w:color="auto"/>
              <w:bottom w:val="outset" w:sz="6" w:space="0" w:color="auto"/>
              <w:right w:val="outset" w:sz="6" w:space="0" w:color="auto"/>
            </w:tcBorders>
            <w:vAlign w:val="center"/>
          </w:tcPr>
          <w:p w:rsidR="00FC6664" w:rsidRPr="007B303A" w:rsidRDefault="00FC6664" w:rsidP="00CD7775">
            <w:pPr>
              <w:spacing w:after="21"/>
              <w:jc w:val="center"/>
              <w:rPr>
                <w:rFonts w:ascii="Verdana" w:hAnsi="Verdana"/>
                <w:sz w:val="16"/>
                <w:szCs w:val="16"/>
              </w:rPr>
            </w:pPr>
            <w:r w:rsidRPr="007B303A">
              <w:rPr>
                <w:rFonts w:ascii="Verdana" w:hAnsi="Verdana"/>
                <w:sz w:val="16"/>
                <w:szCs w:val="16"/>
              </w:rPr>
              <w:t>İl Milli Eğitim Müdürlüğü</w:t>
            </w:r>
          </w:p>
        </w:tc>
        <w:tc>
          <w:tcPr>
            <w:tcW w:w="674" w:type="pct"/>
            <w:tcBorders>
              <w:top w:val="outset" w:sz="6" w:space="0" w:color="auto"/>
              <w:left w:val="outset" w:sz="6" w:space="0" w:color="auto"/>
              <w:bottom w:val="outset" w:sz="6" w:space="0" w:color="auto"/>
              <w:right w:val="outset" w:sz="6" w:space="0" w:color="auto"/>
            </w:tcBorders>
            <w:vAlign w:val="center"/>
          </w:tcPr>
          <w:p w:rsidR="00FC6664" w:rsidRPr="007B303A" w:rsidRDefault="00FC6664" w:rsidP="00CD7775">
            <w:pPr>
              <w:spacing w:after="21"/>
              <w:jc w:val="center"/>
              <w:rPr>
                <w:rFonts w:ascii="Verdana" w:hAnsi="Verdana"/>
                <w:sz w:val="16"/>
                <w:szCs w:val="16"/>
              </w:rPr>
            </w:pPr>
            <w:r w:rsidRPr="007B303A">
              <w:rPr>
                <w:rFonts w:ascii="Verdana" w:hAnsi="Verdana"/>
                <w:sz w:val="16"/>
                <w:szCs w:val="16"/>
              </w:rPr>
              <w:t>Seminer</w:t>
            </w:r>
          </w:p>
        </w:tc>
      </w:tr>
      <w:tr w:rsidR="00ED1570" w:rsidRPr="007B303A" w:rsidTr="00643370">
        <w:trPr>
          <w:gridBefore w:val="1"/>
          <w:wBefore w:w="277" w:type="pct"/>
          <w:trHeight w:val="520"/>
        </w:trPr>
        <w:tc>
          <w:tcPr>
            <w:tcW w:w="676"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2005400123</w:t>
            </w:r>
          </w:p>
        </w:tc>
        <w:tc>
          <w:tcPr>
            <w:tcW w:w="1013"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Toplam Kalite Yönetimi Değerlendiricileri</w:t>
            </w:r>
          </w:p>
        </w:tc>
        <w:tc>
          <w:tcPr>
            <w:tcW w:w="676"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10/06/2005</w:t>
            </w:r>
          </w:p>
        </w:tc>
        <w:tc>
          <w:tcPr>
            <w:tcW w:w="604"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11/06/2005</w:t>
            </w:r>
          </w:p>
        </w:tc>
        <w:tc>
          <w:tcPr>
            <w:tcW w:w="1080"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İl Milli Eğitim Müdürlüğü</w:t>
            </w:r>
          </w:p>
        </w:tc>
        <w:tc>
          <w:tcPr>
            <w:tcW w:w="674"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Seminer</w:t>
            </w:r>
          </w:p>
        </w:tc>
      </w:tr>
      <w:tr w:rsidR="00ED1570" w:rsidRPr="007B303A" w:rsidTr="00CD7775">
        <w:trPr>
          <w:gridBefore w:val="1"/>
          <w:wBefore w:w="277" w:type="pct"/>
        </w:trPr>
        <w:tc>
          <w:tcPr>
            <w:tcW w:w="676"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2007400171</w:t>
            </w:r>
          </w:p>
        </w:tc>
        <w:tc>
          <w:tcPr>
            <w:tcW w:w="1013"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Yeni İlköğretim Programlarının Tanıtımı Semineri</w:t>
            </w:r>
          </w:p>
        </w:tc>
        <w:tc>
          <w:tcPr>
            <w:tcW w:w="676"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13/06/2007</w:t>
            </w:r>
          </w:p>
        </w:tc>
        <w:tc>
          <w:tcPr>
            <w:tcW w:w="604"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14/06/2007</w:t>
            </w:r>
          </w:p>
        </w:tc>
        <w:tc>
          <w:tcPr>
            <w:tcW w:w="1080"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İl Milli Eğitim Müdürlüğü</w:t>
            </w:r>
          </w:p>
        </w:tc>
        <w:tc>
          <w:tcPr>
            <w:tcW w:w="674"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Seminer</w:t>
            </w:r>
          </w:p>
        </w:tc>
      </w:tr>
      <w:tr w:rsidR="00ED1570" w:rsidRPr="007B303A" w:rsidTr="00CD7775">
        <w:trPr>
          <w:gridBefore w:val="1"/>
          <w:wBefore w:w="277" w:type="pct"/>
        </w:trPr>
        <w:tc>
          <w:tcPr>
            <w:tcW w:w="676"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2008800150</w:t>
            </w:r>
          </w:p>
        </w:tc>
        <w:tc>
          <w:tcPr>
            <w:tcW w:w="1013"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Okul Sağlığı Semineri</w:t>
            </w:r>
          </w:p>
        </w:tc>
        <w:tc>
          <w:tcPr>
            <w:tcW w:w="676"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28/04/2008</w:t>
            </w:r>
          </w:p>
        </w:tc>
        <w:tc>
          <w:tcPr>
            <w:tcW w:w="604"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29/04/2008</w:t>
            </w:r>
          </w:p>
        </w:tc>
        <w:tc>
          <w:tcPr>
            <w:tcW w:w="1080"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İl Milli Eğitim Müdürlüğü</w:t>
            </w:r>
          </w:p>
        </w:tc>
        <w:tc>
          <w:tcPr>
            <w:tcW w:w="674"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Seminer</w:t>
            </w:r>
          </w:p>
        </w:tc>
      </w:tr>
      <w:tr w:rsidR="00ED1570" w:rsidRPr="007B303A" w:rsidTr="00CD7775">
        <w:trPr>
          <w:gridBefore w:val="1"/>
          <w:wBefore w:w="277" w:type="pct"/>
        </w:trPr>
        <w:tc>
          <w:tcPr>
            <w:tcW w:w="676"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2012800149</w:t>
            </w:r>
          </w:p>
        </w:tc>
        <w:tc>
          <w:tcPr>
            <w:tcW w:w="1013"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Okul Yöneticileri Uzaktan Eğitim Programı Semineri</w:t>
            </w:r>
          </w:p>
        </w:tc>
        <w:tc>
          <w:tcPr>
            <w:tcW w:w="676"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04/06/2012</w:t>
            </w:r>
          </w:p>
        </w:tc>
        <w:tc>
          <w:tcPr>
            <w:tcW w:w="604"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08/06/2012</w:t>
            </w:r>
          </w:p>
        </w:tc>
        <w:tc>
          <w:tcPr>
            <w:tcW w:w="1080"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İl Milli Eğitim Müdürlüğü</w:t>
            </w:r>
          </w:p>
        </w:tc>
        <w:tc>
          <w:tcPr>
            <w:tcW w:w="674"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Seminer</w:t>
            </w:r>
          </w:p>
        </w:tc>
      </w:tr>
      <w:tr w:rsidR="00ED1570" w:rsidRPr="007B303A" w:rsidTr="00CD7775">
        <w:trPr>
          <w:gridBefore w:val="1"/>
          <w:wBefore w:w="277" w:type="pct"/>
        </w:trPr>
        <w:tc>
          <w:tcPr>
            <w:tcW w:w="676"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2014800055</w:t>
            </w:r>
          </w:p>
        </w:tc>
        <w:tc>
          <w:tcPr>
            <w:tcW w:w="1013"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İnceleme Soruşturma ve Muhakkiklik Semineri</w:t>
            </w:r>
          </w:p>
        </w:tc>
        <w:tc>
          <w:tcPr>
            <w:tcW w:w="676"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27/01/2014</w:t>
            </w:r>
          </w:p>
        </w:tc>
        <w:tc>
          <w:tcPr>
            <w:tcW w:w="604"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31/01/2014</w:t>
            </w:r>
          </w:p>
        </w:tc>
        <w:tc>
          <w:tcPr>
            <w:tcW w:w="1080"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İl Milli Eğitim Müdürlüğü</w:t>
            </w:r>
          </w:p>
        </w:tc>
        <w:tc>
          <w:tcPr>
            <w:tcW w:w="674"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Seminer</w:t>
            </w:r>
          </w:p>
        </w:tc>
      </w:tr>
      <w:tr w:rsidR="008B1F0B" w:rsidRPr="007B303A" w:rsidTr="008B1F0B">
        <w:trPr>
          <w:gridBefore w:val="1"/>
          <w:wBefore w:w="277" w:type="pct"/>
        </w:trPr>
        <w:tc>
          <w:tcPr>
            <w:tcW w:w="676" w:type="pct"/>
            <w:tcBorders>
              <w:top w:val="outset" w:sz="6" w:space="0" w:color="auto"/>
              <w:left w:val="outset" w:sz="6" w:space="0" w:color="auto"/>
              <w:bottom w:val="outset" w:sz="6" w:space="0" w:color="auto"/>
              <w:right w:val="outset" w:sz="6" w:space="0" w:color="auto"/>
            </w:tcBorders>
            <w:vAlign w:val="center"/>
          </w:tcPr>
          <w:p w:rsidR="008B1F0B" w:rsidRPr="007B303A" w:rsidRDefault="008B1F0B" w:rsidP="008B1F0B">
            <w:pPr>
              <w:spacing w:after="75"/>
              <w:jc w:val="center"/>
              <w:rPr>
                <w:rFonts w:ascii="Verdana" w:hAnsi="Verdana"/>
                <w:sz w:val="16"/>
                <w:szCs w:val="16"/>
              </w:rPr>
            </w:pPr>
            <w:r w:rsidRPr="007B303A">
              <w:rPr>
                <w:rFonts w:ascii="Verdana" w:hAnsi="Verdana"/>
                <w:sz w:val="16"/>
                <w:szCs w:val="16"/>
              </w:rPr>
              <w:t>2015800070</w:t>
            </w:r>
          </w:p>
        </w:tc>
        <w:tc>
          <w:tcPr>
            <w:tcW w:w="1013" w:type="pct"/>
            <w:tcBorders>
              <w:top w:val="outset" w:sz="6" w:space="0" w:color="auto"/>
              <w:left w:val="outset" w:sz="6" w:space="0" w:color="auto"/>
              <w:bottom w:val="outset" w:sz="6" w:space="0" w:color="auto"/>
              <w:right w:val="outset" w:sz="6" w:space="0" w:color="auto"/>
            </w:tcBorders>
            <w:vAlign w:val="center"/>
          </w:tcPr>
          <w:p w:rsidR="008B1F0B" w:rsidRPr="007B303A" w:rsidRDefault="008B1F0B" w:rsidP="008B1F0B">
            <w:pPr>
              <w:spacing w:after="75"/>
              <w:jc w:val="center"/>
              <w:rPr>
                <w:rFonts w:ascii="Verdana" w:hAnsi="Verdana"/>
                <w:sz w:val="16"/>
                <w:szCs w:val="16"/>
              </w:rPr>
            </w:pPr>
            <w:r w:rsidRPr="007B303A">
              <w:rPr>
                <w:rFonts w:ascii="Verdana" w:hAnsi="Verdana"/>
                <w:sz w:val="16"/>
                <w:szCs w:val="16"/>
              </w:rPr>
              <w:t>Bağımlılıkla Mücadele Kursu</w:t>
            </w:r>
          </w:p>
        </w:tc>
        <w:tc>
          <w:tcPr>
            <w:tcW w:w="676" w:type="pct"/>
            <w:tcBorders>
              <w:top w:val="outset" w:sz="6" w:space="0" w:color="auto"/>
              <w:left w:val="outset" w:sz="6" w:space="0" w:color="auto"/>
              <w:bottom w:val="outset" w:sz="6" w:space="0" w:color="auto"/>
              <w:right w:val="outset" w:sz="6" w:space="0" w:color="auto"/>
            </w:tcBorders>
            <w:vAlign w:val="center"/>
          </w:tcPr>
          <w:p w:rsidR="008B1F0B" w:rsidRPr="007B303A" w:rsidRDefault="008B1F0B" w:rsidP="008B1F0B">
            <w:pPr>
              <w:spacing w:after="75"/>
              <w:jc w:val="center"/>
              <w:rPr>
                <w:rFonts w:ascii="Verdana" w:hAnsi="Verdana"/>
                <w:sz w:val="16"/>
                <w:szCs w:val="16"/>
              </w:rPr>
            </w:pPr>
            <w:r w:rsidRPr="007B303A">
              <w:rPr>
                <w:rFonts w:ascii="Verdana" w:hAnsi="Verdana"/>
                <w:sz w:val="16"/>
                <w:szCs w:val="16"/>
              </w:rPr>
              <w:t>07/04/2015</w:t>
            </w:r>
          </w:p>
        </w:tc>
        <w:tc>
          <w:tcPr>
            <w:tcW w:w="604" w:type="pct"/>
            <w:tcBorders>
              <w:top w:val="outset" w:sz="6" w:space="0" w:color="auto"/>
              <w:left w:val="outset" w:sz="6" w:space="0" w:color="auto"/>
              <w:bottom w:val="outset" w:sz="6" w:space="0" w:color="auto"/>
              <w:right w:val="outset" w:sz="6" w:space="0" w:color="auto"/>
            </w:tcBorders>
            <w:vAlign w:val="center"/>
          </w:tcPr>
          <w:p w:rsidR="008B1F0B" w:rsidRPr="007B303A" w:rsidRDefault="008B1F0B" w:rsidP="008B1F0B">
            <w:pPr>
              <w:spacing w:after="75"/>
              <w:jc w:val="center"/>
              <w:rPr>
                <w:rFonts w:ascii="Verdana" w:hAnsi="Verdana"/>
                <w:sz w:val="16"/>
                <w:szCs w:val="16"/>
              </w:rPr>
            </w:pPr>
            <w:r w:rsidRPr="007B303A">
              <w:rPr>
                <w:rFonts w:ascii="Verdana" w:hAnsi="Verdana"/>
                <w:sz w:val="16"/>
                <w:szCs w:val="16"/>
              </w:rPr>
              <w:t>09/04/2015</w:t>
            </w:r>
          </w:p>
        </w:tc>
        <w:tc>
          <w:tcPr>
            <w:tcW w:w="1080" w:type="pct"/>
            <w:tcBorders>
              <w:top w:val="outset" w:sz="6" w:space="0" w:color="auto"/>
              <w:left w:val="outset" w:sz="6" w:space="0" w:color="auto"/>
              <w:bottom w:val="outset" w:sz="6" w:space="0" w:color="auto"/>
              <w:right w:val="outset" w:sz="6" w:space="0" w:color="auto"/>
            </w:tcBorders>
            <w:shd w:val="clear" w:color="auto" w:fill="auto"/>
            <w:vAlign w:val="center"/>
          </w:tcPr>
          <w:p w:rsidR="008B1F0B" w:rsidRPr="007B303A" w:rsidRDefault="008B1F0B" w:rsidP="008B1F0B">
            <w:pPr>
              <w:spacing w:after="21"/>
              <w:jc w:val="center"/>
              <w:rPr>
                <w:rFonts w:ascii="Verdana" w:hAnsi="Verdana"/>
                <w:sz w:val="16"/>
                <w:szCs w:val="16"/>
              </w:rPr>
            </w:pPr>
            <w:r w:rsidRPr="007B303A">
              <w:rPr>
                <w:rFonts w:ascii="Verdana" w:hAnsi="Verdana"/>
                <w:sz w:val="16"/>
                <w:szCs w:val="16"/>
              </w:rPr>
              <w:t>İl Milli Eğitim Müdürlüğü</w:t>
            </w:r>
          </w:p>
        </w:tc>
        <w:tc>
          <w:tcPr>
            <w:tcW w:w="674" w:type="pct"/>
            <w:tcBorders>
              <w:top w:val="outset" w:sz="6" w:space="0" w:color="auto"/>
              <w:left w:val="outset" w:sz="6" w:space="0" w:color="auto"/>
              <w:bottom w:val="outset" w:sz="6" w:space="0" w:color="auto"/>
              <w:right w:val="outset" w:sz="6" w:space="0" w:color="auto"/>
            </w:tcBorders>
            <w:vAlign w:val="center"/>
          </w:tcPr>
          <w:p w:rsidR="008B1F0B" w:rsidRPr="007B303A" w:rsidRDefault="008B1F0B" w:rsidP="008B1F0B">
            <w:pPr>
              <w:spacing w:after="21"/>
              <w:jc w:val="center"/>
              <w:rPr>
                <w:rFonts w:ascii="Verdana" w:hAnsi="Verdana"/>
                <w:sz w:val="16"/>
                <w:szCs w:val="16"/>
              </w:rPr>
            </w:pPr>
            <w:r w:rsidRPr="007B303A">
              <w:rPr>
                <w:rFonts w:ascii="Verdana" w:hAnsi="Verdana"/>
                <w:sz w:val="16"/>
                <w:szCs w:val="16"/>
              </w:rPr>
              <w:t>Kurs</w:t>
            </w:r>
          </w:p>
        </w:tc>
      </w:tr>
      <w:tr w:rsidR="008B1F0B" w:rsidRPr="007B303A" w:rsidTr="008B1F0B">
        <w:trPr>
          <w:gridBefore w:val="1"/>
          <w:wBefore w:w="277" w:type="pct"/>
        </w:trPr>
        <w:tc>
          <w:tcPr>
            <w:tcW w:w="676" w:type="pct"/>
            <w:tcBorders>
              <w:top w:val="outset" w:sz="6" w:space="0" w:color="auto"/>
              <w:left w:val="outset" w:sz="6" w:space="0" w:color="auto"/>
              <w:bottom w:val="outset" w:sz="6" w:space="0" w:color="auto"/>
              <w:right w:val="outset" w:sz="6" w:space="0" w:color="auto"/>
            </w:tcBorders>
            <w:vAlign w:val="center"/>
          </w:tcPr>
          <w:p w:rsidR="008B1F0B" w:rsidRPr="007B303A" w:rsidRDefault="008B1F0B" w:rsidP="008B1F0B">
            <w:pPr>
              <w:spacing w:after="75"/>
              <w:jc w:val="center"/>
              <w:rPr>
                <w:rFonts w:ascii="Verdana" w:hAnsi="Verdana"/>
                <w:sz w:val="16"/>
                <w:szCs w:val="16"/>
              </w:rPr>
            </w:pPr>
            <w:r w:rsidRPr="007B303A">
              <w:rPr>
                <w:rFonts w:ascii="Verdana" w:hAnsi="Verdana"/>
                <w:sz w:val="16"/>
                <w:szCs w:val="16"/>
              </w:rPr>
              <w:t>2016800017</w:t>
            </w:r>
          </w:p>
        </w:tc>
        <w:tc>
          <w:tcPr>
            <w:tcW w:w="1013" w:type="pct"/>
            <w:tcBorders>
              <w:top w:val="outset" w:sz="6" w:space="0" w:color="auto"/>
              <w:left w:val="outset" w:sz="6" w:space="0" w:color="auto"/>
              <w:bottom w:val="outset" w:sz="6" w:space="0" w:color="auto"/>
              <w:right w:val="outset" w:sz="6" w:space="0" w:color="auto"/>
            </w:tcBorders>
            <w:vAlign w:val="center"/>
          </w:tcPr>
          <w:p w:rsidR="008B1F0B" w:rsidRPr="007B303A" w:rsidRDefault="008B1F0B" w:rsidP="008B1F0B">
            <w:pPr>
              <w:spacing w:after="75"/>
              <w:jc w:val="center"/>
              <w:rPr>
                <w:rFonts w:ascii="Verdana" w:hAnsi="Verdana"/>
                <w:sz w:val="16"/>
                <w:szCs w:val="16"/>
              </w:rPr>
            </w:pPr>
            <w:r w:rsidRPr="007B303A">
              <w:rPr>
                <w:rFonts w:ascii="Verdana" w:hAnsi="Verdana"/>
                <w:sz w:val="16"/>
                <w:szCs w:val="16"/>
              </w:rPr>
              <w:t>Psikoeğitim Uygulayıcı Eğitimi Kursu</w:t>
            </w:r>
          </w:p>
        </w:tc>
        <w:tc>
          <w:tcPr>
            <w:tcW w:w="676" w:type="pct"/>
            <w:tcBorders>
              <w:top w:val="outset" w:sz="6" w:space="0" w:color="auto"/>
              <w:left w:val="outset" w:sz="6" w:space="0" w:color="auto"/>
              <w:bottom w:val="outset" w:sz="6" w:space="0" w:color="auto"/>
              <w:right w:val="outset" w:sz="6" w:space="0" w:color="auto"/>
            </w:tcBorders>
            <w:vAlign w:val="center"/>
          </w:tcPr>
          <w:p w:rsidR="008B1F0B" w:rsidRPr="007B303A" w:rsidRDefault="008B1F0B" w:rsidP="008B1F0B">
            <w:pPr>
              <w:spacing w:after="75"/>
              <w:jc w:val="center"/>
              <w:rPr>
                <w:rFonts w:ascii="Verdana" w:hAnsi="Verdana"/>
                <w:sz w:val="16"/>
                <w:szCs w:val="16"/>
              </w:rPr>
            </w:pPr>
            <w:r w:rsidRPr="007B303A">
              <w:rPr>
                <w:rFonts w:ascii="Verdana" w:hAnsi="Verdana"/>
                <w:sz w:val="16"/>
                <w:szCs w:val="16"/>
              </w:rPr>
              <w:t>13/01/2016</w:t>
            </w:r>
          </w:p>
        </w:tc>
        <w:tc>
          <w:tcPr>
            <w:tcW w:w="604" w:type="pct"/>
            <w:tcBorders>
              <w:top w:val="outset" w:sz="6" w:space="0" w:color="auto"/>
              <w:left w:val="outset" w:sz="6" w:space="0" w:color="auto"/>
              <w:bottom w:val="outset" w:sz="6" w:space="0" w:color="auto"/>
              <w:right w:val="outset" w:sz="6" w:space="0" w:color="auto"/>
            </w:tcBorders>
            <w:vAlign w:val="center"/>
          </w:tcPr>
          <w:p w:rsidR="008B1F0B" w:rsidRPr="007B303A" w:rsidRDefault="008B1F0B" w:rsidP="008B1F0B">
            <w:pPr>
              <w:spacing w:after="75"/>
              <w:jc w:val="center"/>
              <w:rPr>
                <w:rFonts w:ascii="Verdana" w:hAnsi="Verdana"/>
                <w:sz w:val="16"/>
                <w:szCs w:val="16"/>
              </w:rPr>
            </w:pPr>
            <w:r w:rsidRPr="007B303A">
              <w:rPr>
                <w:rFonts w:ascii="Verdana" w:hAnsi="Verdana"/>
                <w:sz w:val="16"/>
                <w:szCs w:val="16"/>
              </w:rPr>
              <w:t>15/01/2016</w:t>
            </w:r>
          </w:p>
        </w:tc>
        <w:tc>
          <w:tcPr>
            <w:tcW w:w="1080" w:type="pct"/>
            <w:tcBorders>
              <w:top w:val="outset" w:sz="6" w:space="0" w:color="auto"/>
              <w:left w:val="outset" w:sz="6" w:space="0" w:color="auto"/>
              <w:bottom w:val="outset" w:sz="6" w:space="0" w:color="auto"/>
              <w:right w:val="outset" w:sz="6" w:space="0" w:color="auto"/>
            </w:tcBorders>
            <w:shd w:val="clear" w:color="auto" w:fill="auto"/>
            <w:vAlign w:val="center"/>
          </w:tcPr>
          <w:p w:rsidR="008B1F0B" w:rsidRPr="007B303A" w:rsidRDefault="008B1F0B" w:rsidP="008B1F0B">
            <w:pPr>
              <w:spacing w:after="21"/>
              <w:jc w:val="center"/>
              <w:rPr>
                <w:rFonts w:ascii="Verdana" w:hAnsi="Verdana"/>
                <w:sz w:val="16"/>
                <w:szCs w:val="16"/>
              </w:rPr>
            </w:pPr>
            <w:r w:rsidRPr="007B303A">
              <w:rPr>
                <w:rFonts w:ascii="Verdana" w:hAnsi="Verdana"/>
                <w:sz w:val="16"/>
                <w:szCs w:val="16"/>
              </w:rPr>
              <w:t>İl Milli Eğitim Müdürlüğü</w:t>
            </w:r>
          </w:p>
        </w:tc>
        <w:tc>
          <w:tcPr>
            <w:tcW w:w="674" w:type="pct"/>
            <w:tcBorders>
              <w:top w:val="outset" w:sz="6" w:space="0" w:color="auto"/>
              <w:left w:val="outset" w:sz="6" w:space="0" w:color="auto"/>
              <w:bottom w:val="outset" w:sz="6" w:space="0" w:color="auto"/>
              <w:right w:val="outset" w:sz="6" w:space="0" w:color="auto"/>
            </w:tcBorders>
            <w:vAlign w:val="center"/>
          </w:tcPr>
          <w:p w:rsidR="008B1F0B" w:rsidRPr="007B303A" w:rsidRDefault="008B1F0B" w:rsidP="008B1F0B">
            <w:pPr>
              <w:spacing w:after="21"/>
              <w:jc w:val="center"/>
              <w:rPr>
                <w:rFonts w:ascii="Verdana" w:hAnsi="Verdana"/>
                <w:sz w:val="16"/>
                <w:szCs w:val="16"/>
              </w:rPr>
            </w:pPr>
            <w:r w:rsidRPr="007B303A">
              <w:rPr>
                <w:rFonts w:ascii="Verdana" w:hAnsi="Verdana"/>
                <w:sz w:val="16"/>
                <w:szCs w:val="16"/>
              </w:rPr>
              <w:t>Kurs</w:t>
            </w:r>
          </w:p>
        </w:tc>
      </w:tr>
      <w:tr w:rsidR="008B1F0B" w:rsidRPr="007B303A" w:rsidTr="008B1F0B">
        <w:trPr>
          <w:gridBefore w:val="1"/>
          <w:wBefore w:w="277" w:type="pct"/>
        </w:trPr>
        <w:tc>
          <w:tcPr>
            <w:tcW w:w="676" w:type="pct"/>
            <w:tcBorders>
              <w:top w:val="outset" w:sz="6" w:space="0" w:color="auto"/>
              <w:left w:val="outset" w:sz="6" w:space="0" w:color="auto"/>
              <w:bottom w:val="outset" w:sz="6" w:space="0" w:color="auto"/>
              <w:right w:val="outset" w:sz="6" w:space="0" w:color="auto"/>
            </w:tcBorders>
            <w:vAlign w:val="center"/>
          </w:tcPr>
          <w:p w:rsidR="008B1F0B" w:rsidRPr="007B303A" w:rsidRDefault="008B1F0B" w:rsidP="008B1F0B">
            <w:pPr>
              <w:spacing w:after="75"/>
              <w:jc w:val="center"/>
              <w:rPr>
                <w:rFonts w:ascii="Verdana" w:hAnsi="Verdana"/>
                <w:sz w:val="16"/>
                <w:szCs w:val="16"/>
              </w:rPr>
            </w:pPr>
            <w:r w:rsidRPr="007B303A">
              <w:rPr>
                <w:rFonts w:ascii="Verdana" w:hAnsi="Verdana"/>
                <w:sz w:val="16"/>
                <w:szCs w:val="16"/>
              </w:rPr>
              <w:t>2016800040</w:t>
            </w:r>
          </w:p>
        </w:tc>
        <w:tc>
          <w:tcPr>
            <w:tcW w:w="1013" w:type="pct"/>
            <w:tcBorders>
              <w:top w:val="outset" w:sz="6" w:space="0" w:color="auto"/>
              <w:left w:val="outset" w:sz="6" w:space="0" w:color="auto"/>
              <w:bottom w:val="outset" w:sz="6" w:space="0" w:color="auto"/>
              <w:right w:val="outset" w:sz="6" w:space="0" w:color="auto"/>
            </w:tcBorders>
            <w:vAlign w:val="center"/>
          </w:tcPr>
          <w:p w:rsidR="008B1F0B" w:rsidRPr="007B303A" w:rsidRDefault="008B1F0B" w:rsidP="008B1F0B">
            <w:pPr>
              <w:spacing w:after="75"/>
              <w:jc w:val="center"/>
              <w:rPr>
                <w:rFonts w:ascii="Verdana" w:hAnsi="Verdana"/>
                <w:sz w:val="16"/>
                <w:szCs w:val="16"/>
              </w:rPr>
            </w:pPr>
            <w:r w:rsidRPr="007B303A">
              <w:rPr>
                <w:rFonts w:ascii="Verdana" w:hAnsi="Verdana"/>
                <w:sz w:val="16"/>
                <w:szCs w:val="16"/>
              </w:rPr>
              <w:t>Eğitim Yönetimi Semineri</w:t>
            </w:r>
          </w:p>
        </w:tc>
        <w:tc>
          <w:tcPr>
            <w:tcW w:w="676" w:type="pct"/>
            <w:tcBorders>
              <w:top w:val="outset" w:sz="6" w:space="0" w:color="auto"/>
              <w:left w:val="outset" w:sz="6" w:space="0" w:color="auto"/>
              <w:bottom w:val="outset" w:sz="6" w:space="0" w:color="auto"/>
              <w:right w:val="outset" w:sz="6" w:space="0" w:color="auto"/>
            </w:tcBorders>
            <w:vAlign w:val="center"/>
          </w:tcPr>
          <w:p w:rsidR="008B1F0B" w:rsidRPr="007B303A" w:rsidRDefault="008B1F0B" w:rsidP="008B1F0B">
            <w:pPr>
              <w:spacing w:after="75"/>
              <w:jc w:val="center"/>
              <w:rPr>
                <w:rFonts w:ascii="Verdana" w:hAnsi="Verdana"/>
                <w:sz w:val="16"/>
                <w:szCs w:val="16"/>
              </w:rPr>
            </w:pPr>
            <w:r w:rsidRPr="007B303A">
              <w:rPr>
                <w:rFonts w:ascii="Verdana" w:hAnsi="Verdana"/>
                <w:sz w:val="16"/>
                <w:szCs w:val="16"/>
              </w:rPr>
              <w:t>25/01/2016</w:t>
            </w:r>
          </w:p>
        </w:tc>
        <w:tc>
          <w:tcPr>
            <w:tcW w:w="604" w:type="pct"/>
            <w:tcBorders>
              <w:top w:val="outset" w:sz="6" w:space="0" w:color="auto"/>
              <w:left w:val="outset" w:sz="6" w:space="0" w:color="auto"/>
              <w:bottom w:val="outset" w:sz="6" w:space="0" w:color="auto"/>
              <w:right w:val="outset" w:sz="6" w:space="0" w:color="auto"/>
            </w:tcBorders>
            <w:vAlign w:val="center"/>
          </w:tcPr>
          <w:p w:rsidR="008B1F0B" w:rsidRPr="007B303A" w:rsidRDefault="008B1F0B" w:rsidP="008B1F0B">
            <w:pPr>
              <w:spacing w:after="75"/>
              <w:jc w:val="center"/>
              <w:rPr>
                <w:rFonts w:ascii="Verdana" w:hAnsi="Verdana"/>
                <w:sz w:val="16"/>
                <w:szCs w:val="16"/>
              </w:rPr>
            </w:pPr>
            <w:r w:rsidRPr="007B303A">
              <w:rPr>
                <w:rFonts w:ascii="Verdana" w:hAnsi="Verdana"/>
                <w:sz w:val="16"/>
                <w:szCs w:val="16"/>
              </w:rPr>
              <w:t>29/01/2016</w:t>
            </w:r>
          </w:p>
        </w:tc>
        <w:tc>
          <w:tcPr>
            <w:tcW w:w="1080" w:type="pct"/>
            <w:tcBorders>
              <w:top w:val="outset" w:sz="6" w:space="0" w:color="auto"/>
              <w:left w:val="outset" w:sz="6" w:space="0" w:color="auto"/>
              <w:bottom w:val="outset" w:sz="6" w:space="0" w:color="auto"/>
              <w:right w:val="outset" w:sz="6" w:space="0" w:color="auto"/>
            </w:tcBorders>
            <w:shd w:val="clear" w:color="auto" w:fill="auto"/>
            <w:vAlign w:val="center"/>
          </w:tcPr>
          <w:p w:rsidR="008B1F0B" w:rsidRPr="007B303A" w:rsidRDefault="008B1F0B" w:rsidP="008B1F0B">
            <w:pPr>
              <w:spacing w:after="21"/>
              <w:jc w:val="center"/>
              <w:rPr>
                <w:rFonts w:ascii="Verdana" w:hAnsi="Verdana"/>
                <w:sz w:val="16"/>
                <w:szCs w:val="16"/>
              </w:rPr>
            </w:pPr>
            <w:r w:rsidRPr="007B303A">
              <w:rPr>
                <w:rFonts w:ascii="Verdana" w:hAnsi="Verdana"/>
                <w:sz w:val="16"/>
                <w:szCs w:val="16"/>
              </w:rPr>
              <w:t>İl Milli Eğitim Müdürlüğü</w:t>
            </w:r>
          </w:p>
        </w:tc>
        <w:tc>
          <w:tcPr>
            <w:tcW w:w="674" w:type="pct"/>
            <w:tcBorders>
              <w:top w:val="outset" w:sz="6" w:space="0" w:color="auto"/>
              <w:left w:val="outset" w:sz="6" w:space="0" w:color="auto"/>
              <w:bottom w:val="outset" w:sz="6" w:space="0" w:color="auto"/>
              <w:right w:val="outset" w:sz="6" w:space="0" w:color="auto"/>
            </w:tcBorders>
            <w:vAlign w:val="center"/>
          </w:tcPr>
          <w:p w:rsidR="008B1F0B" w:rsidRPr="007B303A" w:rsidRDefault="008B1F0B" w:rsidP="008B1F0B">
            <w:pPr>
              <w:spacing w:after="21"/>
              <w:jc w:val="center"/>
              <w:rPr>
                <w:rFonts w:ascii="Verdana" w:hAnsi="Verdana"/>
                <w:sz w:val="16"/>
                <w:szCs w:val="16"/>
              </w:rPr>
            </w:pPr>
            <w:r w:rsidRPr="007B303A">
              <w:rPr>
                <w:rFonts w:ascii="Verdana" w:hAnsi="Verdana"/>
                <w:sz w:val="16"/>
                <w:szCs w:val="16"/>
              </w:rPr>
              <w:t>Seminer</w:t>
            </w:r>
          </w:p>
        </w:tc>
      </w:tr>
      <w:tr w:rsidR="008B1F0B" w:rsidRPr="007B303A" w:rsidTr="008B1F0B">
        <w:trPr>
          <w:gridBefore w:val="1"/>
          <w:wBefore w:w="277" w:type="pct"/>
        </w:trPr>
        <w:tc>
          <w:tcPr>
            <w:tcW w:w="676" w:type="pct"/>
            <w:tcBorders>
              <w:top w:val="outset" w:sz="6" w:space="0" w:color="auto"/>
              <w:left w:val="outset" w:sz="6" w:space="0" w:color="auto"/>
              <w:bottom w:val="outset" w:sz="6" w:space="0" w:color="auto"/>
              <w:right w:val="outset" w:sz="6" w:space="0" w:color="auto"/>
            </w:tcBorders>
            <w:vAlign w:val="center"/>
          </w:tcPr>
          <w:p w:rsidR="008B1F0B" w:rsidRPr="007B303A" w:rsidRDefault="008B1F0B" w:rsidP="008B1F0B">
            <w:pPr>
              <w:spacing w:after="75"/>
              <w:jc w:val="center"/>
              <w:rPr>
                <w:rFonts w:ascii="Verdana" w:hAnsi="Verdana"/>
                <w:sz w:val="16"/>
                <w:szCs w:val="16"/>
              </w:rPr>
            </w:pPr>
            <w:r w:rsidRPr="007B303A">
              <w:rPr>
                <w:rFonts w:ascii="Verdana" w:hAnsi="Verdana"/>
                <w:sz w:val="16"/>
                <w:szCs w:val="16"/>
              </w:rPr>
              <w:t>2016800101</w:t>
            </w:r>
          </w:p>
        </w:tc>
        <w:tc>
          <w:tcPr>
            <w:tcW w:w="1013" w:type="pct"/>
            <w:tcBorders>
              <w:top w:val="outset" w:sz="6" w:space="0" w:color="auto"/>
              <w:left w:val="outset" w:sz="6" w:space="0" w:color="auto"/>
              <w:bottom w:val="outset" w:sz="6" w:space="0" w:color="auto"/>
              <w:right w:val="outset" w:sz="6" w:space="0" w:color="auto"/>
            </w:tcBorders>
            <w:vAlign w:val="center"/>
          </w:tcPr>
          <w:p w:rsidR="008B1F0B" w:rsidRPr="007B303A" w:rsidRDefault="008B1F0B" w:rsidP="008B1F0B">
            <w:pPr>
              <w:spacing w:after="75"/>
              <w:jc w:val="center"/>
              <w:rPr>
                <w:rFonts w:ascii="Verdana" w:hAnsi="Verdana"/>
                <w:sz w:val="16"/>
                <w:szCs w:val="16"/>
              </w:rPr>
            </w:pPr>
            <w:r w:rsidRPr="007B303A">
              <w:rPr>
                <w:rFonts w:ascii="Verdana" w:hAnsi="Verdana"/>
                <w:sz w:val="16"/>
                <w:szCs w:val="16"/>
              </w:rPr>
              <w:t>Çalışanların Temel İş Sağlığı ve Güvenliği Eğitimi Kursu</w:t>
            </w:r>
          </w:p>
        </w:tc>
        <w:tc>
          <w:tcPr>
            <w:tcW w:w="676" w:type="pct"/>
            <w:tcBorders>
              <w:top w:val="outset" w:sz="6" w:space="0" w:color="auto"/>
              <w:left w:val="outset" w:sz="6" w:space="0" w:color="auto"/>
              <w:bottom w:val="outset" w:sz="6" w:space="0" w:color="auto"/>
              <w:right w:val="outset" w:sz="6" w:space="0" w:color="auto"/>
            </w:tcBorders>
            <w:vAlign w:val="center"/>
          </w:tcPr>
          <w:p w:rsidR="008B1F0B" w:rsidRPr="007B303A" w:rsidRDefault="008B1F0B" w:rsidP="008B1F0B">
            <w:pPr>
              <w:spacing w:after="75"/>
              <w:jc w:val="center"/>
              <w:rPr>
                <w:rFonts w:ascii="Verdana" w:hAnsi="Verdana"/>
                <w:sz w:val="16"/>
                <w:szCs w:val="16"/>
              </w:rPr>
            </w:pPr>
            <w:r w:rsidRPr="007B303A">
              <w:rPr>
                <w:rFonts w:ascii="Verdana" w:hAnsi="Verdana"/>
                <w:sz w:val="16"/>
                <w:szCs w:val="16"/>
              </w:rPr>
              <w:t>07/03/2016</w:t>
            </w:r>
          </w:p>
        </w:tc>
        <w:tc>
          <w:tcPr>
            <w:tcW w:w="604" w:type="pct"/>
            <w:tcBorders>
              <w:top w:val="outset" w:sz="6" w:space="0" w:color="auto"/>
              <w:left w:val="outset" w:sz="6" w:space="0" w:color="auto"/>
              <w:bottom w:val="outset" w:sz="6" w:space="0" w:color="auto"/>
              <w:right w:val="outset" w:sz="6" w:space="0" w:color="auto"/>
            </w:tcBorders>
            <w:vAlign w:val="center"/>
          </w:tcPr>
          <w:p w:rsidR="008B1F0B" w:rsidRPr="007B303A" w:rsidRDefault="008B1F0B" w:rsidP="008B1F0B">
            <w:pPr>
              <w:spacing w:after="75"/>
              <w:jc w:val="center"/>
              <w:rPr>
                <w:rFonts w:ascii="Verdana" w:hAnsi="Verdana"/>
                <w:sz w:val="16"/>
                <w:szCs w:val="16"/>
              </w:rPr>
            </w:pPr>
            <w:r w:rsidRPr="007B303A">
              <w:rPr>
                <w:rFonts w:ascii="Verdana" w:hAnsi="Verdana"/>
                <w:sz w:val="16"/>
                <w:szCs w:val="16"/>
              </w:rPr>
              <w:t>08/03/2016</w:t>
            </w:r>
          </w:p>
        </w:tc>
        <w:tc>
          <w:tcPr>
            <w:tcW w:w="1080" w:type="pct"/>
            <w:tcBorders>
              <w:top w:val="outset" w:sz="6" w:space="0" w:color="auto"/>
              <w:left w:val="outset" w:sz="6" w:space="0" w:color="auto"/>
              <w:bottom w:val="outset" w:sz="6" w:space="0" w:color="auto"/>
              <w:right w:val="outset" w:sz="6" w:space="0" w:color="auto"/>
            </w:tcBorders>
            <w:shd w:val="clear" w:color="auto" w:fill="auto"/>
            <w:vAlign w:val="center"/>
          </w:tcPr>
          <w:p w:rsidR="008B1F0B" w:rsidRPr="007B303A" w:rsidRDefault="008B1F0B" w:rsidP="008B1F0B">
            <w:pPr>
              <w:spacing w:after="21"/>
              <w:jc w:val="center"/>
              <w:rPr>
                <w:rFonts w:ascii="Verdana" w:hAnsi="Verdana"/>
                <w:sz w:val="16"/>
                <w:szCs w:val="16"/>
              </w:rPr>
            </w:pPr>
            <w:r w:rsidRPr="007B303A">
              <w:rPr>
                <w:rFonts w:ascii="Verdana" w:hAnsi="Verdana"/>
                <w:sz w:val="16"/>
                <w:szCs w:val="16"/>
              </w:rPr>
              <w:t>İl Milli Eğitim Müdürlüğü</w:t>
            </w:r>
          </w:p>
        </w:tc>
        <w:tc>
          <w:tcPr>
            <w:tcW w:w="674" w:type="pct"/>
            <w:tcBorders>
              <w:top w:val="outset" w:sz="6" w:space="0" w:color="auto"/>
              <w:left w:val="outset" w:sz="6" w:space="0" w:color="auto"/>
              <w:bottom w:val="outset" w:sz="6" w:space="0" w:color="auto"/>
              <w:right w:val="outset" w:sz="6" w:space="0" w:color="auto"/>
            </w:tcBorders>
            <w:vAlign w:val="center"/>
          </w:tcPr>
          <w:p w:rsidR="008B1F0B" w:rsidRPr="007B303A" w:rsidRDefault="008B1F0B" w:rsidP="008B1F0B">
            <w:pPr>
              <w:spacing w:after="21"/>
              <w:jc w:val="center"/>
              <w:rPr>
                <w:rFonts w:ascii="Verdana" w:hAnsi="Verdana"/>
                <w:sz w:val="16"/>
                <w:szCs w:val="16"/>
              </w:rPr>
            </w:pPr>
            <w:r w:rsidRPr="007B303A">
              <w:rPr>
                <w:rFonts w:ascii="Verdana" w:hAnsi="Verdana"/>
                <w:sz w:val="16"/>
                <w:szCs w:val="16"/>
              </w:rPr>
              <w:t>Kurs</w:t>
            </w:r>
          </w:p>
        </w:tc>
      </w:tr>
      <w:tr w:rsidR="008B1F0B" w:rsidRPr="007B303A" w:rsidTr="008B1F0B">
        <w:trPr>
          <w:gridBefore w:val="1"/>
          <w:wBefore w:w="277" w:type="pct"/>
        </w:trPr>
        <w:tc>
          <w:tcPr>
            <w:tcW w:w="676" w:type="pct"/>
            <w:tcBorders>
              <w:top w:val="outset" w:sz="6" w:space="0" w:color="auto"/>
              <w:left w:val="outset" w:sz="6" w:space="0" w:color="auto"/>
              <w:bottom w:val="outset" w:sz="6" w:space="0" w:color="auto"/>
              <w:right w:val="outset" w:sz="6" w:space="0" w:color="auto"/>
            </w:tcBorders>
            <w:vAlign w:val="center"/>
          </w:tcPr>
          <w:p w:rsidR="008B1F0B" w:rsidRPr="007B303A" w:rsidRDefault="008B1F0B" w:rsidP="008B1F0B">
            <w:pPr>
              <w:spacing w:after="75"/>
              <w:jc w:val="center"/>
              <w:rPr>
                <w:rFonts w:ascii="Verdana" w:hAnsi="Verdana"/>
                <w:sz w:val="16"/>
                <w:szCs w:val="16"/>
              </w:rPr>
            </w:pPr>
            <w:r w:rsidRPr="007B303A">
              <w:rPr>
                <w:rFonts w:ascii="Verdana" w:hAnsi="Verdana"/>
                <w:sz w:val="16"/>
                <w:szCs w:val="16"/>
              </w:rPr>
              <w:lastRenderedPageBreak/>
              <w:t>2016800189</w:t>
            </w:r>
          </w:p>
        </w:tc>
        <w:tc>
          <w:tcPr>
            <w:tcW w:w="1013" w:type="pct"/>
            <w:tcBorders>
              <w:top w:val="outset" w:sz="6" w:space="0" w:color="auto"/>
              <w:left w:val="outset" w:sz="6" w:space="0" w:color="auto"/>
              <w:bottom w:val="outset" w:sz="6" w:space="0" w:color="auto"/>
              <w:right w:val="outset" w:sz="6" w:space="0" w:color="auto"/>
            </w:tcBorders>
            <w:vAlign w:val="center"/>
          </w:tcPr>
          <w:p w:rsidR="008B1F0B" w:rsidRPr="007B303A" w:rsidRDefault="008B1F0B" w:rsidP="008B1F0B">
            <w:pPr>
              <w:spacing w:after="75"/>
              <w:jc w:val="center"/>
              <w:rPr>
                <w:rFonts w:ascii="Verdana" w:hAnsi="Verdana"/>
                <w:sz w:val="16"/>
                <w:szCs w:val="16"/>
              </w:rPr>
            </w:pPr>
            <w:r w:rsidRPr="007B303A">
              <w:rPr>
                <w:rFonts w:ascii="Verdana" w:hAnsi="Verdana"/>
                <w:sz w:val="16"/>
                <w:szCs w:val="16"/>
              </w:rPr>
              <w:t>Aday Öğretmen Yetiştirme Süreci Danışman Öğretmen/Eğitim Kurumu Yöneticisi Eğitimi Semineri</w:t>
            </w:r>
          </w:p>
        </w:tc>
        <w:tc>
          <w:tcPr>
            <w:tcW w:w="676" w:type="pct"/>
            <w:tcBorders>
              <w:top w:val="outset" w:sz="6" w:space="0" w:color="auto"/>
              <w:left w:val="outset" w:sz="6" w:space="0" w:color="auto"/>
              <w:bottom w:val="outset" w:sz="6" w:space="0" w:color="auto"/>
              <w:right w:val="outset" w:sz="6" w:space="0" w:color="auto"/>
            </w:tcBorders>
            <w:vAlign w:val="center"/>
          </w:tcPr>
          <w:p w:rsidR="008B1F0B" w:rsidRPr="007B303A" w:rsidRDefault="008B1F0B" w:rsidP="008B1F0B">
            <w:pPr>
              <w:spacing w:after="75"/>
              <w:jc w:val="center"/>
              <w:rPr>
                <w:rFonts w:ascii="Verdana" w:hAnsi="Verdana"/>
                <w:sz w:val="16"/>
                <w:szCs w:val="16"/>
              </w:rPr>
            </w:pPr>
            <w:r w:rsidRPr="007B303A">
              <w:rPr>
                <w:rFonts w:ascii="Verdana" w:hAnsi="Verdana"/>
                <w:sz w:val="16"/>
                <w:szCs w:val="16"/>
              </w:rPr>
              <w:t>10/03/2016</w:t>
            </w:r>
          </w:p>
        </w:tc>
        <w:tc>
          <w:tcPr>
            <w:tcW w:w="604" w:type="pct"/>
            <w:tcBorders>
              <w:top w:val="outset" w:sz="6" w:space="0" w:color="auto"/>
              <w:left w:val="outset" w:sz="6" w:space="0" w:color="auto"/>
              <w:bottom w:val="outset" w:sz="6" w:space="0" w:color="auto"/>
              <w:right w:val="outset" w:sz="6" w:space="0" w:color="auto"/>
            </w:tcBorders>
            <w:vAlign w:val="center"/>
          </w:tcPr>
          <w:p w:rsidR="008B1F0B" w:rsidRPr="007B303A" w:rsidRDefault="008B1F0B" w:rsidP="008B1F0B">
            <w:pPr>
              <w:spacing w:after="75"/>
              <w:jc w:val="center"/>
              <w:rPr>
                <w:rFonts w:ascii="Verdana" w:hAnsi="Verdana"/>
                <w:sz w:val="16"/>
                <w:szCs w:val="16"/>
              </w:rPr>
            </w:pPr>
            <w:r w:rsidRPr="007B303A">
              <w:rPr>
                <w:rFonts w:ascii="Verdana" w:hAnsi="Verdana"/>
                <w:sz w:val="16"/>
                <w:szCs w:val="16"/>
              </w:rPr>
              <w:t>11/03/2016</w:t>
            </w:r>
          </w:p>
        </w:tc>
        <w:tc>
          <w:tcPr>
            <w:tcW w:w="1080" w:type="pct"/>
            <w:tcBorders>
              <w:top w:val="outset" w:sz="6" w:space="0" w:color="auto"/>
              <w:left w:val="outset" w:sz="6" w:space="0" w:color="auto"/>
              <w:bottom w:val="outset" w:sz="6" w:space="0" w:color="auto"/>
              <w:right w:val="outset" w:sz="6" w:space="0" w:color="auto"/>
            </w:tcBorders>
            <w:shd w:val="clear" w:color="auto" w:fill="auto"/>
            <w:vAlign w:val="center"/>
          </w:tcPr>
          <w:p w:rsidR="008B1F0B" w:rsidRPr="007B303A" w:rsidRDefault="008B1F0B" w:rsidP="008B1F0B">
            <w:pPr>
              <w:spacing w:after="21"/>
              <w:jc w:val="center"/>
              <w:rPr>
                <w:rFonts w:ascii="Verdana" w:hAnsi="Verdana"/>
                <w:sz w:val="16"/>
                <w:szCs w:val="16"/>
              </w:rPr>
            </w:pPr>
            <w:r w:rsidRPr="007B303A">
              <w:rPr>
                <w:rFonts w:ascii="Verdana" w:hAnsi="Verdana"/>
                <w:sz w:val="16"/>
                <w:szCs w:val="16"/>
              </w:rPr>
              <w:t>İl Milli Eğitim Müdürlüğü</w:t>
            </w:r>
          </w:p>
        </w:tc>
        <w:tc>
          <w:tcPr>
            <w:tcW w:w="674" w:type="pct"/>
            <w:tcBorders>
              <w:top w:val="outset" w:sz="6" w:space="0" w:color="auto"/>
              <w:left w:val="outset" w:sz="6" w:space="0" w:color="auto"/>
              <w:bottom w:val="outset" w:sz="6" w:space="0" w:color="auto"/>
              <w:right w:val="outset" w:sz="6" w:space="0" w:color="auto"/>
            </w:tcBorders>
            <w:vAlign w:val="center"/>
          </w:tcPr>
          <w:p w:rsidR="008B1F0B" w:rsidRPr="007B303A" w:rsidRDefault="008B1F0B" w:rsidP="008B1F0B">
            <w:pPr>
              <w:spacing w:after="21"/>
              <w:jc w:val="center"/>
              <w:rPr>
                <w:rFonts w:ascii="Verdana" w:hAnsi="Verdana"/>
                <w:sz w:val="16"/>
                <w:szCs w:val="16"/>
              </w:rPr>
            </w:pPr>
            <w:r w:rsidRPr="007B303A">
              <w:rPr>
                <w:rFonts w:ascii="Verdana" w:hAnsi="Verdana"/>
                <w:sz w:val="16"/>
                <w:szCs w:val="16"/>
              </w:rPr>
              <w:t>Seminer</w:t>
            </w:r>
          </w:p>
        </w:tc>
      </w:tr>
      <w:tr w:rsidR="008B1F0B" w:rsidRPr="007B303A" w:rsidTr="008B1F0B">
        <w:trPr>
          <w:gridBefore w:val="1"/>
          <w:wBefore w:w="277" w:type="pct"/>
        </w:trPr>
        <w:tc>
          <w:tcPr>
            <w:tcW w:w="676" w:type="pct"/>
            <w:tcBorders>
              <w:top w:val="outset" w:sz="6" w:space="0" w:color="auto"/>
              <w:left w:val="outset" w:sz="6" w:space="0" w:color="auto"/>
              <w:bottom w:val="outset" w:sz="6" w:space="0" w:color="auto"/>
              <w:right w:val="outset" w:sz="6" w:space="0" w:color="auto"/>
            </w:tcBorders>
            <w:vAlign w:val="center"/>
          </w:tcPr>
          <w:p w:rsidR="008B1F0B" w:rsidRPr="007B303A" w:rsidRDefault="008B1F0B" w:rsidP="008B1F0B">
            <w:pPr>
              <w:spacing w:after="75"/>
              <w:jc w:val="center"/>
              <w:rPr>
                <w:rFonts w:ascii="Verdana" w:hAnsi="Verdana"/>
                <w:sz w:val="16"/>
                <w:szCs w:val="16"/>
              </w:rPr>
            </w:pPr>
            <w:r w:rsidRPr="007B303A">
              <w:rPr>
                <w:rFonts w:ascii="Verdana" w:hAnsi="Verdana"/>
                <w:sz w:val="16"/>
                <w:szCs w:val="16"/>
              </w:rPr>
              <w:t>2016800295</w:t>
            </w:r>
          </w:p>
        </w:tc>
        <w:tc>
          <w:tcPr>
            <w:tcW w:w="1013" w:type="pct"/>
            <w:tcBorders>
              <w:top w:val="outset" w:sz="6" w:space="0" w:color="auto"/>
              <w:left w:val="outset" w:sz="6" w:space="0" w:color="auto"/>
              <w:bottom w:val="outset" w:sz="6" w:space="0" w:color="auto"/>
              <w:right w:val="outset" w:sz="6" w:space="0" w:color="auto"/>
            </w:tcBorders>
            <w:vAlign w:val="center"/>
          </w:tcPr>
          <w:p w:rsidR="008B1F0B" w:rsidRPr="007B303A" w:rsidRDefault="008B1F0B" w:rsidP="008B1F0B">
            <w:pPr>
              <w:spacing w:after="75"/>
              <w:jc w:val="center"/>
              <w:rPr>
                <w:rFonts w:ascii="Verdana" w:hAnsi="Verdana"/>
                <w:sz w:val="16"/>
                <w:szCs w:val="16"/>
              </w:rPr>
            </w:pPr>
            <w:r w:rsidRPr="007B303A">
              <w:rPr>
                <w:rFonts w:ascii="Verdana" w:hAnsi="Verdana"/>
                <w:sz w:val="16"/>
                <w:szCs w:val="16"/>
              </w:rPr>
              <w:t>Performans Değerlendirme Semineri</w:t>
            </w:r>
          </w:p>
        </w:tc>
        <w:tc>
          <w:tcPr>
            <w:tcW w:w="676" w:type="pct"/>
            <w:tcBorders>
              <w:top w:val="outset" w:sz="6" w:space="0" w:color="auto"/>
              <w:left w:val="outset" w:sz="6" w:space="0" w:color="auto"/>
              <w:bottom w:val="outset" w:sz="6" w:space="0" w:color="auto"/>
              <w:right w:val="outset" w:sz="6" w:space="0" w:color="auto"/>
            </w:tcBorders>
            <w:vAlign w:val="center"/>
          </w:tcPr>
          <w:p w:rsidR="008B1F0B" w:rsidRPr="007B303A" w:rsidRDefault="008B1F0B" w:rsidP="008B1F0B">
            <w:pPr>
              <w:spacing w:after="75"/>
              <w:jc w:val="center"/>
              <w:rPr>
                <w:rFonts w:ascii="Verdana" w:hAnsi="Verdana"/>
                <w:sz w:val="16"/>
                <w:szCs w:val="16"/>
              </w:rPr>
            </w:pPr>
            <w:r w:rsidRPr="007B303A">
              <w:rPr>
                <w:rFonts w:ascii="Verdana" w:hAnsi="Verdana"/>
                <w:sz w:val="16"/>
                <w:szCs w:val="16"/>
              </w:rPr>
              <w:t>27/05/2016</w:t>
            </w:r>
          </w:p>
        </w:tc>
        <w:tc>
          <w:tcPr>
            <w:tcW w:w="604" w:type="pct"/>
            <w:tcBorders>
              <w:top w:val="outset" w:sz="6" w:space="0" w:color="auto"/>
              <w:left w:val="outset" w:sz="6" w:space="0" w:color="auto"/>
              <w:bottom w:val="outset" w:sz="6" w:space="0" w:color="auto"/>
              <w:right w:val="outset" w:sz="6" w:space="0" w:color="auto"/>
            </w:tcBorders>
            <w:vAlign w:val="center"/>
          </w:tcPr>
          <w:p w:rsidR="008B1F0B" w:rsidRPr="007B303A" w:rsidRDefault="008B1F0B" w:rsidP="008B1F0B">
            <w:pPr>
              <w:spacing w:after="75"/>
              <w:jc w:val="center"/>
              <w:rPr>
                <w:rFonts w:ascii="Verdana" w:hAnsi="Verdana"/>
                <w:sz w:val="16"/>
                <w:szCs w:val="16"/>
              </w:rPr>
            </w:pPr>
            <w:r w:rsidRPr="007B303A">
              <w:rPr>
                <w:rFonts w:ascii="Verdana" w:hAnsi="Verdana"/>
                <w:sz w:val="16"/>
                <w:szCs w:val="16"/>
              </w:rPr>
              <w:t>30/05/2016</w:t>
            </w:r>
          </w:p>
        </w:tc>
        <w:tc>
          <w:tcPr>
            <w:tcW w:w="1080" w:type="pct"/>
            <w:tcBorders>
              <w:top w:val="outset" w:sz="6" w:space="0" w:color="auto"/>
              <w:left w:val="outset" w:sz="6" w:space="0" w:color="auto"/>
              <w:bottom w:val="outset" w:sz="6" w:space="0" w:color="auto"/>
              <w:right w:val="outset" w:sz="6" w:space="0" w:color="auto"/>
            </w:tcBorders>
            <w:shd w:val="clear" w:color="auto" w:fill="auto"/>
            <w:vAlign w:val="center"/>
          </w:tcPr>
          <w:p w:rsidR="008B1F0B" w:rsidRPr="007B303A" w:rsidRDefault="008B1F0B" w:rsidP="008B1F0B">
            <w:pPr>
              <w:spacing w:after="21"/>
              <w:jc w:val="center"/>
              <w:rPr>
                <w:rFonts w:ascii="Verdana" w:hAnsi="Verdana"/>
                <w:sz w:val="16"/>
                <w:szCs w:val="16"/>
              </w:rPr>
            </w:pPr>
            <w:r w:rsidRPr="007B303A">
              <w:rPr>
                <w:rFonts w:ascii="Verdana" w:hAnsi="Verdana"/>
                <w:sz w:val="16"/>
                <w:szCs w:val="16"/>
              </w:rPr>
              <w:t>İl Milli Eğitim Müdürlüğü</w:t>
            </w:r>
          </w:p>
        </w:tc>
        <w:tc>
          <w:tcPr>
            <w:tcW w:w="674" w:type="pct"/>
            <w:tcBorders>
              <w:top w:val="outset" w:sz="6" w:space="0" w:color="auto"/>
              <w:left w:val="outset" w:sz="6" w:space="0" w:color="auto"/>
              <w:bottom w:val="outset" w:sz="6" w:space="0" w:color="auto"/>
              <w:right w:val="outset" w:sz="6" w:space="0" w:color="auto"/>
            </w:tcBorders>
            <w:vAlign w:val="center"/>
          </w:tcPr>
          <w:p w:rsidR="008B1F0B" w:rsidRPr="007B303A" w:rsidRDefault="008B1F0B" w:rsidP="008B1F0B">
            <w:pPr>
              <w:spacing w:after="21"/>
              <w:jc w:val="center"/>
              <w:rPr>
                <w:rFonts w:ascii="Verdana" w:hAnsi="Verdana"/>
                <w:sz w:val="16"/>
                <w:szCs w:val="16"/>
              </w:rPr>
            </w:pPr>
            <w:r w:rsidRPr="007B303A">
              <w:rPr>
                <w:rFonts w:ascii="Verdana" w:hAnsi="Verdana"/>
                <w:sz w:val="16"/>
                <w:szCs w:val="16"/>
              </w:rPr>
              <w:t>Seminer</w:t>
            </w:r>
          </w:p>
        </w:tc>
      </w:tr>
      <w:tr w:rsidR="00ED1570" w:rsidRPr="007B303A" w:rsidTr="00CD7775">
        <w:trPr>
          <w:gridBefore w:val="1"/>
          <w:wBefore w:w="277" w:type="pct"/>
        </w:trPr>
        <w:tc>
          <w:tcPr>
            <w:tcW w:w="676"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2005400097</w:t>
            </w:r>
          </w:p>
        </w:tc>
        <w:tc>
          <w:tcPr>
            <w:tcW w:w="1013"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Bilgisayar ve İnternet Kullanım Kursu</w:t>
            </w:r>
          </w:p>
        </w:tc>
        <w:tc>
          <w:tcPr>
            <w:tcW w:w="676"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02/05/2005</w:t>
            </w:r>
          </w:p>
        </w:tc>
        <w:tc>
          <w:tcPr>
            <w:tcW w:w="604"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24/05/2005</w:t>
            </w:r>
          </w:p>
        </w:tc>
        <w:tc>
          <w:tcPr>
            <w:tcW w:w="1080"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İl Milli Eğitim Müdürlüğü</w:t>
            </w:r>
          </w:p>
        </w:tc>
        <w:tc>
          <w:tcPr>
            <w:tcW w:w="674"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Kurs</w:t>
            </w:r>
          </w:p>
        </w:tc>
      </w:tr>
      <w:tr w:rsidR="00ED1570" w:rsidRPr="007B303A" w:rsidTr="00CD7775">
        <w:trPr>
          <w:gridBefore w:val="1"/>
          <w:wBefore w:w="277" w:type="pct"/>
        </w:trPr>
        <w:tc>
          <w:tcPr>
            <w:tcW w:w="676"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2007400050</w:t>
            </w:r>
          </w:p>
        </w:tc>
        <w:tc>
          <w:tcPr>
            <w:tcW w:w="1013"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Bilgisayar kullanım Kursu</w:t>
            </w:r>
          </w:p>
        </w:tc>
        <w:tc>
          <w:tcPr>
            <w:tcW w:w="676"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02/04/2007</w:t>
            </w:r>
          </w:p>
        </w:tc>
        <w:tc>
          <w:tcPr>
            <w:tcW w:w="604"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20/04/2007</w:t>
            </w:r>
          </w:p>
        </w:tc>
        <w:tc>
          <w:tcPr>
            <w:tcW w:w="1080"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İl Milli Eğitim Müdürlüğü</w:t>
            </w:r>
          </w:p>
        </w:tc>
        <w:tc>
          <w:tcPr>
            <w:tcW w:w="674"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Kurs</w:t>
            </w:r>
          </w:p>
        </w:tc>
      </w:tr>
      <w:tr w:rsidR="00ED1570" w:rsidRPr="007B303A" w:rsidTr="00CD7775">
        <w:trPr>
          <w:gridBefore w:val="1"/>
          <w:wBefore w:w="277" w:type="pct"/>
        </w:trPr>
        <w:tc>
          <w:tcPr>
            <w:tcW w:w="676"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2012800120</w:t>
            </w:r>
          </w:p>
        </w:tc>
        <w:tc>
          <w:tcPr>
            <w:tcW w:w="1013"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Eğitimde Fatih Projesi Teknoloji ve Liderlik Forumu Kursu</w:t>
            </w:r>
          </w:p>
        </w:tc>
        <w:tc>
          <w:tcPr>
            <w:tcW w:w="676"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19/12/2012</w:t>
            </w:r>
          </w:p>
        </w:tc>
        <w:tc>
          <w:tcPr>
            <w:tcW w:w="604"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21/12/2012</w:t>
            </w:r>
          </w:p>
        </w:tc>
        <w:tc>
          <w:tcPr>
            <w:tcW w:w="1080"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İl Milli Eğitim Müdürlüğü</w:t>
            </w:r>
          </w:p>
        </w:tc>
        <w:tc>
          <w:tcPr>
            <w:tcW w:w="674"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Kurs</w:t>
            </w:r>
          </w:p>
        </w:tc>
      </w:tr>
      <w:tr w:rsidR="00ED1570" w:rsidRPr="007B303A" w:rsidTr="00CD7775">
        <w:trPr>
          <w:gridBefore w:val="1"/>
          <w:wBefore w:w="277" w:type="pct"/>
        </w:trPr>
        <w:tc>
          <w:tcPr>
            <w:tcW w:w="676"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2013800056</w:t>
            </w:r>
          </w:p>
        </w:tc>
        <w:tc>
          <w:tcPr>
            <w:tcW w:w="1013"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FATİH Projesi Teknoloji ve Liderlik Forumu Kursu</w:t>
            </w:r>
          </w:p>
        </w:tc>
        <w:tc>
          <w:tcPr>
            <w:tcW w:w="676"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07/01/2013</w:t>
            </w:r>
          </w:p>
        </w:tc>
        <w:tc>
          <w:tcPr>
            <w:tcW w:w="604"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09/01/2013</w:t>
            </w:r>
          </w:p>
        </w:tc>
        <w:tc>
          <w:tcPr>
            <w:tcW w:w="1080"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İl Milli Eğitim Müdürlüğü</w:t>
            </w:r>
          </w:p>
        </w:tc>
        <w:tc>
          <w:tcPr>
            <w:tcW w:w="674"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Kurs</w:t>
            </w:r>
          </w:p>
        </w:tc>
      </w:tr>
      <w:tr w:rsidR="00ED1570" w:rsidRPr="007B303A" w:rsidTr="00CD7775">
        <w:trPr>
          <w:gridBefore w:val="1"/>
          <w:wBefore w:w="277" w:type="pct"/>
        </w:trPr>
        <w:tc>
          <w:tcPr>
            <w:tcW w:w="676"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2004000060</w:t>
            </w:r>
          </w:p>
        </w:tc>
        <w:tc>
          <w:tcPr>
            <w:tcW w:w="1013"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Rehber Öğretmenlik Formasyonu Kazandırma Kursu</w:t>
            </w:r>
          </w:p>
        </w:tc>
        <w:tc>
          <w:tcPr>
            <w:tcW w:w="676"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17/05/2004</w:t>
            </w:r>
          </w:p>
        </w:tc>
        <w:tc>
          <w:tcPr>
            <w:tcW w:w="604"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11/06/2004</w:t>
            </w:r>
          </w:p>
        </w:tc>
        <w:tc>
          <w:tcPr>
            <w:tcW w:w="1080"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Personel Genel Müdürlüğü</w:t>
            </w:r>
          </w:p>
        </w:tc>
        <w:tc>
          <w:tcPr>
            <w:tcW w:w="674"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Kurs</w:t>
            </w:r>
          </w:p>
        </w:tc>
      </w:tr>
      <w:tr w:rsidR="00ED1570" w:rsidRPr="007B303A" w:rsidTr="00CD7775">
        <w:trPr>
          <w:gridBefore w:val="1"/>
          <w:wBefore w:w="277" w:type="pct"/>
        </w:trPr>
        <w:tc>
          <w:tcPr>
            <w:tcW w:w="676"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2006000138</w:t>
            </w:r>
          </w:p>
        </w:tc>
        <w:tc>
          <w:tcPr>
            <w:tcW w:w="1013"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Mesleğe Yönlendirme Semineri</w:t>
            </w:r>
          </w:p>
        </w:tc>
        <w:tc>
          <w:tcPr>
            <w:tcW w:w="676"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15/05/2006</w:t>
            </w:r>
          </w:p>
        </w:tc>
        <w:tc>
          <w:tcPr>
            <w:tcW w:w="604"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18/05/2006</w:t>
            </w:r>
          </w:p>
        </w:tc>
        <w:tc>
          <w:tcPr>
            <w:tcW w:w="1080"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Eğitimi Araştırma ve Geliştirme Dairesi Bşk.</w:t>
            </w:r>
          </w:p>
        </w:tc>
        <w:tc>
          <w:tcPr>
            <w:tcW w:w="674"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Seminer</w:t>
            </w:r>
          </w:p>
        </w:tc>
      </w:tr>
      <w:tr w:rsidR="00ED1570" w:rsidRPr="007B303A" w:rsidTr="00CD7775">
        <w:trPr>
          <w:gridBefore w:val="1"/>
          <w:wBefore w:w="277" w:type="pct"/>
        </w:trPr>
        <w:tc>
          <w:tcPr>
            <w:tcW w:w="676"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2007000753</w:t>
            </w:r>
          </w:p>
        </w:tc>
        <w:tc>
          <w:tcPr>
            <w:tcW w:w="1013"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İlköğretim Yaratıcı Drama Yöntemi İle Mesleki Rehberlik Semineri</w:t>
            </w:r>
          </w:p>
        </w:tc>
        <w:tc>
          <w:tcPr>
            <w:tcW w:w="676"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03/09/2007</w:t>
            </w:r>
          </w:p>
        </w:tc>
        <w:tc>
          <w:tcPr>
            <w:tcW w:w="604"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07/09/2007</w:t>
            </w:r>
          </w:p>
        </w:tc>
        <w:tc>
          <w:tcPr>
            <w:tcW w:w="1080"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Eğitimi Araştırma ve Geliştirme Dairesi Bşk.</w:t>
            </w:r>
          </w:p>
        </w:tc>
        <w:tc>
          <w:tcPr>
            <w:tcW w:w="674"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Seminer</w:t>
            </w:r>
          </w:p>
        </w:tc>
      </w:tr>
      <w:tr w:rsidR="00ED1570" w:rsidRPr="007B303A" w:rsidTr="00CD7775">
        <w:trPr>
          <w:gridBefore w:val="1"/>
          <w:wBefore w:w="277" w:type="pct"/>
        </w:trPr>
        <w:tc>
          <w:tcPr>
            <w:tcW w:w="676"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2013000114</w:t>
            </w:r>
          </w:p>
        </w:tc>
        <w:tc>
          <w:tcPr>
            <w:tcW w:w="1013"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Özel Eğitimde Mesleki Eğitim Programları Hazırla</w:t>
            </w:r>
            <w:r w:rsidR="00643370" w:rsidRPr="007B303A">
              <w:rPr>
                <w:rFonts w:ascii="Verdana" w:hAnsi="Verdana"/>
                <w:sz w:val="16"/>
                <w:szCs w:val="16"/>
              </w:rPr>
              <w:t>ma Semineri</w:t>
            </w:r>
          </w:p>
        </w:tc>
        <w:tc>
          <w:tcPr>
            <w:tcW w:w="676"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24/06/2013</w:t>
            </w:r>
          </w:p>
        </w:tc>
        <w:tc>
          <w:tcPr>
            <w:tcW w:w="604"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28/06/2013</w:t>
            </w:r>
          </w:p>
        </w:tc>
        <w:tc>
          <w:tcPr>
            <w:tcW w:w="1080"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Özel Eğitim ve Rehberlik Hizmetleri Genel Müdürlüğü</w:t>
            </w:r>
          </w:p>
        </w:tc>
        <w:tc>
          <w:tcPr>
            <w:tcW w:w="674"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Seminer</w:t>
            </w:r>
          </w:p>
        </w:tc>
      </w:tr>
      <w:tr w:rsidR="00ED1570" w:rsidRPr="007B303A" w:rsidTr="00CD7775">
        <w:trPr>
          <w:gridBefore w:val="1"/>
          <w:wBefore w:w="277" w:type="pct"/>
        </w:trPr>
        <w:tc>
          <w:tcPr>
            <w:tcW w:w="676"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2013000209</w:t>
            </w:r>
          </w:p>
        </w:tc>
        <w:tc>
          <w:tcPr>
            <w:tcW w:w="1013"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Özel Eğitimde Mesleki Eğitim Programları Hazırlama Semineri</w:t>
            </w:r>
          </w:p>
        </w:tc>
        <w:tc>
          <w:tcPr>
            <w:tcW w:w="676"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19/08/2013</w:t>
            </w:r>
          </w:p>
        </w:tc>
        <w:tc>
          <w:tcPr>
            <w:tcW w:w="604"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23/08/2013</w:t>
            </w:r>
          </w:p>
        </w:tc>
        <w:tc>
          <w:tcPr>
            <w:tcW w:w="1080"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Özel Eğitim ve Rehberlik Hizmetleri Genel Müdürlüğü</w:t>
            </w:r>
          </w:p>
        </w:tc>
        <w:tc>
          <w:tcPr>
            <w:tcW w:w="674"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Seminer</w:t>
            </w:r>
          </w:p>
        </w:tc>
      </w:tr>
      <w:tr w:rsidR="00ED1570" w:rsidRPr="007B303A" w:rsidTr="00CD7775">
        <w:trPr>
          <w:gridBefore w:val="1"/>
          <w:wBefore w:w="277" w:type="pct"/>
        </w:trPr>
        <w:tc>
          <w:tcPr>
            <w:tcW w:w="676"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2014000081</w:t>
            </w:r>
          </w:p>
        </w:tc>
        <w:tc>
          <w:tcPr>
            <w:tcW w:w="1013"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Özel Eğitimde Mesleki Eğitim Programları Hazırlama Semineri</w:t>
            </w:r>
          </w:p>
        </w:tc>
        <w:tc>
          <w:tcPr>
            <w:tcW w:w="676"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16/06/2014</w:t>
            </w:r>
          </w:p>
        </w:tc>
        <w:tc>
          <w:tcPr>
            <w:tcW w:w="604"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20/06/2014</w:t>
            </w:r>
          </w:p>
        </w:tc>
        <w:tc>
          <w:tcPr>
            <w:tcW w:w="1080"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Özel Eğitim ve Rehberlik Hizmetleri Genel Müdürlüğü</w:t>
            </w:r>
          </w:p>
        </w:tc>
        <w:tc>
          <w:tcPr>
            <w:tcW w:w="674"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Seminer</w:t>
            </w:r>
          </w:p>
        </w:tc>
      </w:tr>
      <w:tr w:rsidR="00ED1570" w:rsidRPr="007B303A" w:rsidTr="00CD7775">
        <w:trPr>
          <w:gridBefore w:val="1"/>
          <w:wBefore w:w="277" w:type="pct"/>
        </w:trPr>
        <w:tc>
          <w:tcPr>
            <w:tcW w:w="676"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2014000125</w:t>
            </w:r>
          </w:p>
        </w:tc>
        <w:tc>
          <w:tcPr>
            <w:tcW w:w="1013"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Mesleki Eğitimde Engelsiz Okul Modeli Semineri</w:t>
            </w:r>
          </w:p>
        </w:tc>
        <w:tc>
          <w:tcPr>
            <w:tcW w:w="676"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11/08/2014</w:t>
            </w:r>
          </w:p>
        </w:tc>
        <w:tc>
          <w:tcPr>
            <w:tcW w:w="604"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15/08/2014</w:t>
            </w:r>
          </w:p>
        </w:tc>
        <w:tc>
          <w:tcPr>
            <w:tcW w:w="1080"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Özel Eğitim ve Rehberlik Hizmetleri Genel Müdürlüğü</w:t>
            </w:r>
          </w:p>
        </w:tc>
        <w:tc>
          <w:tcPr>
            <w:tcW w:w="674"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Seminer</w:t>
            </w:r>
          </w:p>
        </w:tc>
      </w:tr>
      <w:tr w:rsidR="00ED1570" w:rsidRPr="007B303A" w:rsidTr="00CD7775">
        <w:trPr>
          <w:gridBefore w:val="1"/>
          <w:wBefore w:w="277" w:type="pct"/>
        </w:trPr>
        <w:tc>
          <w:tcPr>
            <w:tcW w:w="676"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2014000311</w:t>
            </w:r>
          </w:p>
        </w:tc>
        <w:tc>
          <w:tcPr>
            <w:tcW w:w="1013"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Özel Eğitimde Mesleki Eğitim Programları Hazırlama Semineri</w:t>
            </w:r>
          </w:p>
        </w:tc>
        <w:tc>
          <w:tcPr>
            <w:tcW w:w="676"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08/09/2014</w:t>
            </w:r>
          </w:p>
        </w:tc>
        <w:tc>
          <w:tcPr>
            <w:tcW w:w="604"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12/09/2014</w:t>
            </w:r>
          </w:p>
        </w:tc>
        <w:tc>
          <w:tcPr>
            <w:tcW w:w="1080"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Özel Eğitim ve Rehberlik Hizmetleri Genel Müdürlüğü</w:t>
            </w:r>
          </w:p>
        </w:tc>
        <w:tc>
          <w:tcPr>
            <w:tcW w:w="674" w:type="pct"/>
            <w:tcBorders>
              <w:top w:val="outset" w:sz="6" w:space="0" w:color="auto"/>
              <w:left w:val="outset" w:sz="6" w:space="0" w:color="auto"/>
              <w:bottom w:val="outset" w:sz="6" w:space="0" w:color="auto"/>
              <w:right w:val="outset" w:sz="6" w:space="0" w:color="auto"/>
            </w:tcBorders>
            <w:vAlign w:val="center"/>
          </w:tcPr>
          <w:p w:rsidR="002127D0" w:rsidRPr="007B303A" w:rsidRDefault="002127D0" w:rsidP="00CD7775">
            <w:pPr>
              <w:spacing w:after="21"/>
              <w:jc w:val="center"/>
              <w:rPr>
                <w:rFonts w:ascii="Verdana" w:hAnsi="Verdana"/>
                <w:sz w:val="16"/>
                <w:szCs w:val="16"/>
              </w:rPr>
            </w:pPr>
            <w:r w:rsidRPr="007B303A">
              <w:rPr>
                <w:rFonts w:ascii="Verdana" w:hAnsi="Verdana"/>
                <w:sz w:val="16"/>
                <w:szCs w:val="16"/>
              </w:rPr>
              <w:t>Seminer</w:t>
            </w:r>
          </w:p>
        </w:tc>
      </w:tr>
      <w:tr w:rsidR="008B1F0B" w:rsidRPr="007B303A" w:rsidTr="008B1F0B">
        <w:trPr>
          <w:gridBefore w:val="1"/>
          <w:wBefore w:w="277" w:type="pct"/>
        </w:trPr>
        <w:tc>
          <w:tcPr>
            <w:tcW w:w="676" w:type="pct"/>
            <w:tcBorders>
              <w:top w:val="outset" w:sz="6" w:space="0" w:color="auto"/>
              <w:left w:val="outset" w:sz="6" w:space="0" w:color="auto"/>
              <w:bottom w:val="outset" w:sz="6" w:space="0" w:color="auto"/>
              <w:right w:val="outset" w:sz="6" w:space="0" w:color="auto"/>
            </w:tcBorders>
            <w:vAlign w:val="center"/>
          </w:tcPr>
          <w:p w:rsidR="008B1F0B" w:rsidRPr="007B303A" w:rsidRDefault="008B1F0B" w:rsidP="008B1F0B">
            <w:pPr>
              <w:spacing w:after="75"/>
              <w:jc w:val="center"/>
              <w:rPr>
                <w:rFonts w:ascii="Verdana" w:hAnsi="Verdana"/>
                <w:sz w:val="16"/>
                <w:szCs w:val="16"/>
              </w:rPr>
            </w:pPr>
            <w:r w:rsidRPr="007B303A">
              <w:rPr>
                <w:rFonts w:ascii="Verdana" w:hAnsi="Verdana"/>
                <w:sz w:val="16"/>
                <w:szCs w:val="16"/>
              </w:rPr>
              <w:t>2016000461</w:t>
            </w:r>
          </w:p>
        </w:tc>
        <w:tc>
          <w:tcPr>
            <w:tcW w:w="1013" w:type="pct"/>
            <w:tcBorders>
              <w:top w:val="outset" w:sz="6" w:space="0" w:color="auto"/>
              <w:left w:val="outset" w:sz="6" w:space="0" w:color="auto"/>
              <w:bottom w:val="outset" w:sz="6" w:space="0" w:color="auto"/>
              <w:right w:val="outset" w:sz="6" w:space="0" w:color="auto"/>
            </w:tcBorders>
            <w:vAlign w:val="center"/>
          </w:tcPr>
          <w:p w:rsidR="008B1F0B" w:rsidRPr="007B303A" w:rsidRDefault="008B1F0B" w:rsidP="008B1F0B">
            <w:pPr>
              <w:spacing w:after="75"/>
              <w:jc w:val="center"/>
              <w:rPr>
                <w:rFonts w:ascii="Verdana" w:hAnsi="Verdana"/>
                <w:sz w:val="16"/>
                <w:szCs w:val="16"/>
              </w:rPr>
            </w:pPr>
            <w:r w:rsidRPr="007B303A">
              <w:rPr>
                <w:rFonts w:ascii="Verdana" w:hAnsi="Verdana"/>
                <w:sz w:val="16"/>
                <w:szCs w:val="16"/>
              </w:rPr>
              <w:t>Sınıfında Yabancı Uyruklu Öğrenci Bulunan Milli Eğitim Bakanlığı Öğretmenlerinin Eğitici Eğitimi Kursu</w:t>
            </w:r>
          </w:p>
        </w:tc>
        <w:tc>
          <w:tcPr>
            <w:tcW w:w="676" w:type="pct"/>
            <w:tcBorders>
              <w:top w:val="outset" w:sz="6" w:space="0" w:color="auto"/>
              <w:left w:val="outset" w:sz="6" w:space="0" w:color="auto"/>
              <w:bottom w:val="outset" w:sz="6" w:space="0" w:color="auto"/>
              <w:right w:val="outset" w:sz="6" w:space="0" w:color="auto"/>
            </w:tcBorders>
            <w:vAlign w:val="center"/>
          </w:tcPr>
          <w:p w:rsidR="008B1F0B" w:rsidRPr="007B303A" w:rsidRDefault="008B1F0B" w:rsidP="008B1F0B">
            <w:pPr>
              <w:spacing w:after="75"/>
              <w:jc w:val="center"/>
              <w:rPr>
                <w:rFonts w:ascii="Verdana" w:hAnsi="Verdana"/>
                <w:sz w:val="16"/>
                <w:szCs w:val="16"/>
              </w:rPr>
            </w:pPr>
            <w:r w:rsidRPr="007B303A">
              <w:rPr>
                <w:rFonts w:ascii="Verdana" w:hAnsi="Verdana"/>
                <w:sz w:val="16"/>
                <w:szCs w:val="16"/>
              </w:rPr>
              <w:t>21/11/2016</w:t>
            </w:r>
          </w:p>
        </w:tc>
        <w:tc>
          <w:tcPr>
            <w:tcW w:w="604" w:type="pct"/>
            <w:tcBorders>
              <w:top w:val="outset" w:sz="6" w:space="0" w:color="auto"/>
              <w:left w:val="outset" w:sz="6" w:space="0" w:color="auto"/>
              <w:bottom w:val="outset" w:sz="6" w:space="0" w:color="auto"/>
              <w:right w:val="outset" w:sz="6" w:space="0" w:color="auto"/>
            </w:tcBorders>
            <w:vAlign w:val="center"/>
          </w:tcPr>
          <w:p w:rsidR="008B1F0B" w:rsidRPr="007B303A" w:rsidRDefault="008B1F0B" w:rsidP="008B1F0B">
            <w:pPr>
              <w:spacing w:after="75"/>
              <w:jc w:val="center"/>
              <w:rPr>
                <w:rFonts w:ascii="Verdana" w:hAnsi="Verdana"/>
                <w:sz w:val="16"/>
                <w:szCs w:val="16"/>
              </w:rPr>
            </w:pPr>
            <w:r w:rsidRPr="007B303A">
              <w:rPr>
                <w:rFonts w:ascii="Verdana" w:hAnsi="Verdana"/>
                <w:sz w:val="16"/>
                <w:szCs w:val="16"/>
              </w:rPr>
              <w:t>02/12/2016</w:t>
            </w:r>
          </w:p>
        </w:tc>
        <w:tc>
          <w:tcPr>
            <w:tcW w:w="1080" w:type="pct"/>
            <w:tcBorders>
              <w:top w:val="outset" w:sz="6" w:space="0" w:color="auto"/>
              <w:left w:val="outset" w:sz="6" w:space="0" w:color="auto"/>
              <w:bottom w:val="outset" w:sz="6" w:space="0" w:color="auto"/>
              <w:right w:val="outset" w:sz="6" w:space="0" w:color="auto"/>
            </w:tcBorders>
            <w:shd w:val="clear" w:color="auto" w:fill="auto"/>
            <w:vAlign w:val="center"/>
          </w:tcPr>
          <w:p w:rsidR="008B1F0B" w:rsidRPr="007B303A" w:rsidRDefault="008B1F0B" w:rsidP="008B1F0B">
            <w:pPr>
              <w:spacing w:after="21"/>
              <w:jc w:val="center"/>
              <w:rPr>
                <w:rFonts w:ascii="Verdana" w:hAnsi="Verdana"/>
                <w:sz w:val="16"/>
                <w:szCs w:val="16"/>
              </w:rPr>
            </w:pPr>
            <w:r w:rsidRPr="007B303A">
              <w:rPr>
                <w:rFonts w:ascii="Verdana" w:hAnsi="Verdana"/>
                <w:sz w:val="16"/>
                <w:szCs w:val="16"/>
              </w:rPr>
              <w:t>Özel Eğitim ve Rehberlik Hizmetleri Genel Müdürlüğü</w:t>
            </w:r>
          </w:p>
        </w:tc>
        <w:tc>
          <w:tcPr>
            <w:tcW w:w="674" w:type="pct"/>
            <w:tcBorders>
              <w:top w:val="outset" w:sz="6" w:space="0" w:color="auto"/>
              <w:left w:val="outset" w:sz="6" w:space="0" w:color="auto"/>
              <w:bottom w:val="outset" w:sz="6" w:space="0" w:color="auto"/>
              <w:right w:val="outset" w:sz="6" w:space="0" w:color="auto"/>
            </w:tcBorders>
            <w:vAlign w:val="center"/>
          </w:tcPr>
          <w:p w:rsidR="008B1F0B" w:rsidRPr="007B303A" w:rsidRDefault="008B1F0B" w:rsidP="008B1F0B">
            <w:pPr>
              <w:spacing w:after="21"/>
              <w:jc w:val="center"/>
              <w:rPr>
                <w:rFonts w:ascii="Verdana" w:hAnsi="Verdana"/>
                <w:sz w:val="16"/>
                <w:szCs w:val="16"/>
              </w:rPr>
            </w:pPr>
            <w:r w:rsidRPr="007B303A">
              <w:rPr>
                <w:rFonts w:ascii="Verdana" w:hAnsi="Verdana"/>
                <w:sz w:val="16"/>
                <w:szCs w:val="16"/>
              </w:rPr>
              <w:t>Kurs</w:t>
            </w:r>
          </w:p>
        </w:tc>
      </w:tr>
      <w:tr w:rsidR="008B1F0B" w:rsidRPr="007B303A" w:rsidTr="008B1F0B">
        <w:trPr>
          <w:gridBefore w:val="1"/>
          <w:wBefore w:w="277" w:type="pct"/>
        </w:trPr>
        <w:tc>
          <w:tcPr>
            <w:tcW w:w="676" w:type="pct"/>
            <w:tcBorders>
              <w:top w:val="outset" w:sz="6" w:space="0" w:color="auto"/>
              <w:left w:val="outset" w:sz="6" w:space="0" w:color="auto"/>
              <w:bottom w:val="outset" w:sz="6" w:space="0" w:color="auto"/>
              <w:right w:val="outset" w:sz="6" w:space="0" w:color="auto"/>
            </w:tcBorders>
            <w:vAlign w:val="center"/>
          </w:tcPr>
          <w:p w:rsidR="008B1F0B" w:rsidRPr="007B303A" w:rsidRDefault="008B1F0B" w:rsidP="008B1F0B">
            <w:pPr>
              <w:spacing w:after="75"/>
              <w:jc w:val="center"/>
              <w:rPr>
                <w:rFonts w:ascii="Verdana" w:hAnsi="Verdana"/>
                <w:sz w:val="16"/>
                <w:szCs w:val="16"/>
              </w:rPr>
            </w:pPr>
            <w:r w:rsidRPr="007B303A">
              <w:rPr>
                <w:rFonts w:ascii="Verdana" w:hAnsi="Verdana"/>
                <w:sz w:val="16"/>
                <w:szCs w:val="16"/>
              </w:rPr>
              <w:t>2018000447</w:t>
            </w:r>
          </w:p>
        </w:tc>
        <w:tc>
          <w:tcPr>
            <w:tcW w:w="1013" w:type="pct"/>
            <w:tcBorders>
              <w:top w:val="outset" w:sz="6" w:space="0" w:color="auto"/>
              <w:left w:val="outset" w:sz="6" w:space="0" w:color="auto"/>
              <w:bottom w:val="outset" w:sz="6" w:space="0" w:color="auto"/>
              <w:right w:val="outset" w:sz="6" w:space="0" w:color="auto"/>
            </w:tcBorders>
            <w:vAlign w:val="center"/>
          </w:tcPr>
          <w:p w:rsidR="008B1F0B" w:rsidRPr="007B303A" w:rsidRDefault="008B1F0B" w:rsidP="008B1F0B">
            <w:pPr>
              <w:spacing w:after="75"/>
              <w:jc w:val="center"/>
              <w:rPr>
                <w:rFonts w:ascii="Verdana" w:hAnsi="Verdana"/>
                <w:sz w:val="16"/>
                <w:szCs w:val="16"/>
              </w:rPr>
            </w:pPr>
            <w:r w:rsidRPr="007B303A">
              <w:rPr>
                <w:rFonts w:ascii="Verdana" w:hAnsi="Verdana"/>
                <w:sz w:val="16"/>
                <w:szCs w:val="16"/>
              </w:rPr>
              <w:t>Kapsayıcı Eğitim Yöneticilerin Eğitici Eğitimi Kursu</w:t>
            </w:r>
          </w:p>
        </w:tc>
        <w:tc>
          <w:tcPr>
            <w:tcW w:w="676" w:type="pct"/>
            <w:tcBorders>
              <w:top w:val="outset" w:sz="6" w:space="0" w:color="auto"/>
              <w:left w:val="outset" w:sz="6" w:space="0" w:color="auto"/>
              <w:bottom w:val="outset" w:sz="6" w:space="0" w:color="auto"/>
              <w:right w:val="outset" w:sz="6" w:space="0" w:color="auto"/>
            </w:tcBorders>
            <w:vAlign w:val="center"/>
          </w:tcPr>
          <w:p w:rsidR="008B1F0B" w:rsidRPr="007B303A" w:rsidRDefault="008B1F0B" w:rsidP="008B1F0B">
            <w:pPr>
              <w:spacing w:after="75"/>
              <w:jc w:val="center"/>
              <w:rPr>
                <w:rFonts w:ascii="Verdana" w:hAnsi="Verdana"/>
                <w:sz w:val="16"/>
                <w:szCs w:val="16"/>
              </w:rPr>
            </w:pPr>
            <w:r w:rsidRPr="007B303A">
              <w:rPr>
                <w:rFonts w:ascii="Verdana" w:hAnsi="Verdana"/>
                <w:sz w:val="16"/>
                <w:szCs w:val="16"/>
              </w:rPr>
              <w:t>22/10/2018</w:t>
            </w:r>
          </w:p>
        </w:tc>
        <w:tc>
          <w:tcPr>
            <w:tcW w:w="604" w:type="pct"/>
            <w:tcBorders>
              <w:top w:val="outset" w:sz="6" w:space="0" w:color="auto"/>
              <w:left w:val="outset" w:sz="6" w:space="0" w:color="auto"/>
              <w:bottom w:val="outset" w:sz="6" w:space="0" w:color="auto"/>
              <w:right w:val="outset" w:sz="6" w:space="0" w:color="auto"/>
            </w:tcBorders>
            <w:vAlign w:val="center"/>
          </w:tcPr>
          <w:p w:rsidR="008B1F0B" w:rsidRPr="007B303A" w:rsidRDefault="008B1F0B" w:rsidP="008B1F0B">
            <w:pPr>
              <w:spacing w:after="75"/>
              <w:jc w:val="center"/>
              <w:rPr>
                <w:rFonts w:ascii="Verdana" w:hAnsi="Verdana"/>
                <w:sz w:val="16"/>
                <w:szCs w:val="16"/>
              </w:rPr>
            </w:pPr>
            <w:r w:rsidRPr="007B303A">
              <w:rPr>
                <w:rFonts w:ascii="Verdana" w:hAnsi="Verdana"/>
                <w:sz w:val="16"/>
                <w:szCs w:val="16"/>
              </w:rPr>
              <w:t>26/10/2018</w:t>
            </w:r>
          </w:p>
        </w:tc>
        <w:tc>
          <w:tcPr>
            <w:tcW w:w="1080" w:type="pct"/>
            <w:tcBorders>
              <w:top w:val="outset" w:sz="6" w:space="0" w:color="auto"/>
              <w:left w:val="outset" w:sz="6" w:space="0" w:color="auto"/>
              <w:bottom w:val="outset" w:sz="6" w:space="0" w:color="auto"/>
              <w:right w:val="outset" w:sz="6" w:space="0" w:color="auto"/>
            </w:tcBorders>
            <w:shd w:val="clear" w:color="auto" w:fill="auto"/>
            <w:vAlign w:val="center"/>
          </w:tcPr>
          <w:p w:rsidR="008B1F0B" w:rsidRPr="007B303A" w:rsidRDefault="008B1F0B" w:rsidP="008B1F0B">
            <w:pPr>
              <w:spacing w:after="21"/>
              <w:jc w:val="center"/>
              <w:rPr>
                <w:rFonts w:ascii="Verdana" w:hAnsi="Verdana"/>
                <w:sz w:val="16"/>
                <w:szCs w:val="16"/>
              </w:rPr>
            </w:pPr>
            <w:r w:rsidRPr="007B303A">
              <w:rPr>
                <w:rFonts w:ascii="Verdana" w:hAnsi="Verdana"/>
                <w:sz w:val="16"/>
                <w:szCs w:val="16"/>
              </w:rPr>
              <w:t>Özel Eğitim ve Rehberlik Hizmetleri Genel Müdürlüğü</w:t>
            </w:r>
          </w:p>
        </w:tc>
        <w:tc>
          <w:tcPr>
            <w:tcW w:w="674" w:type="pct"/>
            <w:tcBorders>
              <w:top w:val="outset" w:sz="6" w:space="0" w:color="auto"/>
              <w:left w:val="outset" w:sz="6" w:space="0" w:color="auto"/>
              <w:bottom w:val="outset" w:sz="6" w:space="0" w:color="auto"/>
              <w:right w:val="outset" w:sz="6" w:space="0" w:color="auto"/>
            </w:tcBorders>
            <w:vAlign w:val="center"/>
          </w:tcPr>
          <w:p w:rsidR="008B1F0B" w:rsidRPr="007B303A" w:rsidRDefault="008B1F0B" w:rsidP="008B1F0B">
            <w:pPr>
              <w:spacing w:after="21"/>
              <w:jc w:val="center"/>
              <w:rPr>
                <w:rFonts w:ascii="Verdana" w:hAnsi="Verdana"/>
                <w:sz w:val="16"/>
                <w:szCs w:val="16"/>
              </w:rPr>
            </w:pPr>
            <w:r w:rsidRPr="007B303A">
              <w:rPr>
                <w:rFonts w:ascii="Verdana" w:hAnsi="Verdana"/>
                <w:sz w:val="16"/>
                <w:szCs w:val="16"/>
              </w:rPr>
              <w:t>Kurs</w:t>
            </w:r>
          </w:p>
        </w:tc>
      </w:tr>
      <w:tr w:rsidR="007B303A" w:rsidRPr="007B303A" w:rsidTr="008B1F0B">
        <w:trPr>
          <w:gridBefore w:val="1"/>
          <w:wBefore w:w="277" w:type="pct"/>
        </w:trPr>
        <w:tc>
          <w:tcPr>
            <w:tcW w:w="676" w:type="pct"/>
            <w:tcBorders>
              <w:top w:val="outset" w:sz="6" w:space="0" w:color="auto"/>
              <w:left w:val="outset" w:sz="6" w:space="0" w:color="auto"/>
              <w:bottom w:val="outset" w:sz="6" w:space="0" w:color="auto"/>
              <w:right w:val="outset" w:sz="6" w:space="0" w:color="auto"/>
            </w:tcBorders>
            <w:vAlign w:val="center"/>
          </w:tcPr>
          <w:p w:rsidR="007B303A" w:rsidRDefault="007B303A">
            <w:pPr>
              <w:spacing w:after="63"/>
              <w:rPr>
                <w:rFonts w:ascii="Verdana" w:hAnsi="Verdana"/>
                <w:sz w:val="15"/>
                <w:szCs w:val="15"/>
              </w:rPr>
            </w:pPr>
            <w:r>
              <w:rPr>
                <w:rFonts w:ascii="Verdana" w:hAnsi="Verdana"/>
                <w:sz w:val="15"/>
                <w:szCs w:val="15"/>
              </w:rPr>
              <w:t>2019000240</w:t>
            </w:r>
          </w:p>
        </w:tc>
        <w:tc>
          <w:tcPr>
            <w:tcW w:w="1013" w:type="pct"/>
            <w:tcBorders>
              <w:top w:val="outset" w:sz="6" w:space="0" w:color="auto"/>
              <w:left w:val="outset" w:sz="6" w:space="0" w:color="auto"/>
              <w:bottom w:val="outset" w:sz="6" w:space="0" w:color="auto"/>
              <w:right w:val="outset" w:sz="6" w:space="0" w:color="auto"/>
            </w:tcBorders>
            <w:vAlign w:val="center"/>
          </w:tcPr>
          <w:p w:rsidR="007B303A" w:rsidRDefault="007B303A">
            <w:pPr>
              <w:spacing w:after="63"/>
              <w:rPr>
                <w:rFonts w:ascii="Verdana" w:hAnsi="Verdana"/>
                <w:sz w:val="15"/>
                <w:szCs w:val="15"/>
              </w:rPr>
            </w:pPr>
            <w:r>
              <w:rPr>
                <w:rFonts w:ascii="Verdana" w:hAnsi="Verdana"/>
                <w:sz w:val="15"/>
                <w:szCs w:val="15"/>
              </w:rPr>
              <w:t>3.02.02.01.016 - Kapsayıcı Eğitim Bağlamında Okul Yöneticilerinin Mesleki Becerilerinin Geliştirilmesi Eğitici Eğitimi Kursu</w:t>
            </w:r>
          </w:p>
        </w:tc>
        <w:tc>
          <w:tcPr>
            <w:tcW w:w="676" w:type="pct"/>
            <w:tcBorders>
              <w:top w:val="outset" w:sz="6" w:space="0" w:color="auto"/>
              <w:left w:val="outset" w:sz="6" w:space="0" w:color="auto"/>
              <w:bottom w:val="outset" w:sz="6" w:space="0" w:color="auto"/>
              <w:right w:val="outset" w:sz="6" w:space="0" w:color="auto"/>
            </w:tcBorders>
            <w:vAlign w:val="center"/>
          </w:tcPr>
          <w:p w:rsidR="007B303A" w:rsidRDefault="007B303A">
            <w:pPr>
              <w:spacing w:after="63"/>
              <w:rPr>
                <w:rFonts w:ascii="Verdana" w:hAnsi="Verdana"/>
                <w:sz w:val="15"/>
                <w:szCs w:val="15"/>
              </w:rPr>
            </w:pPr>
            <w:r>
              <w:rPr>
                <w:rFonts w:ascii="Verdana" w:hAnsi="Verdana"/>
                <w:sz w:val="15"/>
                <w:szCs w:val="15"/>
              </w:rPr>
              <w:t>Yüzyüze</w:t>
            </w:r>
          </w:p>
        </w:tc>
        <w:tc>
          <w:tcPr>
            <w:tcW w:w="604" w:type="pct"/>
            <w:tcBorders>
              <w:top w:val="outset" w:sz="6" w:space="0" w:color="auto"/>
              <w:left w:val="outset" w:sz="6" w:space="0" w:color="auto"/>
              <w:bottom w:val="outset" w:sz="6" w:space="0" w:color="auto"/>
              <w:right w:val="outset" w:sz="6" w:space="0" w:color="auto"/>
            </w:tcBorders>
            <w:vAlign w:val="center"/>
          </w:tcPr>
          <w:p w:rsidR="007B303A" w:rsidRDefault="007B303A">
            <w:pPr>
              <w:spacing w:after="63"/>
              <w:rPr>
                <w:rFonts w:ascii="Verdana" w:hAnsi="Verdana"/>
                <w:sz w:val="15"/>
                <w:szCs w:val="15"/>
              </w:rPr>
            </w:pPr>
            <w:r>
              <w:rPr>
                <w:rFonts w:ascii="Verdana" w:hAnsi="Verdana"/>
                <w:sz w:val="15"/>
                <w:szCs w:val="15"/>
              </w:rPr>
              <w:t>17/06/2019</w:t>
            </w:r>
          </w:p>
        </w:tc>
        <w:tc>
          <w:tcPr>
            <w:tcW w:w="1080" w:type="pct"/>
            <w:tcBorders>
              <w:top w:val="outset" w:sz="6" w:space="0" w:color="auto"/>
              <w:left w:val="outset" w:sz="6" w:space="0" w:color="auto"/>
              <w:bottom w:val="outset" w:sz="6" w:space="0" w:color="auto"/>
              <w:right w:val="outset" w:sz="6" w:space="0" w:color="auto"/>
            </w:tcBorders>
            <w:shd w:val="clear" w:color="auto" w:fill="auto"/>
            <w:vAlign w:val="center"/>
          </w:tcPr>
          <w:p w:rsidR="007B303A" w:rsidRDefault="007B303A">
            <w:pPr>
              <w:spacing w:after="63"/>
              <w:rPr>
                <w:rFonts w:ascii="Verdana" w:hAnsi="Verdana"/>
                <w:sz w:val="15"/>
                <w:szCs w:val="15"/>
              </w:rPr>
            </w:pPr>
            <w:r>
              <w:rPr>
                <w:rFonts w:ascii="Verdana" w:hAnsi="Verdana"/>
                <w:sz w:val="15"/>
                <w:szCs w:val="15"/>
              </w:rPr>
              <w:t>21/06/2019</w:t>
            </w:r>
          </w:p>
        </w:tc>
        <w:tc>
          <w:tcPr>
            <w:tcW w:w="674" w:type="pct"/>
            <w:tcBorders>
              <w:top w:val="outset" w:sz="6" w:space="0" w:color="auto"/>
              <w:left w:val="outset" w:sz="6" w:space="0" w:color="auto"/>
              <w:bottom w:val="outset" w:sz="6" w:space="0" w:color="auto"/>
              <w:right w:val="outset" w:sz="6" w:space="0" w:color="auto"/>
            </w:tcBorders>
            <w:vAlign w:val="center"/>
          </w:tcPr>
          <w:p w:rsidR="007B303A" w:rsidRDefault="007B303A" w:rsidP="007B303A">
            <w:pPr>
              <w:spacing w:after="63"/>
              <w:jc w:val="center"/>
              <w:rPr>
                <w:rFonts w:ascii="Verdana" w:hAnsi="Verdana"/>
                <w:sz w:val="15"/>
                <w:szCs w:val="15"/>
              </w:rPr>
            </w:pPr>
            <w:r>
              <w:rPr>
                <w:rFonts w:ascii="Verdana" w:hAnsi="Verdana"/>
                <w:sz w:val="15"/>
                <w:szCs w:val="15"/>
              </w:rPr>
              <w:t>Kurs</w:t>
            </w:r>
          </w:p>
        </w:tc>
      </w:tr>
      <w:tr w:rsidR="007B303A" w:rsidRPr="007B303A" w:rsidTr="008B1F0B">
        <w:trPr>
          <w:gridBefore w:val="1"/>
          <w:wBefore w:w="277" w:type="pct"/>
        </w:trPr>
        <w:tc>
          <w:tcPr>
            <w:tcW w:w="676" w:type="pct"/>
            <w:tcBorders>
              <w:top w:val="outset" w:sz="6" w:space="0" w:color="auto"/>
              <w:left w:val="outset" w:sz="6" w:space="0" w:color="auto"/>
              <w:bottom w:val="outset" w:sz="6" w:space="0" w:color="auto"/>
              <w:right w:val="outset" w:sz="6" w:space="0" w:color="auto"/>
            </w:tcBorders>
            <w:vAlign w:val="center"/>
          </w:tcPr>
          <w:p w:rsidR="007B303A" w:rsidRDefault="007B303A">
            <w:pPr>
              <w:spacing w:after="63"/>
              <w:rPr>
                <w:rFonts w:ascii="Verdana" w:hAnsi="Verdana"/>
                <w:sz w:val="15"/>
                <w:szCs w:val="15"/>
              </w:rPr>
            </w:pPr>
            <w:r>
              <w:rPr>
                <w:rFonts w:ascii="Verdana" w:hAnsi="Verdana"/>
                <w:sz w:val="15"/>
                <w:szCs w:val="15"/>
              </w:rPr>
              <w:t>2019800071</w:t>
            </w:r>
          </w:p>
        </w:tc>
        <w:tc>
          <w:tcPr>
            <w:tcW w:w="1013" w:type="pct"/>
            <w:tcBorders>
              <w:top w:val="outset" w:sz="6" w:space="0" w:color="auto"/>
              <w:left w:val="outset" w:sz="6" w:space="0" w:color="auto"/>
              <w:bottom w:val="outset" w:sz="6" w:space="0" w:color="auto"/>
              <w:right w:val="outset" w:sz="6" w:space="0" w:color="auto"/>
            </w:tcBorders>
            <w:vAlign w:val="center"/>
          </w:tcPr>
          <w:p w:rsidR="007B303A" w:rsidRDefault="007B303A">
            <w:pPr>
              <w:spacing w:after="63"/>
              <w:rPr>
                <w:rFonts w:ascii="Verdana" w:hAnsi="Verdana"/>
                <w:sz w:val="15"/>
                <w:szCs w:val="15"/>
              </w:rPr>
            </w:pPr>
            <w:r>
              <w:rPr>
                <w:rFonts w:ascii="Verdana" w:hAnsi="Verdana"/>
                <w:sz w:val="15"/>
                <w:szCs w:val="15"/>
              </w:rPr>
              <w:t>4.02.02.01.001 - İlkyardım Eğitimi Kursu</w:t>
            </w:r>
          </w:p>
        </w:tc>
        <w:tc>
          <w:tcPr>
            <w:tcW w:w="676" w:type="pct"/>
            <w:tcBorders>
              <w:top w:val="outset" w:sz="6" w:space="0" w:color="auto"/>
              <w:left w:val="outset" w:sz="6" w:space="0" w:color="auto"/>
              <w:bottom w:val="outset" w:sz="6" w:space="0" w:color="auto"/>
              <w:right w:val="outset" w:sz="6" w:space="0" w:color="auto"/>
            </w:tcBorders>
            <w:vAlign w:val="center"/>
          </w:tcPr>
          <w:p w:rsidR="007B303A" w:rsidRDefault="007B303A">
            <w:pPr>
              <w:spacing w:after="63"/>
              <w:rPr>
                <w:rFonts w:ascii="Verdana" w:hAnsi="Verdana"/>
                <w:sz w:val="15"/>
                <w:szCs w:val="15"/>
              </w:rPr>
            </w:pPr>
            <w:r>
              <w:rPr>
                <w:rFonts w:ascii="Verdana" w:hAnsi="Verdana"/>
                <w:sz w:val="15"/>
                <w:szCs w:val="15"/>
              </w:rPr>
              <w:t>Yüzyüze</w:t>
            </w:r>
          </w:p>
        </w:tc>
        <w:tc>
          <w:tcPr>
            <w:tcW w:w="604" w:type="pct"/>
            <w:tcBorders>
              <w:top w:val="outset" w:sz="6" w:space="0" w:color="auto"/>
              <w:left w:val="outset" w:sz="6" w:space="0" w:color="auto"/>
              <w:bottom w:val="outset" w:sz="6" w:space="0" w:color="auto"/>
              <w:right w:val="outset" w:sz="6" w:space="0" w:color="auto"/>
            </w:tcBorders>
            <w:vAlign w:val="center"/>
          </w:tcPr>
          <w:p w:rsidR="007B303A" w:rsidRDefault="007B303A">
            <w:pPr>
              <w:spacing w:after="63"/>
              <w:rPr>
                <w:rFonts w:ascii="Verdana" w:hAnsi="Verdana"/>
                <w:sz w:val="15"/>
                <w:szCs w:val="15"/>
              </w:rPr>
            </w:pPr>
            <w:r>
              <w:rPr>
                <w:rFonts w:ascii="Verdana" w:hAnsi="Verdana"/>
                <w:sz w:val="15"/>
                <w:szCs w:val="15"/>
              </w:rPr>
              <w:t>21/02/2019</w:t>
            </w:r>
          </w:p>
        </w:tc>
        <w:tc>
          <w:tcPr>
            <w:tcW w:w="1080" w:type="pct"/>
            <w:tcBorders>
              <w:top w:val="outset" w:sz="6" w:space="0" w:color="auto"/>
              <w:left w:val="outset" w:sz="6" w:space="0" w:color="auto"/>
              <w:bottom w:val="outset" w:sz="6" w:space="0" w:color="auto"/>
              <w:right w:val="outset" w:sz="6" w:space="0" w:color="auto"/>
            </w:tcBorders>
            <w:shd w:val="clear" w:color="auto" w:fill="auto"/>
            <w:vAlign w:val="center"/>
          </w:tcPr>
          <w:p w:rsidR="007B303A" w:rsidRDefault="007B303A">
            <w:pPr>
              <w:spacing w:after="63"/>
              <w:rPr>
                <w:rFonts w:ascii="Verdana" w:hAnsi="Verdana"/>
                <w:sz w:val="15"/>
                <w:szCs w:val="15"/>
              </w:rPr>
            </w:pPr>
            <w:r>
              <w:rPr>
                <w:rFonts w:ascii="Verdana" w:hAnsi="Verdana"/>
                <w:sz w:val="15"/>
                <w:szCs w:val="15"/>
              </w:rPr>
              <w:t>22/02/2019</w:t>
            </w:r>
          </w:p>
        </w:tc>
        <w:tc>
          <w:tcPr>
            <w:tcW w:w="674" w:type="pct"/>
            <w:tcBorders>
              <w:top w:val="outset" w:sz="6" w:space="0" w:color="auto"/>
              <w:left w:val="outset" w:sz="6" w:space="0" w:color="auto"/>
              <w:bottom w:val="outset" w:sz="6" w:space="0" w:color="auto"/>
              <w:right w:val="outset" w:sz="6" w:space="0" w:color="auto"/>
            </w:tcBorders>
            <w:vAlign w:val="center"/>
          </w:tcPr>
          <w:p w:rsidR="007B303A" w:rsidRDefault="007B303A" w:rsidP="007B303A">
            <w:pPr>
              <w:spacing w:after="63"/>
              <w:jc w:val="center"/>
              <w:rPr>
                <w:rFonts w:ascii="Verdana" w:hAnsi="Verdana"/>
                <w:sz w:val="15"/>
                <w:szCs w:val="15"/>
              </w:rPr>
            </w:pPr>
            <w:r>
              <w:rPr>
                <w:rFonts w:ascii="Verdana" w:hAnsi="Verdana"/>
                <w:sz w:val="15"/>
                <w:szCs w:val="15"/>
              </w:rPr>
              <w:t>Kurs</w:t>
            </w:r>
          </w:p>
        </w:tc>
      </w:tr>
      <w:tr w:rsidR="007B303A" w:rsidRPr="007B303A" w:rsidTr="008B1F0B">
        <w:trPr>
          <w:gridBefore w:val="1"/>
          <w:wBefore w:w="277" w:type="pct"/>
        </w:trPr>
        <w:tc>
          <w:tcPr>
            <w:tcW w:w="676" w:type="pct"/>
            <w:tcBorders>
              <w:top w:val="outset" w:sz="6" w:space="0" w:color="auto"/>
              <w:left w:val="outset" w:sz="6" w:space="0" w:color="auto"/>
              <w:bottom w:val="outset" w:sz="6" w:space="0" w:color="auto"/>
              <w:right w:val="outset" w:sz="6" w:space="0" w:color="auto"/>
            </w:tcBorders>
            <w:vAlign w:val="center"/>
          </w:tcPr>
          <w:p w:rsidR="007B303A" w:rsidRDefault="007B303A">
            <w:pPr>
              <w:spacing w:after="63"/>
              <w:rPr>
                <w:rFonts w:ascii="Verdana" w:hAnsi="Verdana"/>
                <w:sz w:val="15"/>
                <w:szCs w:val="15"/>
              </w:rPr>
            </w:pPr>
            <w:r>
              <w:rPr>
                <w:rFonts w:ascii="Verdana" w:hAnsi="Verdana"/>
                <w:sz w:val="15"/>
                <w:szCs w:val="15"/>
              </w:rPr>
              <w:t>2019800251</w:t>
            </w:r>
          </w:p>
        </w:tc>
        <w:tc>
          <w:tcPr>
            <w:tcW w:w="1013" w:type="pct"/>
            <w:tcBorders>
              <w:top w:val="outset" w:sz="6" w:space="0" w:color="auto"/>
              <w:left w:val="outset" w:sz="6" w:space="0" w:color="auto"/>
              <w:bottom w:val="outset" w:sz="6" w:space="0" w:color="auto"/>
              <w:right w:val="outset" w:sz="6" w:space="0" w:color="auto"/>
            </w:tcBorders>
            <w:vAlign w:val="center"/>
          </w:tcPr>
          <w:p w:rsidR="007B303A" w:rsidRDefault="007B303A">
            <w:pPr>
              <w:spacing w:after="63"/>
              <w:rPr>
                <w:rFonts w:ascii="Verdana" w:hAnsi="Verdana"/>
                <w:sz w:val="15"/>
                <w:szCs w:val="15"/>
              </w:rPr>
            </w:pPr>
            <w:r>
              <w:rPr>
                <w:rFonts w:ascii="Verdana" w:hAnsi="Verdana"/>
                <w:sz w:val="15"/>
                <w:szCs w:val="15"/>
              </w:rPr>
              <w:t>Okul Tabanlı Afet Eğitimi Semineri</w:t>
            </w:r>
          </w:p>
        </w:tc>
        <w:tc>
          <w:tcPr>
            <w:tcW w:w="676" w:type="pct"/>
            <w:tcBorders>
              <w:top w:val="outset" w:sz="6" w:space="0" w:color="auto"/>
              <w:left w:val="outset" w:sz="6" w:space="0" w:color="auto"/>
              <w:bottom w:val="outset" w:sz="6" w:space="0" w:color="auto"/>
              <w:right w:val="outset" w:sz="6" w:space="0" w:color="auto"/>
            </w:tcBorders>
            <w:vAlign w:val="center"/>
          </w:tcPr>
          <w:p w:rsidR="007B303A" w:rsidRDefault="007B303A">
            <w:pPr>
              <w:spacing w:after="63"/>
              <w:rPr>
                <w:rFonts w:ascii="Verdana" w:hAnsi="Verdana"/>
                <w:sz w:val="15"/>
                <w:szCs w:val="15"/>
              </w:rPr>
            </w:pPr>
            <w:r>
              <w:rPr>
                <w:rFonts w:ascii="Verdana" w:hAnsi="Verdana"/>
                <w:sz w:val="15"/>
                <w:szCs w:val="15"/>
              </w:rPr>
              <w:t>Yüzyüze</w:t>
            </w:r>
          </w:p>
        </w:tc>
        <w:tc>
          <w:tcPr>
            <w:tcW w:w="604" w:type="pct"/>
            <w:tcBorders>
              <w:top w:val="outset" w:sz="6" w:space="0" w:color="auto"/>
              <w:left w:val="outset" w:sz="6" w:space="0" w:color="auto"/>
              <w:bottom w:val="outset" w:sz="6" w:space="0" w:color="auto"/>
              <w:right w:val="outset" w:sz="6" w:space="0" w:color="auto"/>
            </w:tcBorders>
            <w:vAlign w:val="center"/>
          </w:tcPr>
          <w:p w:rsidR="007B303A" w:rsidRDefault="007B303A">
            <w:pPr>
              <w:spacing w:after="63"/>
              <w:rPr>
                <w:rFonts w:ascii="Verdana" w:hAnsi="Verdana"/>
                <w:sz w:val="15"/>
                <w:szCs w:val="15"/>
              </w:rPr>
            </w:pPr>
            <w:r>
              <w:rPr>
                <w:rFonts w:ascii="Verdana" w:hAnsi="Verdana"/>
                <w:sz w:val="15"/>
                <w:szCs w:val="15"/>
              </w:rPr>
              <w:t>16/09/2019</w:t>
            </w:r>
          </w:p>
        </w:tc>
        <w:tc>
          <w:tcPr>
            <w:tcW w:w="1080" w:type="pct"/>
            <w:tcBorders>
              <w:top w:val="outset" w:sz="6" w:space="0" w:color="auto"/>
              <w:left w:val="outset" w:sz="6" w:space="0" w:color="auto"/>
              <w:bottom w:val="outset" w:sz="6" w:space="0" w:color="auto"/>
              <w:right w:val="outset" w:sz="6" w:space="0" w:color="auto"/>
            </w:tcBorders>
            <w:shd w:val="clear" w:color="auto" w:fill="auto"/>
            <w:vAlign w:val="center"/>
          </w:tcPr>
          <w:p w:rsidR="007B303A" w:rsidRDefault="007B303A">
            <w:pPr>
              <w:spacing w:after="63"/>
              <w:rPr>
                <w:rFonts w:ascii="Verdana" w:hAnsi="Verdana"/>
                <w:sz w:val="15"/>
                <w:szCs w:val="15"/>
              </w:rPr>
            </w:pPr>
            <w:r>
              <w:rPr>
                <w:rFonts w:ascii="Verdana" w:hAnsi="Verdana"/>
                <w:sz w:val="15"/>
                <w:szCs w:val="15"/>
              </w:rPr>
              <w:t>17/09/2019</w:t>
            </w:r>
          </w:p>
        </w:tc>
        <w:tc>
          <w:tcPr>
            <w:tcW w:w="674" w:type="pct"/>
            <w:tcBorders>
              <w:top w:val="outset" w:sz="6" w:space="0" w:color="auto"/>
              <w:left w:val="outset" w:sz="6" w:space="0" w:color="auto"/>
              <w:bottom w:val="outset" w:sz="6" w:space="0" w:color="auto"/>
              <w:right w:val="outset" w:sz="6" w:space="0" w:color="auto"/>
            </w:tcBorders>
            <w:vAlign w:val="center"/>
          </w:tcPr>
          <w:p w:rsidR="007B303A" w:rsidRDefault="007B303A" w:rsidP="007B303A">
            <w:pPr>
              <w:spacing w:after="63"/>
              <w:jc w:val="center"/>
              <w:rPr>
                <w:rFonts w:ascii="Verdana" w:hAnsi="Verdana"/>
                <w:sz w:val="15"/>
                <w:szCs w:val="15"/>
              </w:rPr>
            </w:pPr>
            <w:r>
              <w:rPr>
                <w:rFonts w:ascii="Verdana" w:hAnsi="Verdana"/>
                <w:sz w:val="15"/>
                <w:szCs w:val="15"/>
              </w:rPr>
              <w:t>Seminer</w:t>
            </w:r>
          </w:p>
        </w:tc>
      </w:tr>
    </w:tbl>
    <w:p w:rsidR="007B303A" w:rsidRDefault="007B303A" w:rsidP="00CC54FA">
      <w:pPr>
        <w:rPr>
          <w:b/>
          <w:noProof/>
        </w:rPr>
      </w:pPr>
    </w:p>
    <w:p w:rsidR="007B303A" w:rsidRDefault="007B303A" w:rsidP="00CC54FA">
      <w:pPr>
        <w:rPr>
          <w:b/>
          <w:noProof/>
        </w:rPr>
      </w:pPr>
    </w:p>
    <w:p w:rsidR="007B303A" w:rsidRDefault="007B303A" w:rsidP="00CC54FA">
      <w:pPr>
        <w:rPr>
          <w:b/>
          <w:noProof/>
        </w:rPr>
      </w:pPr>
    </w:p>
    <w:p w:rsidR="007B303A" w:rsidRDefault="007B303A" w:rsidP="00CC54FA">
      <w:pPr>
        <w:rPr>
          <w:b/>
          <w:noProof/>
        </w:rPr>
      </w:pPr>
    </w:p>
    <w:p w:rsidR="007B303A" w:rsidRDefault="007B303A" w:rsidP="00CC54FA">
      <w:pPr>
        <w:rPr>
          <w:b/>
          <w:noProof/>
        </w:rPr>
      </w:pPr>
    </w:p>
    <w:p w:rsidR="007B303A" w:rsidRDefault="007B303A" w:rsidP="00CC54FA">
      <w:pPr>
        <w:rPr>
          <w:b/>
          <w:noProof/>
        </w:rPr>
      </w:pPr>
    </w:p>
    <w:p w:rsidR="007B303A" w:rsidRDefault="007B303A" w:rsidP="00CC54FA">
      <w:pPr>
        <w:rPr>
          <w:b/>
          <w:noProof/>
        </w:rPr>
      </w:pPr>
    </w:p>
    <w:p w:rsidR="00CC54FA" w:rsidRDefault="003F469F" w:rsidP="00CC54FA">
      <w:pPr>
        <w:rPr>
          <w:b/>
          <w:noProof/>
        </w:rPr>
      </w:pPr>
      <w:r>
        <w:rPr>
          <w:b/>
          <w:noProof/>
        </w:rPr>
        <w:lastRenderedPageBreak/>
        <w:t>Fatih SAĞLAM</w:t>
      </w:r>
      <w:r w:rsidR="00CD7775" w:rsidRPr="00CD7775">
        <w:rPr>
          <w:b/>
          <w:noProof/>
        </w:rPr>
        <w:t>-Müdür Yardımcısı</w:t>
      </w:r>
    </w:p>
    <w:tbl>
      <w:tblPr>
        <w:tblpPr w:leftFromText="141" w:rightFromText="141" w:vertAnchor="page" w:horzAnchor="margin" w:tblpXSpec="center" w:tblpY="1456"/>
        <w:tblW w:w="10215" w:type="dxa"/>
        <w:tblBorders>
          <w:top w:val="single" w:sz="6" w:space="0" w:color="AAAAAA"/>
          <w:left w:val="single" w:sz="6" w:space="0" w:color="AAAAAA"/>
          <w:bottom w:val="single" w:sz="6" w:space="0" w:color="AAAAAA"/>
          <w:right w:val="single" w:sz="6" w:space="0" w:color="AAAAAA"/>
        </w:tblBorders>
        <w:shd w:val="clear" w:color="auto" w:fill="FFFFFF"/>
        <w:tblCellMar>
          <w:top w:w="150" w:type="dxa"/>
          <w:left w:w="150" w:type="dxa"/>
          <w:bottom w:w="60" w:type="dxa"/>
          <w:right w:w="150" w:type="dxa"/>
        </w:tblCellMar>
        <w:tblLook w:val="04A0"/>
      </w:tblPr>
      <w:tblGrid>
        <w:gridCol w:w="1445"/>
        <w:gridCol w:w="2645"/>
        <w:gridCol w:w="1042"/>
        <w:gridCol w:w="1379"/>
        <w:gridCol w:w="1379"/>
        <w:gridCol w:w="1100"/>
        <w:gridCol w:w="1225"/>
      </w:tblGrid>
      <w:tr w:rsidR="00C94323" w:rsidRPr="00C94323" w:rsidTr="00C94323">
        <w:trPr>
          <w:trHeight w:hRule="exact" w:val="737"/>
        </w:trPr>
        <w:tc>
          <w:tcPr>
            <w:tcW w:w="1445" w:type="dxa"/>
            <w:tcBorders>
              <w:top w:val="outset" w:sz="6" w:space="0" w:color="auto"/>
              <w:left w:val="outset" w:sz="6" w:space="0" w:color="auto"/>
              <w:bottom w:val="single" w:sz="6" w:space="0" w:color="EEEEEE"/>
              <w:right w:val="outset" w:sz="6" w:space="0" w:color="auto"/>
            </w:tcBorders>
            <w:shd w:val="clear" w:color="auto" w:fill="666666"/>
            <w:vAlign w:val="center"/>
            <w:hideMark/>
          </w:tcPr>
          <w:p w:rsidR="00C94323" w:rsidRPr="00C94323" w:rsidRDefault="00C94323" w:rsidP="00C94323">
            <w:pPr>
              <w:spacing w:after="75"/>
              <w:jc w:val="center"/>
              <w:rPr>
                <w:rFonts w:ascii="Verdana" w:hAnsi="Verdana"/>
                <w:b/>
                <w:bCs/>
                <w:color w:val="FFFFFF"/>
                <w:sz w:val="16"/>
                <w:szCs w:val="16"/>
              </w:rPr>
            </w:pPr>
            <w:r w:rsidRPr="00C94323">
              <w:rPr>
                <w:rFonts w:ascii="Verdana" w:hAnsi="Verdana"/>
                <w:b/>
                <w:bCs/>
                <w:color w:val="FFFFFF"/>
                <w:sz w:val="16"/>
                <w:szCs w:val="16"/>
              </w:rPr>
              <w:t>Faaliyet Kodu</w:t>
            </w:r>
          </w:p>
        </w:tc>
        <w:tc>
          <w:tcPr>
            <w:tcW w:w="2645" w:type="dxa"/>
            <w:tcBorders>
              <w:top w:val="outset" w:sz="6" w:space="0" w:color="auto"/>
              <w:left w:val="outset" w:sz="6" w:space="0" w:color="auto"/>
              <w:bottom w:val="single" w:sz="6" w:space="0" w:color="EEEEEE"/>
              <w:right w:val="outset" w:sz="6" w:space="0" w:color="auto"/>
            </w:tcBorders>
            <w:shd w:val="clear" w:color="auto" w:fill="666666"/>
            <w:vAlign w:val="center"/>
            <w:hideMark/>
          </w:tcPr>
          <w:p w:rsidR="00C94323" w:rsidRPr="00C94323" w:rsidRDefault="00C94323" w:rsidP="00C94323">
            <w:pPr>
              <w:spacing w:after="75"/>
              <w:jc w:val="center"/>
              <w:rPr>
                <w:rFonts w:ascii="Verdana" w:hAnsi="Verdana"/>
                <w:b/>
                <w:bCs/>
                <w:color w:val="FFFFFF"/>
                <w:sz w:val="16"/>
                <w:szCs w:val="16"/>
              </w:rPr>
            </w:pPr>
            <w:r w:rsidRPr="00C94323">
              <w:rPr>
                <w:rFonts w:ascii="Verdana" w:hAnsi="Verdana"/>
                <w:b/>
                <w:bCs/>
                <w:color w:val="FFFFFF"/>
                <w:sz w:val="16"/>
                <w:szCs w:val="16"/>
              </w:rPr>
              <w:t>Faaliyet Adı</w:t>
            </w:r>
          </w:p>
        </w:tc>
        <w:tc>
          <w:tcPr>
            <w:tcW w:w="1042" w:type="dxa"/>
            <w:tcBorders>
              <w:top w:val="outset" w:sz="6" w:space="0" w:color="auto"/>
              <w:left w:val="outset" w:sz="6" w:space="0" w:color="auto"/>
              <w:bottom w:val="single" w:sz="6" w:space="0" w:color="EEEEEE"/>
              <w:right w:val="outset" w:sz="6" w:space="0" w:color="auto"/>
            </w:tcBorders>
            <w:shd w:val="clear" w:color="auto" w:fill="666666"/>
            <w:vAlign w:val="center"/>
            <w:hideMark/>
          </w:tcPr>
          <w:p w:rsidR="00C94323" w:rsidRPr="00C94323" w:rsidRDefault="00C94323" w:rsidP="00C94323">
            <w:pPr>
              <w:spacing w:after="75"/>
              <w:jc w:val="center"/>
              <w:rPr>
                <w:rFonts w:ascii="Verdana" w:hAnsi="Verdana"/>
                <w:b/>
                <w:bCs/>
                <w:color w:val="FFFFFF"/>
                <w:sz w:val="16"/>
                <w:szCs w:val="16"/>
              </w:rPr>
            </w:pPr>
            <w:r w:rsidRPr="00C94323">
              <w:rPr>
                <w:rFonts w:ascii="Verdana" w:hAnsi="Verdana"/>
                <w:b/>
                <w:bCs/>
                <w:color w:val="FFFFFF"/>
                <w:sz w:val="16"/>
                <w:szCs w:val="16"/>
              </w:rPr>
              <w:t>Eğitim Çeşidi</w:t>
            </w:r>
          </w:p>
        </w:tc>
        <w:tc>
          <w:tcPr>
            <w:tcW w:w="1379" w:type="dxa"/>
            <w:tcBorders>
              <w:top w:val="outset" w:sz="6" w:space="0" w:color="auto"/>
              <w:left w:val="outset" w:sz="6" w:space="0" w:color="auto"/>
              <w:bottom w:val="single" w:sz="6" w:space="0" w:color="EEEEEE"/>
              <w:right w:val="outset" w:sz="6" w:space="0" w:color="auto"/>
            </w:tcBorders>
            <w:shd w:val="clear" w:color="auto" w:fill="666666"/>
            <w:vAlign w:val="center"/>
            <w:hideMark/>
          </w:tcPr>
          <w:p w:rsidR="00C94323" w:rsidRPr="00C94323" w:rsidRDefault="00C94323" w:rsidP="00C94323">
            <w:pPr>
              <w:spacing w:after="75"/>
              <w:jc w:val="center"/>
              <w:rPr>
                <w:rFonts w:ascii="Verdana" w:hAnsi="Verdana"/>
                <w:b/>
                <w:bCs/>
                <w:color w:val="FFFFFF"/>
                <w:sz w:val="16"/>
                <w:szCs w:val="16"/>
              </w:rPr>
            </w:pPr>
            <w:r w:rsidRPr="00C94323">
              <w:rPr>
                <w:rFonts w:ascii="Verdana" w:hAnsi="Verdana"/>
                <w:b/>
                <w:bCs/>
                <w:color w:val="FFFFFF"/>
                <w:sz w:val="16"/>
                <w:szCs w:val="16"/>
              </w:rPr>
              <w:t>Baş. Tarihi</w:t>
            </w:r>
          </w:p>
        </w:tc>
        <w:tc>
          <w:tcPr>
            <w:tcW w:w="1379" w:type="dxa"/>
            <w:tcBorders>
              <w:top w:val="outset" w:sz="6" w:space="0" w:color="auto"/>
              <w:left w:val="outset" w:sz="6" w:space="0" w:color="auto"/>
              <w:bottom w:val="single" w:sz="6" w:space="0" w:color="EEEEEE"/>
              <w:right w:val="outset" w:sz="6" w:space="0" w:color="auto"/>
            </w:tcBorders>
            <w:shd w:val="clear" w:color="auto" w:fill="666666"/>
            <w:vAlign w:val="center"/>
            <w:hideMark/>
          </w:tcPr>
          <w:p w:rsidR="00C94323" w:rsidRPr="00C94323" w:rsidRDefault="00C94323" w:rsidP="00C94323">
            <w:pPr>
              <w:spacing w:after="75"/>
              <w:jc w:val="center"/>
              <w:rPr>
                <w:rFonts w:ascii="Verdana" w:hAnsi="Verdana"/>
                <w:b/>
                <w:bCs/>
                <w:color w:val="FFFFFF"/>
                <w:sz w:val="16"/>
                <w:szCs w:val="16"/>
              </w:rPr>
            </w:pPr>
            <w:r w:rsidRPr="00C94323">
              <w:rPr>
                <w:rFonts w:ascii="Verdana" w:hAnsi="Verdana"/>
                <w:b/>
                <w:bCs/>
                <w:color w:val="FFFFFF"/>
                <w:sz w:val="16"/>
                <w:szCs w:val="16"/>
              </w:rPr>
              <w:t>Bit Tarihi</w:t>
            </w:r>
          </w:p>
        </w:tc>
        <w:tc>
          <w:tcPr>
            <w:tcW w:w="1100" w:type="dxa"/>
            <w:tcBorders>
              <w:top w:val="outset" w:sz="6" w:space="0" w:color="auto"/>
              <w:left w:val="outset" w:sz="6" w:space="0" w:color="auto"/>
              <w:bottom w:val="single" w:sz="6" w:space="0" w:color="EEEEEE"/>
              <w:right w:val="outset" w:sz="6" w:space="0" w:color="auto"/>
            </w:tcBorders>
            <w:shd w:val="clear" w:color="auto" w:fill="666666"/>
            <w:vAlign w:val="center"/>
            <w:hideMark/>
          </w:tcPr>
          <w:p w:rsidR="00C94323" w:rsidRPr="00C94323" w:rsidRDefault="00C94323" w:rsidP="00C94323">
            <w:pPr>
              <w:spacing w:after="75"/>
              <w:jc w:val="center"/>
              <w:rPr>
                <w:rFonts w:ascii="Verdana" w:hAnsi="Verdana"/>
                <w:b/>
                <w:bCs/>
                <w:color w:val="FFFFFF"/>
                <w:sz w:val="16"/>
                <w:szCs w:val="16"/>
              </w:rPr>
            </w:pPr>
            <w:r w:rsidRPr="00C94323">
              <w:rPr>
                <w:rFonts w:ascii="Verdana" w:hAnsi="Verdana"/>
                <w:b/>
                <w:bCs/>
                <w:color w:val="FFFFFF"/>
                <w:sz w:val="16"/>
                <w:szCs w:val="16"/>
              </w:rPr>
              <w:t>Faaliyet Türü</w:t>
            </w:r>
          </w:p>
        </w:tc>
        <w:tc>
          <w:tcPr>
            <w:tcW w:w="1225" w:type="dxa"/>
            <w:tcBorders>
              <w:top w:val="outset" w:sz="6" w:space="0" w:color="auto"/>
              <w:left w:val="outset" w:sz="6" w:space="0" w:color="auto"/>
              <w:bottom w:val="single" w:sz="6" w:space="0" w:color="EEEEEE"/>
              <w:right w:val="outset" w:sz="6" w:space="0" w:color="auto"/>
            </w:tcBorders>
            <w:shd w:val="clear" w:color="auto" w:fill="666666"/>
            <w:vAlign w:val="center"/>
            <w:hideMark/>
          </w:tcPr>
          <w:p w:rsidR="00C94323" w:rsidRPr="00C94323" w:rsidRDefault="00C94323" w:rsidP="00C94323">
            <w:pPr>
              <w:spacing w:after="75"/>
              <w:jc w:val="center"/>
              <w:rPr>
                <w:rFonts w:ascii="Verdana" w:hAnsi="Verdana"/>
                <w:b/>
                <w:bCs/>
                <w:color w:val="FFFFFF"/>
                <w:sz w:val="16"/>
                <w:szCs w:val="16"/>
              </w:rPr>
            </w:pPr>
            <w:r w:rsidRPr="00C94323">
              <w:rPr>
                <w:rFonts w:ascii="Verdana" w:hAnsi="Verdana"/>
                <w:b/>
                <w:bCs/>
                <w:color w:val="FFFFFF"/>
                <w:sz w:val="16"/>
                <w:szCs w:val="16"/>
              </w:rPr>
              <w:t>Belge Tipi</w:t>
            </w:r>
          </w:p>
        </w:tc>
      </w:tr>
      <w:tr w:rsidR="003F469F" w:rsidRPr="00C94323" w:rsidTr="00C94323">
        <w:trPr>
          <w:trHeight w:hRule="exact" w:val="737"/>
        </w:trPr>
        <w:tc>
          <w:tcPr>
            <w:tcW w:w="14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2019800348</w:t>
            </w:r>
          </w:p>
        </w:tc>
        <w:tc>
          <w:tcPr>
            <w:tcW w:w="26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2.02.08.11.001 - Çalışanların Temel İş Sağlığı ve Güvenliği Eğitimi Kursu</w:t>
            </w:r>
          </w:p>
        </w:tc>
        <w:tc>
          <w:tcPr>
            <w:tcW w:w="10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Yüzyüze</w:t>
            </w:r>
          </w:p>
        </w:tc>
        <w:tc>
          <w:tcPr>
            <w:tcW w:w="13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04/11/2019</w:t>
            </w:r>
          </w:p>
        </w:tc>
        <w:tc>
          <w:tcPr>
            <w:tcW w:w="13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05/11/2019</w:t>
            </w:r>
          </w:p>
        </w:tc>
        <w:tc>
          <w:tcPr>
            <w:tcW w:w="11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Kurs</w:t>
            </w:r>
          </w:p>
        </w:tc>
        <w:tc>
          <w:tcPr>
            <w:tcW w:w="12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Başarı Belgesi</w:t>
            </w:r>
          </w:p>
        </w:tc>
      </w:tr>
      <w:tr w:rsidR="003F469F" w:rsidRPr="00C94323" w:rsidTr="00C94323">
        <w:trPr>
          <w:trHeight w:hRule="exact" w:val="737"/>
        </w:trPr>
        <w:tc>
          <w:tcPr>
            <w:tcW w:w="14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2019800222</w:t>
            </w:r>
          </w:p>
        </w:tc>
        <w:tc>
          <w:tcPr>
            <w:tcW w:w="26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e-Rehberlik Modülü Kullanım Semineri</w:t>
            </w:r>
          </w:p>
        </w:tc>
        <w:tc>
          <w:tcPr>
            <w:tcW w:w="10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Yüzyüze</w:t>
            </w:r>
          </w:p>
        </w:tc>
        <w:tc>
          <w:tcPr>
            <w:tcW w:w="13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20/06/2019</w:t>
            </w:r>
          </w:p>
        </w:tc>
        <w:tc>
          <w:tcPr>
            <w:tcW w:w="13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21/06/2019</w:t>
            </w:r>
          </w:p>
        </w:tc>
        <w:tc>
          <w:tcPr>
            <w:tcW w:w="11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Seminer</w:t>
            </w:r>
          </w:p>
        </w:tc>
        <w:tc>
          <w:tcPr>
            <w:tcW w:w="12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Katılım Belgesi</w:t>
            </w:r>
          </w:p>
        </w:tc>
      </w:tr>
      <w:tr w:rsidR="003F469F" w:rsidRPr="00C94323" w:rsidTr="00C94323">
        <w:trPr>
          <w:trHeight w:hRule="exact" w:val="737"/>
        </w:trPr>
        <w:tc>
          <w:tcPr>
            <w:tcW w:w="14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2019800144</w:t>
            </w:r>
          </w:p>
        </w:tc>
        <w:tc>
          <w:tcPr>
            <w:tcW w:w="26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3.02.03.02.005 - Psikososyal Destek Programı Uygulayıcı Eğitimi Kursu</w:t>
            </w:r>
          </w:p>
        </w:tc>
        <w:tc>
          <w:tcPr>
            <w:tcW w:w="10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Yüzyüze</w:t>
            </w:r>
          </w:p>
        </w:tc>
        <w:tc>
          <w:tcPr>
            <w:tcW w:w="13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13/05/2019</w:t>
            </w:r>
          </w:p>
        </w:tc>
        <w:tc>
          <w:tcPr>
            <w:tcW w:w="13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17/05/2019</w:t>
            </w:r>
          </w:p>
        </w:tc>
        <w:tc>
          <w:tcPr>
            <w:tcW w:w="11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Kurs</w:t>
            </w:r>
          </w:p>
        </w:tc>
        <w:tc>
          <w:tcPr>
            <w:tcW w:w="12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Başarı Belgesi</w:t>
            </w:r>
          </w:p>
        </w:tc>
      </w:tr>
      <w:tr w:rsidR="003F469F" w:rsidRPr="00C94323" w:rsidTr="00C94323">
        <w:trPr>
          <w:trHeight w:hRule="exact" w:val="737"/>
        </w:trPr>
        <w:tc>
          <w:tcPr>
            <w:tcW w:w="14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2019800115</w:t>
            </w:r>
          </w:p>
        </w:tc>
        <w:tc>
          <w:tcPr>
            <w:tcW w:w="26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4.01.04.02.007 - Yangın Eğitimi Kursu</w:t>
            </w:r>
          </w:p>
        </w:tc>
        <w:tc>
          <w:tcPr>
            <w:tcW w:w="10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Yüzyüze</w:t>
            </w:r>
          </w:p>
        </w:tc>
        <w:tc>
          <w:tcPr>
            <w:tcW w:w="13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16/04/2019</w:t>
            </w:r>
          </w:p>
        </w:tc>
        <w:tc>
          <w:tcPr>
            <w:tcW w:w="13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17/04/2019</w:t>
            </w:r>
          </w:p>
        </w:tc>
        <w:tc>
          <w:tcPr>
            <w:tcW w:w="11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Kurs</w:t>
            </w:r>
          </w:p>
        </w:tc>
        <w:tc>
          <w:tcPr>
            <w:tcW w:w="12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Başarı Belgesi</w:t>
            </w:r>
          </w:p>
        </w:tc>
      </w:tr>
      <w:tr w:rsidR="003F469F" w:rsidRPr="00C94323" w:rsidTr="00C94323">
        <w:trPr>
          <w:trHeight w:hRule="exact" w:val="737"/>
        </w:trPr>
        <w:tc>
          <w:tcPr>
            <w:tcW w:w="14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2016800351</w:t>
            </w:r>
          </w:p>
        </w:tc>
        <w:tc>
          <w:tcPr>
            <w:tcW w:w="26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2.01.01.03.010 - Çocuk Koruma Kanunu Danışmanlık tedbiri Kararları Uygulayıcı Yetiştirme Kursu (2.02.04.02.021 kullanılacak)</w:t>
            </w:r>
          </w:p>
        </w:tc>
        <w:tc>
          <w:tcPr>
            <w:tcW w:w="10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Yüzyüze</w:t>
            </w:r>
          </w:p>
        </w:tc>
        <w:tc>
          <w:tcPr>
            <w:tcW w:w="13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12/12/2016</w:t>
            </w:r>
          </w:p>
        </w:tc>
        <w:tc>
          <w:tcPr>
            <w:tcW w:w="13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16/12/2016</w:t>
            </w:r>
          </w:p>
        </w:tc>
        <w:tc>
          <w:tcPr>
            <w:tcW w:w="11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Kurs</w:t>
            </w:r>
          </w:p>
        </w:tc>
        <w:tc>
          <w:tcPr>
            <w:tcW w:w="12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Başarı Belgesi</w:t>
            </w:r>
          </w:p>
        </w:tc>
      </w:tr>
      <w:tr w:rsidR="003F469F" w:rsidRPr="00C94323" w:rsidTr="00C94323">
        <w:trPr>
          <w:trHeight w:hRule="exact" w:val="737"/>
        </w:trPr>
        <w:tc>
          <w:tcPr>
            <w:tcW w:w="14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2016800206</w:t>
            </w:r>
          </w:p>
        </w:tc>
        <w:tc>
          <w:tcPr>
            <w:tcW w:w="26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Özel Eğitim Hizmetleri Semineri</w:t>
            </w:r>
          </w:p>
        </w:tc>
        <w:tc>
          <w:tcPr>
            <w:tcW w:w="10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Yüzyüze</w:t>
            </w:r>
          </w:p>
        </w:tc>
        <w:tc>
          <w:tcPr>
            <w:tcW w:w="13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11/04/2016</w:t>
            </w:r>
          </w:p>
        </w:tc>
        <w:tc>
          <w:tcPr>
            <w:tcW w:w="13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11/04/2016</w:t>
            </w:r>
          </w:p>
        </w:tc>
        <w:tc>
          <w:tcPr>
            <w:tcW w:w="11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Seminer</w:t>
            </w:r>
          </w:p>
        </w:tc>
        <w:tc>
          <w:tcPr>
            <w:tcW w:w="12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Katılım Belgesi</w:t>
            </w:r>
          </w:p>
        </w:tc>
      </w:tr>
      <w:tr w:rsidR="003F469F" w:rsidRPr="00C94323" w:rsidTr="00C94323">
        <w:trPr>
          <w:trHeight w:hRule="exact" w:val="737"/>
        </w:trPr>
        <w:tc>
          <w:tcPr>
            <w:tcW w:w="14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2016800075</w:t>
            </w:r>
          </w:p>
        </w:tc>
        <w:tc>
          <w:tcPr>
            <w:tcW w:w="26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2.02.08.11.001 - Çalışanların Temel İş Sağlığı ve Güvenliği Eğitimi Kursu</w:t>
            </w:r>
          </w:p>
        </w:tc>
        <w:tc>
          <w:tcPr>
            <w:tcW w:w="10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Yüzyüze</w:t>
            </w:r>
          </w:p>
        </w:tc>
        <w:tc>
          <w:tcPr>
            <w:tcW w:w="13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11/05/2016</w:t>
            </w:r>
          </w:p>
        </w:tc>
        <w:tc>
          <w:tcPr>
            <w:tcW w:w="13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12/05/2016</w:t>
            </w:r>
          </w:p>
        </w:tc>
        <w:tc>
          <w:tcPr>
            <w:tcW w:w="11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Kurs</w:t>
            </w:r>
          </w:p>
        </w:tc>
        <w:tc>
          <w:tcPr>
            <w:tcW w:w="12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Başarı Belgesi</w:t>
            </w:r>
          </w:p>
        </w:tc>
      </w:tr>
      <w:tr w:rsidR="003F469F" w:rsidRPr="00C94323" w:rsidTr="00C94323">
        <w:trPr>
          <w:trHeight w:hRule="exact" w:val="737"/>
        </w:trPr>
        <w:tc>
          <w:tcPr>
            <w:tcW w:w="14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2016800017</w:t>
            </w:r>
          </w:p>
        </w:tc>
        <w:tc>
          <w:tcPr>
            <w:tcW w:w="26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2.02.04.02.009 - Psikoeğitim Uygulayıcı Eğitimi Kursu</w:t>
            </w:r>
          </w:p>
        </w:tc>
        <w:tc>
          <w:tcPr>
            <w:tcW w:w="10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Yüzyüze</w:t>
            </w:r>
          </w:p>
        </w:tc>
        <w:tc>
          <w:tcPr>
            <w:tcW w:w="13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13/01/2016</w:t>
            </w:r>
          </w:p>
        </w:tc>
        <w:tc>
          <w:tcPr>
            <w:tcW w:w="13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15/01/2016</w:t>
            </w:r>
          </w:p>
        </w:tc>
        <w:tc>
          <w:tcPr>
            <w:tcW w:w="11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Kurs</w:t>
            </w:r>
          </w:p>
        </w:tc>
        <w:tc>
          <w:tcPr>
            <w:tcW w:w="12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Başarı Belgesi</w:t>
            </w:r>
          </w:p>
        </w:tc>
      </w:tr>
      <w:tr w:rsidR="003F469F" w:rsidRPr="00C94323" w:rsidTr="00C94323">
        <w:trPr>
          <w:trHeight w:hRule="exact" w:val="737"/>
        </w:trPr>
        <w:tc>
          <w:tcPr>
            <w:tcW w:w="14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2015800207</w:t>
            </w:r>
          </w:p>
        </w:tc>
        <w:tc>
          <w:tcPr>
            <w:tcW w:w="26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FATİH Projesi-Eğitimde Teknoloji Kullanımı Kursu</w:t>
            </w:r>
          </w:p>
        </w:tc>
        <w:tc>
          <w:tcPr>
            <w:tcW w:w="10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Yüzyüze</w:t>
            </w:r>
          </w:p>
        </w:tc>
        <w:tc>
          <w:tcPr>
            <w:tcW w:w="13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18/12/2015</w:t>
            </w:r>
          </w:p>
        </w:tc>
        <w:tc>
          <w:tcPr>
            <w:tcW w:w="13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25/12/2015</w:t>
            </w:r>
          </w:p>
        </w:tc>
        <w:tc>
          <w:tcPr>
            <w:tcW w:w="11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Kurs</w:t>
            </w:r>
          </w:p>
        </w:tc>
        <w:tc>
          <w:tcPr>
            <w:tcW w:w="12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Başarı Belgesi</w:t>
            </w:r>
          </w:p>
        </w:tc>
      </w:tr>
      <w:tr w:rsidR="003F469F" w:rsidRPr="00C94323" w:rsidTr="00C94323">
        <w:trPr>
          <w:trHeight w:hRule="exact" w:val="737"/>
        </w:trPr>
        <w:tc>
          <w:tcPr>
            <w:tcW w:w="14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2015800070</w:t>
            </w:r>
          </w:p>
        </w:tc>
        <w:tc>
          <w:tcPr>
            <w:tcW w:w="26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Bağımlılıkla Mücadele Kursu</w:t>
            </w:r>
          </w:p>
        </w:tc>
        <w:tc>
          <w:tcPr>
            <w:tcW w:w="10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Yüzyüze</w:t>
            </w:r>
          </w:p>
        </w:tc>
        <w:tc>
          <w:tcPr>
            <w:tcW w:w="13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07/04/2015</w:t>
            </w:r>
          </w:p>
        </w:tc>
        <w:tc>
          <w:tcPr>
            <w:tcW w:w="13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09/04/2015</w:t>
            </w:r>
          </w:p>
        </w:tc>
        <w:tc>
          <w:tcPr>
            <w:tcW w:w="11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Kurs</w:t>
            </w:r>
          </w:p>
        </w:tc>
        <w:tc>
          <w:tcPr>
            <w:tcW w:w="12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Başarı Belgesi</w:t>
            </w:r>
          </w:p>
        </w:tc>
      </w:tr>
      <w:tr w:rsidR="003F469F" w:rsidRPr="00C94323" w:rsidTr="00C94323">
        <w:trPr>
          <w:trHeight w:hRule="exact" w:val="737"/>
        </w:trPr>
        <w:tc>
          <w:tcPr>
            <w:tcW w:w="14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2014800068</w:t>
            </w:r>
          </w:p>
        </w:tc>
        <w:tc>
          <w:tcPr>
            <w:tcW w:w="26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FATİH Projesi Bilişim Teknolojilerinin ve İnternetin Bilinçli, Güvenli Kullanımı Semineri</w:t>
            </w:r>
          </w:p>
        </w:tc>
        <w:tc>
          <w:tcPr>
            <w:tcW w:w="10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Yüzyüze</w:t>
            </w:r>
          </w:p>
        </w:tc>
        <w:tc>
          <w:tcPr>
            <w:tcW w:w="13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31/03/2014</w:t>
            </w:r>
          </w:p>
        </w:tc>
        <w:tc>
          <w:tcPr>
            <w:tcW w:w="13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01/04/2014</w:t>
            </w:r>
          </w:p>
        </w:tc>
        <w:tc>
          <w:tcPr>
            <w:tcW w:w="11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Seminer</w:t>
            </w:r>
          </w:p>
        </w:tc>
        <w:tc>
          <w:tcPr>
            <w:tcW w:w="12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Katılım Belgesi</w:t>
            </w:r>
          </w:p>
        </w:tc>
      </w:tr>
      <w:tr w:rsidR="003F469F" w:rsidRPr="00C94323" w:rsidTr="00C94323">
        <w:trPr>
          <w:trHeight w:hRule="exact" w:val="737"/>
        </w:trPr>
        <w:tc>
          <w:tcPr>
            <w:tcW w:w="14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2008460443</w:t>
            </w:r>
          </w:p>
        </w:tc>
        <w:tc>
          <w:tcPr>
            <w:tcW w:w="26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Özel Eğitim Semineri-Pazarcık</w:t>
            </w:r>
          </w:p>
        </w:tc>
        <w:tc>
          <w:tcPr>
            <w:tcW w:w="10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Yüzyüze</w:t>
            </w:r>
          </w:p>
        </w:tc>
        <w:tc>
          <w:tcPr>
            <w:tcW w:w="13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13/11/2008</w:t>
            </w:r>
          </w:p>
        </w:tc>
        <w:tc>
          <w:tcPr>
            <w:tcW w:w="13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21/11/2008</w:t>
            </w:r>
          </w:p>
        </w:tc>
        <w:tc>
          <w:tcPr>
            <w:tcW w:w="11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Seminer</w:t>
            </w:r>
          </w:p>
        </w:tc>
        <w:tc>
          <w:tcPr>
            <w:tcW w:w="12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Katılım Belgesi</w:t>
            </w:r>
          </w:p>
        </w:tc>
      </w:tr>
      <w:tr w:rsidR="003F469F" w:rsidRPr="00C94323" w:rsidTr="00C94323">
        <w:trPr>
          <w:trHeight w:hRule="exact" w:val="737"/>
        </w:trPr>
        <w:tc>
          <w:tcPr>
            <w:tcW w:w="14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2007460089</w:t>
            </w:r>
          </w:p>
        </w:tc>
        <w:tc>
          <w:tcPr>
            <w:tcW w:w="26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Temel Kabiliyetler Testi 7-11 in Kullanımı ve Uygulama Kursu</w:t>
            </w:r>
          </w:p>
        </w:tc>
        <w:tc>
          <w:tcPr>
            <w:tcW w:w="10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Yüzyüze</w:t>
            </w:r>
          </w:p>
        </w:tc>
        <w:tc>
          <w:tcPr>
            <w:tcW w:w="13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05/03/2007</w:t>
            </w:r>
          </w:p>
        </w:tc>
        <w:tc>
          <w:tcPr>
            <w:tcW w:w="13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23/03/2007</w:t>
            </w:r>
          </w:p>
        </w:tc>
        <w:tc>
          <w:tcPr>
            <w:tcW w:w="11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Kurs</w:t>
            </w:r>
          </w:p>
        </w:tc>
        <w:tc>
          <w:tcPr>
            <w:tcW w:w="12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Başarı Belgesi</w:t>
            </w:r>
          </w:p>
        </w:tc>
      </w:tr>
      <w:tr w:rsidR="003F469F" w:rsidRPr="00C94323" w:rsidTr="00C94323">
        <w:trPr>
          <w:trHeight w:hRule="exact" w:val="737"/>
        </w:trPr>
        <w:tc>
          <w:tcPr>
            <w:tcW w:w="14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2007460009</w:t>
            </w:r>
          </w:p>
        </w:tc>
        <w:tc>
          <w:tcPr>
            <w:tcW w:w="26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İlköğretim Kurumları Sınıf Rehberlik Proğramı Uygulama Semineri</w:t>
            </w:r>
          </w:p>
        </w:tc>
        <w:tc>
          <w:tcPr>
            <w:tcW w:w="10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Yüzyüze</w:t>
            </w:r>
          </w:p>
        </w:tc>
        <w:tc>
          <w:tcPr>
            <w:tcW w:w="13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22/01/2007</w:t>
            </w:r>
          </w:p>
        </w:tc>
        <w:tc>
          <w:tcPr>
            <w:tcW w:w="13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26/01/2007</w:t>
            </w:r>
          </w:p>
        </w:tc>
        <w:tc>
          <w:tcPr>
            <w:tcW w:w="11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Seminer</w:t>
            </w:r>
          </w:p>
        </w:tc>
        <w:tc>
          <w:tcPr>
            <w:tcW w:w="12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Katılım Belgesi</w:t>
            </w:r>
          </w:p>
        </w:tc>
      </w:tr>
      <w:tr w:rsidR="003F469F" w:rsidRPr="00C94323" w:rsidTr="00C94323">
        <w:trPr>
          <w:trHeight w:hRule="exact" w:val="737"/>
        </w:trPr>
        <w:tc>
          <w:tcPr>
            <w:tcW w:w="14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2006460091</w:t>
            </w:r>
          </w:p>
        </w:tc>
        <w:tc>
          <w:tcPr>
            <w:tcW w:w="26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Özel Eğitim ve Rehberlik Semineri</w:t>
            </w:r>
          </w:p>
        </w:tc>
        <w:tc>
          <w:tcPr>
            <w:tcW w:w="10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Yüzyüze</w:t>
            </w:r>
          </w:p>
        </w:tc>
        <w:tc>
          <w:tcPr>
            <w:tcW w:w="13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08/05/2006</w:t>
            </w:r>
          </w:p>
        </w:tc>
        <w:tc>
          <w:tcPr>
            <w:tcW w:w="13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12/05/2006</w:t>
            </w:r>
          </w:p>
        </w:tc>
        <w:tc>
          <w:tcPr>
            <w:tcW w:w="11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Seminer</w:t>
            </w:r>
          </w:p>
        </w:tc>
        <w:tc>
          <w:tcPr>
            <w:tcW w:w="12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Katılım Belgesi</w:t>
            </w:r>
          </w:p>
        </w:tc>
      </w:tr>
    </w:tbl>
    <w:p w:rsidR="001F0D0A" w:rsidRDefault="001F0D0A" w:rsidP="001F0D0A"/>
    <w:p w:rsidR="00C94323" w:rsidRDefault="00126DE5" w:rsidP="00C94323">
      <w:pPr>
        <w:tabs>
          <w:tab w:val="left" w:pos="5559"/>
        </w:tabs>
        <w:rPr>
          <w:b/>
          <w:sz w:val="20"/>
          <w:szCs w:val="20"/>
        </w:rPr>
      </w:pPr>
      <w:r w:rsidRPr="00ED1570">
        <w:rPr>
          <w:b/>
          <w:sz w:val="20"/>
          <w:szCs w:val="20"/>
        </w:rPr>
        <w:t>Tablo :</w:t>
      </w:r>
      <w:r w:rsidR="00643370">
        <w:rPr>
          <w:b/>
          <w:sz w:val="20"/>
          <w:szCs w:val="20"/>
        </w:rPr>
        <w:t>Yöneticilerin</w:t>
      </w:r>
      <w:r w:rsidRPr="00ED1570">
        <w:rPr>
          <w:b/>
          <w:sz w:val="20"/>
          <w:szCs w:val="20"/>
        </w:rPr>
        <w:t xml:space="preserve"> hizmet içi </w:t>
      </w:r>
      <w:r w:rsidR="00AC4509">
        <w:rPr>
          <w:b/>
          <w:sz w:val="20"/>
          <w:szCs w:val="20"/>
        </w:rPr>
        <w:t>e</w:t>
      </w:r>
      <w:r w:rsidRPr="00ED1570">
        <w:rPr>
          <w:b/>
          <w:sz w:val="20"/>
          <w:szCs w:val="20"/>
        </w:rPr>
        <w:t>ğitimi</w:t>
      </w:r>
    </w:p>
    <w:p w:rsidR="003F469F" w:rsidRDefault="003F469F" w:rsidP="00C94323">
      <w:pPr>
        <w:tabs>
          <w:tab w:val="left" w:pos="5559"/>
        </w:tabs>
        <w:rPr>
          <w:b/>
          <w:spacing w:val="-7"/>
        </w:rPr>
      </w:pPr>
    </w:p>
    <w:p w:rsidR="003F469F" w:rsidRDefault="003F469F" w:rsidP="00C94323">
      <w:pPr>
        <w:tabs>
          <w:tab w:val="left" w:pos="5559"/>
        </w:tabs>
        <w:rPr>
          <w:b/>
          <w:spacing w:val="-7"/>
        </w:rPr>
      </w:pPr>
    </w:p>
    <w:p w:rsidR="003F469F" w:rsidRDefault="003F469F" w:rsidP="00C94323">
      <w:pPr>
        <w:tabs>
          <w:tab w:val="left" w:pos="5559"/>
        </w:tabs>
        <w:rPr>
          <w:b/>
          <w:spacing w:val="-7"/>
        </w:rPr>
      </w:pPr>
    </w:p>
    <w:p w:rsidR="003F2288" w:rsidRPr="003F2288" w:rsidRDefault="00E162BF" w:rsidP="00C94323">
      <w:pPr>
        <w:tabs>
          <w:tab w:val="left" w:pos="5559"/>
        </w:tabs>
        <w:rPr>
          <w:b/>
        </w:rPr>
      </w:pPr>
      <w:r w:rsidRPr="003F2288">
        <w:rPr>
          <w:b/>
          <w:spacing w:val="-7"/>
        </w:rPr>
        <w:lastRenderedPageBreak/>
        <w:t>Öğretmenlere İlişkin Bilgiler:</w:t>
      </w:r>
    </w:p>
    <w:p w:rsidR="003F2288" w:rsidRDefault="003F2288" w:rsidP="003F2288">
      <w:pPr>
        <w:shd w:val="clear" w:color="auto" w:fill="FFFFFF"/>
      </w:pPr>
    </w:p>
    <w:p w:rsidR="00E162BF" w:rsidRPr="000956BA" w:rsidRDefault="003D5A30" w:rsidP="000956BA">
      <w:pPr>
        <w:rPr>
          <w:b/>
        </w:rPr>
      </w:pPr>
      <w:r>
        <w:rPr>
          <w:b/>
        </w:rPr>
        <w:t>2019</w:t>
      </w:r>
      <w:r w:rsidR="003F2288" w:rsidRPr="000956BA">
        <w:rPr>
          <w:b/>
        </w:rPr>
        <w:t xml:space="preserve"> </w:t>
      </w:r>
      <w:r w:rsidR="00E162BF" w:rsidRPr="000956BA">
        <w:rPr>
          <w:b/>
        </w:rPr>
        <w:t>Yılı Kurumdaki Mevcut Öğretmen Sayısı:</w:t>
      </w:r>
    </w:p>
    <w:p w:rsidR="00E162BF" w:rsidRDefault="00E162BF" w:rsidP="00E162BF">
      <w:pPr>
        <w:spacing w:after="254" w:line="1" w:lineRule="exact"/>
        <w:rPr>
          <w:sz w:val="2"/>
          <w:szCs w:val="2"/>
        </w:rPr>
      </w:pPr>
    </w:p>
    <w:tbl>
      <w:tblPr>
        <w:tblW w:w="0" w:type="auto"/>
        <w:tblInd w:w="40" w:type="dxa"/>
        <w:tblLayout w:type="fixed"/>
        <w:tblCellMar>
          <w:left w:w="40" w:type="dxa"/>
          <w:right w:w="40" w:type="dxa"/>
        </w:tblCellMar>
        <w:tblLook w:val="0000"/>
      </w:tblPr>
      <w:tblGrid>
        <w:gridCol w:w="941"/>
        <w:gridCol w:w="2486"/>
        <w:gridCol w:w="1142"/>
        <w:gridCol w:w="1070"/>
        <w:gridCol w:w="1210"/>
      </w:tblGrid>
      <w:tr w:rsidR="00E162BF" w:rsidTr="003F2288">
        <w:trPr>
          <w:trHeight w:hRule="exact" w:val="552"/>
        </w:trPr>
        <w:tc>
          <w:tcPr>
            <w:tcW w:w="941" w:type="dxa"/>
            <w:tcBorders>
              <w:top w:val="single" w:sz="6" w:space="0" w:color="auto"/>
              <w:left w:val="single" w:sz="6" w:space="0" w:color="auto"/>
              <w:bottom w:val="single" w:sz="6" w:space="0" w:color="auto"/>
              <w:right w:val="single" w:sz="6" w:space="0" w:color="auto"/>
            </w:tcBorders>
            <w:shd w:val="clear" w:color="auto" w:fill="FFFFFF"/>
            <w:vAlign w:val="center"/>
          </w:tcPr>
          <w:p w:rsidR="00E162BF" w:rsidRDefault="00E162BF" w:rsidP="003F2288">
            <w:pPr>
              <w:shd w:val="clear" w:color="auto" w:fill="FFFFFF"/>
              <w:jc w:val="center"/>
            </w:pPr>
          </w:p>
        </w:tc>
        <w:tc>
          <w:tcPr>
            <w:tcW w:w="2486" w:type="dxa"/>
            <w:tcBorders>
              <w:top w:val="single" w:sz="6" w:space="0" w:color="auto"/>
              <w:left w:val="single" w:sz="6" w:space="0" w:color="auto"/>
              <w:bottom w:val="single" w:sz="6" w:space="0" w:color="auto"/>
              <w:right w:val="single" w:sz="6" w:space="0" w:color="auto"/>
            </w:tcBorders>
            <w:shd w:val="clear" w:color="auto" w:fill="FFFFFF"/>
            <w:vAlign w:val="center"/>
          </w:tcPr>
          <w:p w:rsidR="00E162BF" w:rsidRDefault="00E162BF" w:rsidP="003F2288">
            <w:pPr>
              <w:shd w:val="clear" w:color="auto" w:fill="FFFFFF"/>
              <w:ind w:left="149"/>
              <w:jc w:val="center"/>
            </w:pPr>
            <w:r>
              <w:t>Branşı</w:t>
            </w:r>
          </w:p>
        </w:tc>
        <w:tc>
          <w:tcPr>
            <w:tcW w:w="1142" w:type="dxa"/>
            <w:tcBorders>
              <w:top w:val="single" w:sz="6" w:space="0" w:color="auto"/>
              <w:left w:val="single" w:sz="6" w:space="0" w:color="auto"/>
              <w:bottom w:val="single" w:sz="6" w:space="0" w:color="auto"/>
              <w:right w:val="single" w:sz="6" w:space="0" w:color="auto"/>
            </w:tcBorders>
            <w:shd w:val="clear" w:color="auto" w:fill="FFFFFF"/>
            <w:vAlign w:val="center"/>
          </w:tcPr>
          <w:p w:rsidR="00E162BF" w:rsidRDefault="00E162BF" w:rsidP="003F2288">
            <w:pPr>
              <w:shd w:val="clear" w:color="auto" w:fill="FFFFFF"/>
              <w:ind w:left="101"/>
              <w:jc w:val="center"/>
            </w:pPr>
            <w:r>
              <w:t>Erkek</w:t>
            </w:r>
          </w:p>
        </w:tc>
        <w:tc>
          <w:tcPr>
            <w:tcW w:w="1070" w:type="dxa"/>
            <w:tcBorders>
              <w:top w:val="single" w:sz="6" w:space="0" w:color="auto"/>
              <w:left w:val="single" w:sz="6" w:space="0" w:color="auto"/>
              <w:bottom w:val="single" w:sz="6" w:space="0" w:color="auto"/>
              <w:right w:val="single" w:sz="6" w:space="0" w:color="auto"/>
            </w:tcBorders>
            <w:shd w:val="clear" w:color="auto" w:fill="FFFFFF"/>
            <w:vAlign w:val="center"/>
          </w:tcPr>
          <w:p w:rsidR="00E162BF" w:rsidRDefault="00E162BF" w:rsidP="003F2288">
            <w:pPr>
              <w:shd w:val="clear" w:color="auto" w:fill="FFFFFF"/>
              <w:ind w:left="206"/>
              <w:jc w:val="center"/>
            </w:pPr>
            <w:r>
              <w:rPr>
                <w:spacing w:val="-18"/>
              </w:rPr>
              <w:t>Kadın</w:t>
            </w:r>
          </w:p>
        </w:tc>
        <w:tc>
          <w:tcPr>
            <w:tcW w:w="1210" w:type="dxa"/>
            <w:tcBorders>
              <w:top w:val="single" w:sz="6" w:space="0" w:color="auto"/>
              <w:left w:val="single" w:sz="6" w:space="0" w:color="auto"/>
              <w:bottom w:val="single" w:sz="6" w:space="0" w:color="auto"/>
              <w:right w:val="single" w:sz="6" w:space="0" w:color="auto"/>
            </w:tcBorders>
            <w:shd w:val="clear" w:color="auto" w:fill="FFFFFF"/>
            <w:vAlign w:val="center"/>
          </w:tcPr>
          <w:p w:rsidR="00E162BF" w:rsidRDefault="00E162BF" w:rsidP="003F2288">
            <w:pPr>
              <w:shd w:val="clear" w:color="auto" w:fill="FFFFFF"/>
              <w:ind w:left="211"/>
              <w:jc w:val="center"/>
            </w:pPr>
            <w:r>
              <w:rPr>
                <w:spacing w:val="-14"/>
              </w:rPr>
              <w:t>Toplam</w:t>
            </w:r>
          </w:p>
        </w:tc>
      </w:tr>
      <w:tr w:rsidR="00E162BF" w:rsidTr="003F2288">
        <w:trPr>
          <w:trHeight w:hRule="exact" w:val="557"/>
        </w:trPr>
        <w:tc>
          <w:tcPr>
            <w:tcW w:w="941" w:type="dxa"/>
            <w:tcBorders>
              <w:top w:val="single" w:sz="6" w:space="0" w:color="auto"/>
              <w:left w:val="single" w:sz="6" w:space="0" w:color="auto"/>
              <w:bottom w:val="single" w:sz="6" w:space="0" w:color="auto"/>
              <w:right w:val="single" w:sz="6" w:space="0" w:color="auto"/>
            </w:tcBorders>
            <w:shd w:val="clear" w:color="auto" w:fill="FFFFFF"/>
            <w:vAlign w:val="center"/>
          </w:tcPr>
          <w:p w:rsidR="00E162BF" w:rsidRDefault="00E162BF" w:rsidP="003F2288">
            <w:pPr>
              <w:shd w:val="clear" w:color="auto" w:fill="FFFFFF"/>
              <w:jc w:val="center"/>
            </w:pPr>
            <w:r>
              <w:t>1</w:t>
            </w:r>
          </w:p>
        </w:tc>
        <w:tc>
          <w:tcPr>
            <w:tcW w:w="2486" w:type="dxa"/>
            <w:tcBorders>
              <w:top w:val="single" w:sz="6" w:space="0" w:color="auto"/>
              <w:left w:val="single" w:sz="6" w:space="0" w:color="auto"/>
              <w:bottom w:val="single" w:sz="6" w:space="0" w:color="auto"/>
              <w:right w:val="single" w:sz="6" w:space="0" w:color="auto"/>
            </w:tcBorders>
            <w:shd w:val="clear" w:color="auto" w:fill="FFFFFF"/>
            <w:vAlign w:val="center"/>
          </w:tcPr>
          <w:p w:rsidR="00E162BF" w:rsidRDefault="00E162BF" w:rsidP="003F2288">
            <w:pPr>
              <w:shd w:val="clear" w:color="auto" w:fill="FFFFFF"/>
              <w:jc w:val="center"/>
            </w:pPr>
            <w:r>
              <w:t>Rehber Öğretmen</w:t>
            </w:r>
          </w:p>
        </w:tc>
        <w:tc>
          <w:tcPr>
            <w:tcW w:w="1142" w:type="dxa"/>
            <w:tcBorders>
              <w:top w:val="single" w:sz="6" w:space="0" w:color="auto"/>
              <w:left w:val="single" w:sz="6" w:space="0" w:color="auto"/>
              <w:bottom w:val="single" w:sz="6" w:space="0" w:color="auto"/>
              <w:right w:val="single" w:sz="6" w:space="0" w:color="auto"/>
            </w:tcBorders>
            <w:shd w:val="clear" w:color="auto" w:fill="FFFFFF"/>
            <w:vAlign w:val="center"/>
          </w:tcPr>
          <w:p w:rsidR="00E162BF" w:rsidRDefault="003D5A30" w:rsidP="003F2288">
            <w:pPr>
              <w:shd w:val="clear" w:color="auto" w:fill="FFFFFF"/>
              <w:jc w:val="center"/>
            </w:pPr>
            <w:r>
              <w:t>2</w:t>
            </w:r>
          </w:p>
        </w:tc>
        <w:tc>
          <w:tcPr>
            <w:tcW w:w="1070" w:type="dxa"/>
            <w:tcBorders>
              <w:top w:val="single" w:sz="6" w:space="0" w:color="auto"/>
              <w:left w:val="single" w:sz="6" w:space="0" w:color="auto"/>
              <w:bottom w:val="single" w:sz="6" w:space="0" w:color="auto"/>
              <w:right w:val="single" w:sz="6" w:space="0" w:color="auto"/>
            </w:tcBorders>
            <w:shd w:val="clear" w:color="auto" w:fill="FFFFFF"/>
            <w:vAlign w:val="center"/>
          </w:tcPr>
          <w:p w:rsidR="00E162BF" w:rsidRDefault="003D5A30" w:rsidP="003F2288">
            <w:pPr>
              <w:shd w:val="clear" w:color="auto" w:fill="FFFFFF"/>
              <w:jc w:val="center"/>
            </w:pPr>
            <w:r>
              <w:t>3</w:t>
            </w:r>
          </w:p>
        </w:tc>
        <w:tc>
          <w:tcPr>
            <w:tcW w:w="1210" w:type="dxa"/>
            <w:tcBorders>
              <w:top w:val="single" w:sz="6" w:space="0" w:color="auto"/>
              <w:left w:val="single" w:sz="6" w:space="0" w:color="auto"/>
              <w:bottom w:val="single" w:sz="6" w:space="0" w:color="auto"/>
              <w:right w:val="single" w:sz="6" w:space="0" w:color="auto"/>
            </w:tcBorders>
            <w:shd w:val="clear" w:color="auto" w:fill="FFFFFF"/>
            <w:vAlign w:val="center"/>
          </w:tcPr>
          <w:p w:rsidR="00E162BF" w:rsidRDefault="00683776" w:rsidP="003F2288">
            <w:pPr>
              <w:shd w:val="clear" w:color="auto" w:fill="FFFFFF"/>
              <w:jc w:val="center"/>
            </w:pPr>
            <w:r>
              <w:t>5</w:t>
            </w:r>
          </w:p>
        </w:tc>
      </w:tr>
      <w:tr w:rsidR="00E162BF" w:rsidTr="003F2288">
        <w:trPr>
          <w:trHeight w:hRule="exact" w:val="552"/>
        </w:trPr>
        <w:tc>
          <w:tcPr>
            <w:tcW w:w="941" w:type="dxa"/>
            <w:tcBorders>
              <w:top w:val="single" w:sz="6" w:space="0" w:color="auto"/>
              <w:left w:val="single" w:sz="6" w:space="0" w:color="auto"/>
              <w:bottom w:val="single" w:sz="6" w:space="0" w:color="auto"/>
              <w:right w:val="single" w:sz="6" w:space="0" w:color="auto"/>
            </w:tcBorders>
            <w:shd w:val="clear" w:color="auto" w:fill="FFFFFF"/>
            <w:vAlign w:val="center"/>
          </w:tcPr>
          <w:p w:rsidR="00E162BF" w:rsidRDefault="00E162BF" w:rsidP="003F2288">
            <w:pPr>
              <w:shd w:val="clear" w:color="auto" w:fill="FFFFFF"/>
              <w:jc w:val="center"/>
            </w:pPr>
            <w:r>
              <w:t>2</w:t>
            </w:r>
          </w:p>
        </w:tc>
        <w:tc>
          <w:tcPr>
            <w:tcW w:w="2486" w:type="dxa"/>
            <w:tcBorders>
              <w:top w:val="single" w:sz="6" w:space="0" w:color="auto"/>
              <w:left w:val="single" w:sz="6" w:space="0" w:color="auto"/>
              <w:bottom w:val="single" w:sz="6" w:space="0" w:color="auto"/>
              <w:right w:val="single" w:sz="6" w:space="0" w:color="auto"/>
            </w:tcBorders>
            <w:shd w:val="clear" w:color="auto" w:fill="FFFFFF"/>
            <w:vAlign w:val="center"/>
          </w:tcPr>
          <w:p w:rsidR="00E162BF" w:rsidRDefault="00894495" w:rsidP="003F2288">
            <w:pPr>
              <w:shd w:val="clear" w:color="auto" w:fill="FFFFFF"/>
              <w:jc w:val="center"/>
            </w:pPr>
            <w:r>
              <w:t>Özel Eğitim</w:t>
            </w:r>
          </w:p>
        </w:tc>
        <w:tc>
          <w:tcPr>
            <w:tcW w:w="1142" w:type="dxa"/>
            <w:tcBorders>
              <w:top w:val="single" w:sz="6" w:space="0" w:color="auto"/>
              <w:left w:val="single" w:sz="6" w:space="0" w:color="auto"/>
              <w:bottom w:val="single" w:sz="6" w:space="0" w:color="auto"/>
              <w:right w:val="single" w:sz="6" w:space="0" w:color="auto"/>
            </w:tcBorders>
            <w:shd w:val="clear" w:color="auto" w:fill="FFFFFF"/>
            <w:vAlign w:val="center"/>
          </w:tcPr>
          <w:p w:rsidR="00E162BF" w:rsidRDefault="003D5A30" w:rsidP="003F2288">
            <w:pPr>
              <w:shd w:val="clear" w:color="auto" w:fill="FFFFFF"/>
              <w:jc w:val="center"/>
            </w:pPr>
            <w:r>
              <w:t>1</w:t>
            </w:r>
          </w:p>
        </w:tc>
        <w:tc>
          <w:tcPr>
            <w:tcW w:w="1070" w:type="dxa"/>
            <w:tcBorders>
              <w:top w:val="single" w:sz="6" w:space="0" w:color="auto"/>
              <w:left w:val="single" w:sz="6" w:space="0" w:color="auto"/>
              <w:bottom w:val="single" w:sz="6" w:space="0" w:color="auto"/>
              <w:right w:val="single" w:sz="6" w:space="0" w:color="auto"/>
            </w:tcBorders>
            <w:shd w:val="clear" w:color="auto" w:fill="FFFFFF"/>
            <w:vAlign w:val="center"/>
          </w:tcPr>
          <w:p w:rsidR="00E162BF" w:rsidRDefault="003F2288" w:rsidP="003F2288">
            <w:pPr>
              <w:shd w:val="clear" w:color="auto" w:fill="FFFFFF"/>
              <w:jc w:val="center"/>
            </w:pPr>
            <w:r>
              <w:t>0</w:t>
            </w:r>
          </w:p>
        </w:tc>
        <w:tc>
          <w:tcPr>
            <w:tcW w:w="1210" w:type="dxa"/>
            <w:tcBorders>
              <w:top w:val="single" w:sz="6" w:space="0" w:color="auto"/>
              <w:left w:val="single" w:sz="6" w:space="0" w:color="auto"/>
              <w:bottom w:val="single" w:sz="6" w:space="0" w:color="auto"/>
              <w:right w:val="single" w:sz="6" w:space="0" w:color="auto"/>
            </w:tcBorders>
            <w:shd w:val="clear" w:color="auto" w:fill="FFFFFF"/>
            <w:vAlign w:val="center"/>
          </w:tcPr>
          <w:p w:rsidR="00E162BF" w:rsidRDefault="003D5A30" w:rsidP="003F2288">
            <w:pPr>
              <w:shd w:val="clear" w:color="auto" w:fill="FFFFFF"/>
              <w:jc w:val="center"/>
            </w:pPr>
            <w:r>
              <w:t>1</w:t>
            </w:r>
          </w:p>
        </w:tc>
      </w:tr>
      <w:tr w:rsidR="00E162BF" w:rsidTr="003F2288">
        <w:trPr>
          <w:trHeight w:hRule="exact" w:val="562"/>
        </w:trPr>
        <w:tc>
          <w:tcPr>
            <w:tcW w:w="342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162BF" w:rsidRDefault="00E162BF" w:rsidP="003F2288">
            <w:pPr>
              <w:shd w:val="clear" w:color="auto" w:fill="FFFFFF"/>
              <w:jc w:val="center"/>
            </w:pPr>
            <w:r>
              <w:t>TOPLAM</w:t>
            </w:r>
          </w:p>
        </w:tc>
        <w:tc>
          <w:tcPr>
            <w:tcW w:w="1142" w:type="dxa"/>
            <w:tcBorders>
              <w:top w:val="single" w:sz="6" w:space="0" w:color="auto"/>
              <w:left w:val="single" w:sz="6" w:space="0" w:color="auto"/>
              <w:bottom w:val="single" w:sz="6" w:space="0" w:color="auto"/>
              <w:right w:val="single" w:sz="6" w:space="0" w:color="auto"/>
            </w:tcBorders>
            <w:shd w:val="clear" w:color="auto" w:fill="FFFFFF"/>
            <w:vAlign w:val="center"/>
          </w:tcPr>
          <w:p w:rsidR="00E162BF" w:rsidRDefault="003F2288" w:rsidP="003F2288">
            <w:pPr>
              <w:shd w:val="clear" w:color="auto" w:fill="FFFFFF"/>
              <w:jc w:val="center"/>
            </w:pPr>
            <w:r>
              <w:t>3</w:t>
            </w:r>
          </w:p>
        </w:tc>
        <w:tc>
          <w:tcPr>
            <w:tcW w:w="1070" w:type="dxa"/>
            <w:tcBorders>
              <w:top w:val="single" w:sz="6" w:space="0" w:color="auto"/>
              <w:left w:val="single" w:sz="6" w:space="0" w:color="auto"/>
              <w:bottom w:val="single" w:sz="6" w:space="0" w:color="auto"/>
              <w:right w:val="single" w:sz="6" w:space="0" w:color="auto"/>
            </w:tcBorders>
            <w:shd w:val="clear" w:color="auto" w:fill="FFFFFF"/>
            <w:vAlign w:val="center"/>
          </w:tcPr>
          <w:p w:rsidR="00E162BF" w:rsidRDefault="003D5A30" w:rsidP="003F2288">
            <w:pPr>
              <w:shd w:val="clear" w:color="auto" w:fill="FFFFFF"/>
              <w:jc w:val="center"/>
            </w:pPr>
            <w:r>
              <w:t>3</w:t>
            </w:r>
          </w:p>
        </w:tc>
        <w:tc>
          <w:tcPr>
            <w:tcW w:w="1210" w:type="dxa"/>
            <w:tcBorders>
              <w:top w:val="single" w:sz="6" w:space="0" w:color="auto"/>
              <w:left w:val="single" w:sz="6" w:space="0" w:color="auto"/>
              <w:bottom w:val="single" w:sz="6" w:space="0" w:color="auto"/>
              <w:right w:val="single" w:sz="6" w:space="0" w:color="auto"/>
            </w:tcBorders>
            <w:shd w:val="clear" w:color="auto" w:fill="FFFFFF"/>
            <w:vAlign w:val="center"/>
          </w:tcPr>
          <w:p w:rsidR="00E162BF" w:rsidRDefault="003D5A30" w:rsidP="003F2288">
            <w:pPr>
              <w:shd w:val="clear" w:color="auto" w:fill="FFFFFF"/>
              <w:jc w:val="center"/>
            </w:pPr>
            <w:r>
              <w:t>6</w:t>
            </w:r>
          </w:p>
        </w:tc>
      </w:tr>
    </w:tbl>
    <w:p w:rsidR="005A65F0" w:rsidRPr="003F2288" w:rsidRDefault="005A65F0" w:rsidP="005A65F0">
      <w:pPr>
        <w:rPr>
          <w:b/>
          <w:sz w:val="20"/>
          <w:szCs w:val="20"/>
        </w:rPr>
      </w:pPr>
      <w:r w:rsidRPr="003F2288">
        <w:rPr>
          <w:b/>
          <w:sz w:val="20"/>
          <w:szCs w:val="20"/>
        </w:rPr>
        <w:t>Tab</w:t>
      </w:r>
      <w:r w:rsidR="003F2288" w:rsidRPr="003F2288">
        <w:rPr>
          <w:b/>
          <w:sz w:val="20"/>
          <w:szCs w:val="20"/>
        </w:rPr>
        <w:t xml:space="preserve">lo </w:t>
      </w:r>
      <w:r w:rsidRPr="003F2288">
        <w:rPr>
          <w:b/>
          <w:sz w:val="20"/>
          <w:szCs w:val="20"/>
        </w:rPr>
        <w:t>:Mevcut Öğretmen Sayısı</w:t>
      </w:r>
    </w:p>
    <w:p w:rsidR="005A65F0" w:rsidRDefault="005A65F0" w:rsidP="005A65F0">
      <w:pPr>
        <w:rPr>
          <w:sz w:val="20"/>
          <w:szCs w:val="20"/>
        </w:rPr>
      </w:pPr>
    </w:p>
    <w:p w:rsidR="00E162BF" w:rsidRPr="000956BA" w:rsidRDefault="00E162BF" w:rsidP="000956BA">
      <w:pPr>
        <w:rPr>
          <w:b/>
        </w:rPr>
      </w:pPr>
      <w:r w:rsidRPr="000956BA">
        <w:rPr>
          <w:b/>
        </w:rPr>
        <w:t>Yaş İtibari ile Dağılımı:</w:t>
      </w:r>
    </w:p>
    <w:p w:rsidR="00E162BF" w:rsidRDefault="00E162BF" w:rsidP="00E162BF">
      <w:pPr>
        <w:spacing w:after="254" w:line="1" w:lineRule="exact"/>
        <w:rPr>
          <w:sz w:val="2"/>
          <w:szCs w:val="2"/>
        </w:rPr>
      </w:pPr>
    </w:p>
    <w:tbl>
      <w:tblPr>
        <w:tblW w:w="0" w:type="auto"/>
        <w:tblInd w:w="40" w:type="dxa"/>
        <w:tblLayout w:type="fixed"/>
        <w:tblCellMar>
          <w:left w:w="40" w:type="dxa"/>
          <w:right w:w="40" w:type="dxa"/>
        </w:tblCellMar>
        <w:tblLook w:val="0000"/>
      </w:tblPr>
      <w:tblGrid>
        <w:gridCol w:w="2280"/>
        <w:gridCol w:w="2275"/>
        <w:gridCol w:w="2275"/>
      </w:tblGrid>
      <w:tr w:rsidR="00E162BF" w:rsidTr="003F2288">
        <w:trPr>
          <w:trHeight w:hRule="exact" w:val="547"/>
        </w:trPr>
        <w:tc>
          <w:tcPr>
            <w:tcW w:w="2280" w:type="dxa"/>
            <w:vMerge w:val="restart"/>
            <w:tcBorders>
              <w:top w:val="single" w:sz="6" w:space="0" w:color="auto"/>
              <w:left w:val="single" w:sz="6" w:space="0" w:color="auto"/>
              <w:bottom w:val="nil"/>
              <w:right w:val="single" w:sz="6" w:space="0" w:color="auto"/>
            </w:tcBorders>
            <w:shd w:val="clear" w:color="auto" w:fill="FFFFFF"/>
            <w:vAlign w:val="center"/>
          </w:tcPr>
          <w:p w:rsidR="00E162BF" w:rsidRDefault="00E162BF" w:rsidP="003F2288">
            <w:pPr>
              <w:shd w:val="clear" w:color="auto" w:fill="FFFFFF"/>
              <w:jc w:val="center"/>
            </w:pPr>
            <w:r>
              <w:t>Yaş Düzeyleri</w:t>
            </w:r>
          </w:p>
        </w:tc>
        <w:tc>
          <w:tcPr>
            <w:tcW w:w="455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162BF" w:rsidRDefault="00413C1F" w:rsidP="003F2288">
            <w:pPr>
              <w:shd w:val="clear" w:color="auto" w:fill="FFFFFF"/>
              <w:jc w:val="center"/>
            </w:pPr>
            <w:r>
              <w:t>2018</w:t>
            </w:r>
            <w:r w:rsidR="00E162BF">
              <w:t xml:space="preserve"> Yılı</w:t>
            </w:r>
          </w:p>
        </w:tc>
      </w:tr>
      <w:tr w:rsidR="00E162BF" w:rsidTr="003F2288">
        <w:trPr>
          <w:trHeight w:hRule="exact" w:val="547"/>
        </w:trPr>
        <w:tc>
          <w:tcPr>
            <w:tcW w:w="2280" w:type="dxa"/>
            <w:vMerge/>
            <w:tcBorders>
              <w:top w:val="nil"/>
              <w:left w:val="single" w:sz="6" w:space="0" w:color="auto"/>
              <w:bottom w:val="single" w:sz="6" w:space="0" w:color="auto"/>
              <w:right w:val="single" w:sz="6" w:space="0" w:color="auto"/>
            </w:tcBorders>
            <w:shd w:val="clear" w:color="auto" w:fill="FFFFFF"/>
            <w:vAlign w:val="center"/>
          </w:tcPr>
          <w:p w:rsidR="00E162BF" w:rsidRDefault="00E162BF" w:rsidP="003F2288">
            <w:pPr>
              <w:jc w:val="center"/>
            </w:pPr>
          </w:p>
          <w:p w:rsidR="00E162BF" w:rsidRDefault="00E162BF" w:rsidP="003F2288">
            <w:pPr>
              <w:jc w:val="center"/>
            </w:pPr>
          </w:p>
        </w:tc>
        <w:tc>
          <w:tcPr>
            <w:tcW w:w="2275" w:type="dxa"/>
            <w:tcBorders>
              <w:top w:val="single" w:sz="6" w:space="0" w:color="auto"/>
              <w:left w:val="single" w:sz="6" w:space="0" w:color="auto"/>
              <w:bottom w:val="single" w:sz="6" w:space="0" w:color="auto"/>
              <w:right w:val="single" w:sz="6" w:space="0" w:color="auto"/>
            </w:tcBorders>
            <w:shd w:val="clear" w:color="auto" w:fill="FFFFFF"/>
            <w:vAlign w:val="center"/>
          </w:tcPr>
          <w:p w:rsidR="00E162BF" w:rsidRDefault="00E162BF" w:rsidP="003F2288">
            <w:pPr>
              <w:shd w:val="clear" w:color="auto" w:fill="FFFFFF"/>
              <w:jc w:val="center"/>
            </w:pPr>
            <w:r>
              <w:t>Kişi Sayısı</w:t>
            </w:r>
          </w:p>
        </w:tc>
        <w:tc>
          <w:tcPr>
            <w:tcW w:w="2275" w:type="dxa"/>
            <w:tcBorders>
              <w:top w:val="single" w:sz="6" w:space="0" w:color="auto"/>
              <w:left w:val="single" w:sz="6" w:space="0" w:color="auto"/>
              <w:bottom w:val="single" w:sz="6" w:space="0" w:color="auto"/>
              <w:right w:val="single" w:sz="6" w:space="0" w:color="auto"/>
            </w:tcBorders>
            <w:shd w:val="clear" w:color="auto" w:fill="FFFFFF"/>
            <w:vAlign w:val="center"/>
          </w:tcPr>
          <w:p w:rsidR="00E162BF" w:rsidRDefault="00E162BF" w:rsidP="007C1D9E">
            <w:pPr>
              <w:shd w:val="clear" w:color="auto" w:fill="FFFFFF"/>
              <w:ind w:left="965"/>
            </w:pPr>
            <w:r>
              <w:t>%</w:t>
            </w:r>
          </w:p>
        </w:tc>
      </w:tr>
      <w:tr w:rsidR="00E162BF" w:rsidTr="003F2288">
        <w:trPr>
          <w:trHeight w:hRule="exact" w:val="547"/>
        </w:trPr>
        <w:tc>
          <w:tcPr>
            <w:tcW w:w="2280" w:type="dxa"/>
            <w:tcBorders>
              <w:top w:val="single" w:sz="6" w:space="0" w:color="auto"/>
              <w:left w:val="single" w:sz="6" w:space="0" w:color="auto"/>
              <w:bottom w:val="single" w:sz="6" w:space="0" w:color="auto"/>
              <w:right w:val="single" w:sz="6" w:space="0" w:color="auto"/>
            </w:tcBorders>
            <w:shd w:val="clear" w:color="auto" w:fill="FFFFFF"/>
            <w:vAlign w:val="center"/>
          </w:tcPr>
          <w:p w:rsidR="00E162BF" w:rsidRDefault="00E162BF" w:rsidP="003F2288">
            <w:pPr>
              <w:shd w:val="clear" w:color="auto" w:fill="FFFFFF"/>
              <w:jc w:val="center"/>
            </w:pPr>
            <w:r>
              <w:t>20-30</w:t>
            </w:r>
          </w:p>
        </w:tc>
        <w:tc>
          <w:tcPr>
            <w:tcW w:w="2275" w:type="dxa"/>
            <w:tcBorders>
              <w:top w:val="single" w:sz="6" w:space="0" w:color="auto"/>
              <w:left w:val="single" w:sz="6" w:space="0" w:color="auto"/>
              <w:bottom w:val="single" w:sz="6" w:space="0" w:color="auto"/>
              <w:right w:val="single" w:sz="6" w:space="0" w:color="auto"/>
            </w:tcBorders>
            <w:shd w:val="clear" w:color="auto" w:fill="FFFFFF"/>
            <w:vAlign w:val="center"/>
          </w:tcPr>
          <w:p w:rsidR="00E162BF" w:rsidRDefault="007C1D9E" w:rsidP="003F2288">
            <w:pPr>
              <w:shd w:val="clear" w:color="auto" w:fill="FFFFFF"/>
              <w:jc w:val="center"/>
            </w:pPr>
            <w:r>
              <w:t>1</w:t>
            </w:r>
          </w:p>
        </w:tc>
        <w:tc>
          <w:tcPr>
            <w:tcW w:w="2275" w:type="dxa"/>
            <w:tcBorders>
              <w:top w:val="single" w:sz="6" w:space="0" w:color="auto"/>
              <w:left w:val="single" w:sz="6" w:space="0" w:color="auto"/>
              <w:bottom w:val="single" w:sz="6" w:space="0" w:color="auto"/>
              <w:right w:val="single" w:sz="6" w:space="0" w:color="auto"/>
            </w:tcBorders>
            <w:shd w:val="clear" w:color="auto" w:fill="FFFFFF"/>
            <w:vAlign w:val="center"/>
          </w:tcPr>
          <w:p w:rsidR="00E162BF" w:rsidRDefault="003F2330" w:rsidP="003F2288">
            <w:pPr>
              <w:shd w:val="clear" w:color="auto" w:fill="FFFFFF"/>
              <w:jc w:val="center"/>
            </w:pPr>
            <w:r>
              <w:t>16,66</w:t>
            </w:r>
          </w:p>
        </w:tc>
      </w:tr>
      <w:tr w:rsidR="00E162BF" w:rsidTr="003F2288">
        <w:trPr>
          <w:trHeight w:hRule="exact" w:val="547"/>
        </w:trPr>
        <w:tc>
          <w:tcPr>
            <w:tcW w:w="2280" w:type="dxa"/>
            <w:tcBorders>
              <w:top w:val="single" w:sz="6" w:space="0" w:color="auto"/>
              <w:left w:val="single" w:sz="6" w:space="0" w:color="auto"/>
              <w:bottom w:val="single" w:sz="6" w:space="0" w:color="auto"/>
              <w:right w:val="single" w:sz="6" w:space="0" w:color="auto"/>
            </w:tcBorders>
            <w:shd w:val="clear" w:color="auto" w:fill="FFFFFF"/>
            <w:vAlign w:val="center"/>
          </w:tcPr>
          <w:p w:rsidR="00E162BF" w:rsidRDefault="00E162BF" w:rsidP="003F2288">
            <w:pPr>
              <w:shd w:val="clear" w:color="auto" w:fill="FFFFFF"/>
              <w:jc w:val="center"/>
            </w:pPr>
            <w:r>
              <w:t>30-40</w:t>
            </w:r>
          </w:p>
        </w:tc>
        <w:tc>
          <w:tcPr>
            <w:tcW w:w="2275" w:type="dxa"/>
            <w:tcBorders>
              <w:top w:val="single" w:sz="6" w:space="0" w:color="auto"/>
              <w:left w:val="single" w:sz="6" w:space="0" w:color="auto"/>
              <w:bottom w:val="single" w:sz="6" w:space="0" w:color="auto"/>
              <w:right w:val="single" w:sz="6" w:space="0" w:color="auto"/>
            </w:tcBorders>
            <w:shd w:val="clear" w:color="auto" w:fill="FFFFFF"/>
            <w:vAlign w:val="center"/>
          </w:tcPr>
          <w:p w:rsidR="00E162BF" w:rsidRDefault="003F2330" w:rsidP="003F2288">
            <w:pPr>
              <w:shd w:val="clear" w:color="auto" w:fill="FFFFFF"/>
              <w:jc w:val="center"/>
            </w:pPr>
            <w:r>
              <w:t>5</w:t>
            </w:r>
          </w:p>
        </w:tc>
        <w:tc>
          <w:tcPr>
            <w:tcW w:w="2275" w:type="dxa"/>
            <w:tcBorders>
              <w:top w:val="single" w:sz="6" w:space="0" w:color="auto"/>
              <w:left w:val="single" w:sz="6" w:space="0" w:color="auto"/>
              <w:bottom w:val="single" w:sz="6" w:space="0" w:color="auto"/>
              <w:right w:val="single" w:sz="6" w:space="0" w:color="auto"/>
            </w:tcBorders>
            <w:shd w:val="clear" w:color="auto" w:fill="FFFFFF"/>
            <w:vAlign w:val="center"/>
          </w:tcPr>
          <w:p w:rsidR="00E162BF" w:rsidRDefault="003F2330" w:rsidP="003F2288">
            <w:pPr>
              <w:shd w:val="clear" w:color="auto" w:fill="FFFFFF"/>
              <w:jc w:val="center"/>
            </w:pPr>
            <w:r>
              <w:t>83,33</w:t>
            </w:r>
          </w:p>
        </w:tc>
      </w:tr>
      <w:tr w:rsidR="00E162BF" w:rsidTr="003F2288">
        <w:trPr>
          <w:trHeight w:hRule="exact" w:val="547"/>
        </w:trPr>
        <w:tc>
          <w:tcPr>
            <w:tcW w:w="2280" w:type="dxa"/>
            <w:tcBorders>
              <w:top w:val="single" w:sz="6" w:space="0" w:color="auto"/>
              <w:left w:val="single" w:sz="6" w:space="0" w:color="auto"/>
              <w:bottom w:val="single" w:sz="6" w:space="0" w:color="auto"/>
              <w:right w:val="single" w:sz="6" w:space="0" w:color="auto"/>
            </w:tcBorders>
            <w:shd w:val="clear" w:color="auto" w:fill="FFFFFF"/>
            <w:vAlign w:val="center"/>
          </w:tcPr>
          <w:p w:rsidR="00E162BF" w:rsidRDefault="00E162BF" w:rsidP="003F2288">
            <w:pPr>
              <w:shd w:val="clear" w:color="auto" w:fill="FFFFFF"/>
              <w:jc w:val="center"/>
            </w:pPr>
            <w:r>
              <w:t>40-50</w:t>
            </w:r>
          </w:p>
        </w:tc>
        <w:tc>
          <w:tcPr>
            <w:tcW w:w="2275" w:type="dxa"/>
            <w:tcBorders>
              <w:top w:val="single" w:sz="6" w:space="0" w:color="auto"/>
              <w:left w:val="single" w:sz="6" w:space="0" w:color="auto"/>
              <w:bottom w:val="single" w:sz="6" w:space="0" w:color="auto"/>
              <w:right w:val="single" w:sz="6" w:space="0" w:color="auto"/>
            </w:tcBorders>
            <w:shd w:val="clear" w:color="auto" w:fill="FFFFFF"/>
            <w:vAlign w:val="center"/>
          </w:tcPr>
          <w:p w:rsidR="00E162BF" w:rsidRDefault="003F2330" w:rsidP="003F2288">
            <w:pPr>
              <w:shd w:val="clear" w:color="auto" w:fill="FFFFFF"/>
              <w:jc w:val="center"/>
            </w:pPr>
            <w:r>
              <w:t>0</w:t>
            </w:r>
          </w:p>
        </w:tc>
        <w:tc>
          <w:tcPr>
            <w:tcW w:w="2275" w:type="dxa"/>
            <w:tcBorders>
              <w:top w:val="single" w:sz="6" w:space="0" w:color="auto"/>
              <w:left w:val="single" w:sz="6" w:space="0" w:color="auto"/>
              <w:bottom w:val="single" w:sz="6" w:space="0" w:color="auto"/>
              <w:right w:val="single" w:sz="6" w:space="0" w:color="auto"/>
            </w:tcBorders>
            <w:shd w:val="clear" w:color="auto" w:fill="FFFFFF"/>
            <w:vAlign w:val="center"/>
          </w:tcPr>
          <w:p w:rsidR="00E162BF" w:rsidRDefault="007C1D9E" w:rsidP="003F2288">
            <w:pPr>
              <w:shd w:val="clear" w:color="auto" w:fill="FFFFFF"/>
              <w:jc w:val="center"/>
            </w:pPr>
            <w:r>
              <w:t>0</w:t>
            </w:r>
          </w:p>
        </w:tc>
      </w:tr>
      <w:tr w:rsidR="00E162BF" w:rsidTr="003F2288">
        <w:trPr>
          <w:trHeight w:hRule="exact" w:val="552"/>
        </w:trPr>
        <w:tc>
          <w:tcPr>
            <w:tcW w:w="2280" w:type="dxa"/>
            <w:tcBorders>
              <w:top w:val="single" w:sz="6" w:space="0" w:color="auto"/>
              <w:left w:val="single" w:sz="6" w:space="0" w:color="auto"/>
              <w:bottom w:val="single" w:sz="6" w:space="0" w:color="auto"/>
              <w:right w:val="single" w:sz="6" w:space="0" w:color="auto"/>
            </w:tcBorders>
            <w:shd w:val="clear" w:color="auto" w:fill="FFFFFF"/>
            <w:vAlign w:val="center"/>
          </w:tcPr>
          <w:p w:rsidR="00E162BF" w:rsidRDefault="00E162BF" w:rsidP="003F2288">
            <w:pPr>
              <w:shd w:val="clear" w:color="auto" w:fill="FFFFFF"/>
              <w:jc w:val="center"/>
            </w:pPr>
            <w:r>
              <w:t>50+...</w:t>
            </w:r>
          </w:p>
        </w:tc>
        <w:tc>
          <w:tcPr>
            <w:tcW w:w="2275" w:type="dxa"/>
            <w:tcBorders>
              <w:top w:val="single" w:sz="6" w:space="0" w:color="auto"/>
              <w:left w:val="single" w:sz="6" w:space="0" w:color="auto"/>
              <w:bottom w:val="single" w:sz="6" w:space="0" w:color="auto"/>
              <w:right w:val="single" w:sz="6" w:space="0" w:color="auto"/>
            </w:tcBorders>
            <w:shd w:val="clear" w:color="auto" w:fill="FFFFFF"/>
            <w:vAlign w:val="center"/>
          </w:tcPr>
          <w:p w:rsidR="00E162BF" w:rsidRDefault="007C1D9E" w:rsidP="003F2288">
            <w:pPr>
              <w:shd w:val="clear" w:color="auto" w:fill="FFFFFF"/>
              <w:jc w:val="center"/>
            </w:pPr>
            <w:r>
              <w:t>0</w:t>
            </w:r>
          </w:p>
        </w:tc>
        <w:tc>
          <w:tcPr>
            <w:tcW w:w="2275" w:type="dxa"/>
            <w:tcBorders>
              <w:top w:val="single" w:sz="6" w:space="0" w:color="auto"/>
              <w:left w:val="single" w:sz="6" w:space="0" w:color="auto"/>
              <w:bottom w:val="single" w:sz="6" w:space="0" w:color="auto"/>
              <w:right w:val="single" w:sz="6" w:space="0" w:color="auto"/>
            </w:tcBorders>
            <w:shd w:val="clear" w:color="auto" w:fill="FFFFFF"/>
            <w:vAlign w:val="center"/>
          </w:tcPr>
          <w:p w:rsidR="00E162BF" w:rsidRDefault="007C1D9E" w:rsidP="003F2288">
            <w:pPr>
              <w:shd w:val="clear" w:color="auto" w:fill="FFFFFF"/>
              <w:jc w:val="center"/>
            </w:pPr>
            <w:r>
              <w:t>0</w:t>
            </w:r>
          </w:p>
        </w:tc>
      </w:tr>
    </w:tbl>
    <w:p w:rsidR="005A65F0" w:rsidRPr="007C1D9E" w:rsidRDefault="007C1D9E" w:rsidP="005A65F0">
      <w:pPr>
        <w:rPr>
          <w:b/>
          <w:sz w:val="20"/>
          <w:szCs w:val="20"/>
        </w:rPr>
      </w:pPr>
      <w:r w:rsidRPr="007C1D9E">
        <w:rPr>
          <w:b/>
          <w:sz w:val="20"/>
          <w:szCs w:val="20"/>
        </w:rPr>
        <w:t xml:space="preserve">Tablo </w:t>
      </w:r>
      <w:r w:rsidR="005A65F0" w:rsidRPr="007C1D9E">
        <w:rPr>
          <w:b/>
          <w:sz w:val="20"/>
          <w:szCs w:val="20"/>
        </w:rPr>
        <w:t>: Öğretmen yaş durumu</w:t>
      </w:r>
    </w:p>
    <w:p w:rsidR="00E329E7" w:rsidRDefault="00E329E7" w:rsidP="005A65F0">
      <w:pPr>
        <w:rPr>
          <w:sz w:val="20"/>
          <w:szCs w:val="20"/>
        </w:rPr>
      </w:pPr>
    </w:p>
    <w:p w:rsidR="00E329E7" w:rsidRDefault="00E329E7" w:rsidP="005A65F0">
      <w:pPr>
        <w:rPr>
          <w:sz w:val="20"/>
          <w:szCs w:val="20"/>
        </w:rPr>
      </w:pPr>
    </w:p>
    <w:p w:rsidR="00E329E7" w:rsidRDefault="00E329E7" w:rsidP="005A65F0">
      <w:pPr>
        <w:rPr>
          <w:sz w:val="20"/>
          <w:szCs w:val="20"/>
        </w:rPr>
      </w:pPr>
    </w:p>
    <w:p w:rsidR="002A3D4C" w:rsidRPr="000956BA" w:rsidRDefault="002A3D4C" w:rsidP="000956BA">
      <w:pPr>
        <w:rPr>
          <w:b/>
        </w:rPr>
      </w:pPr>
      <w:r w:rsidRPr="000956BA">
        <w:rPr>
          <w:b/>
        </w:rPr>
        <w:t>Öğretmenlerin Hizmet Süreleri:</w:t>
      </w:r>
    </w:p>
    <w:p w:rsidR="002A3D4C" w:rsidRDefault="002A3D4C" w:rsidP="002A3D4C">
      <w:pPr>
        <w:spacing w:after="254" w:line="1" w:lineRule="exact"/>
        <w:rPr>
          <w:sz w:val="2"/>
          <w:szCs w:val="2"/>
        </w:rPr>
      </w:pPr>
    </w:p>
    <w:tbl>
      <w:tblPr>
        <w:tblW w:w="0" w:type="auto"/>
        <w:tblInd w:w="40" w:type="dxa"/>
        <w:tblLayout w:type="fixed"/>
        <w:tblCellMar>
          <w:left w:w="40" w:type="dxa"/>
          <w:right w:w="40" w:type="dxa"/>
        </w:tblCellMar>
        <w:tblLook w:val="0000"/>
      </w:tblPr>
      <w:tblGrid>
        <w:gridCol w:w="2280"/>
        <w:gridCol w:w="2275"/>
        <w:gridCol w:w="2275"/>
      </w:tblGrid>
      <w:tr w:rsidR="002A3D4C" w:rsidTr="000956BA">
        <w:trPr>
          <w:trHeight w:hRule="exact" w:val="547"/>
        </w:trPr>
        <w:tc>
          <w:tcPr>
            <w:tcW w:w="2280" w:type="dxa"/>
            <w:vMerge w:val="restart"/>
            <w:tcBorders>
              <w:top w:val="single" w:sz="6" w:space="0" w:color="auto"/>
              <w:left w:val="single" w:sz="6" w:space="0" w:color="auto"/>
              <w:bottom w:val="nil"/>
              <w:right w:val="single" w:sz="6" w:space="0" w:color="auto"/>
            </w:tcBorders>
            <w:shd w:val="clear" w:color="auto" w:fill="FFFFFF"/>
            <w:vAlign w:val="center"/>
          </w:tcPr>
          <w:p w:rsidR="002A3D4C" w:rsidRDefault="002A3D4C" w:rsidP="000956BA">
            <w:pPr>
              <w:shd w:val="clear" w:color="auto" w:fill="FFFFFF"/>
              <w:ind w:left="485"/>
              <w:jc w:val="center"/>
            </w:pPr>
            <w:r>
              <w:rPr>
                <w:spacing w:val="-11"/>
              </w:rPr>
              <w:t>Hizmet Süreleri</w:t>
            </w:r>
          </w:p>
        </w:tc>
        <w:tc>
          <w:tcPr>
            <w:tcW w:w="455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2A3D4C" w:rsidRDefault="00413C1F" w:rsidP="000956BA">
            <w:pPr>
              <w:shd w:val="clear" w:color="auto" w:fill="FFFFFF"/>
              <w:jc w:val="center"/>
            </w:pPr>
            <w:r>
              <w:t>2018</w:t>
            </w:r>
            <w:r w:rsidR="002A3D4C">
              <w:t xml:space="preserve"> Yılı İtibari İle</w:t>
            </w:r>
          </w:p>
        </w:tc>
      </w:tr>
      <w:tr w:rsidR="002A3D4C" w:rsidTr="000956BA">
        <w:trPr>
          <w:trHeight w:hRule="exact" w:val="552"/>
        </w:trPr>
        <w:tc>
          <w:tcPr>
            <w:tcW w:w="2280" w:type="dxa"/>
            <w:vMerge/>
            <w:tcBorders>
              <w:top w:val="nil"/>
              <w:left w:val="single" w:sz="6" w:space="0" w:color="auto"/>
              <w:bottom w:val="single" w:sz="6" w:space="0" w:color="auto"/>
              <w:right w:val="single" w:sz="6" w:space="0" w:color="auto"/>
            </w:tcBorders>
            <w:shd w:val="clear" w:color="auto" w:fill="FFFFFF"/>
            <w:vAlign w:val="center"/>
          </w:tcPr>
          <w:p w:rsidR="002A3D4C" w:rsidRDefault="002A3D4C" w:rsidP="000956BA">
            <w:pPr>
              <w:jc w:val="center"/>
            </w:pPr>
          </w:p>
          <w:p w:rsidR="002A3D4C" w:rsidRDefault="002A3D4C" w:rsidP="000956BA">
            <w:pPr>
              <w:jc w:val="center"/>
            </w:pPr>
          </w:p>
        </w:tc>
        <w:tc>
          <w:tcPr>
            <w:tcW w:w="2275" w:type="dxa"/>
            <w:tcBorders>
              <w:top w:val="single" w:sz="6" w:space="0" w:color="auto"/>
              <w:left w:val="single" w:sz="6" w:space="0" w:color="auto"/>
              <w:bottom w:val="single" w:sz="6" w:space="0" w:color="auto"/>
              <w:right w:val="single" w:sz="6" w:space="0" w:color="auto"/>
            </w:tcBorders>
            <w:shd w:val="clear" w:color="auto" w:fill="FFFFFF"/>
            <w:vAlign w:val="center"/>
          </w:tcPr>
          <w:p w:rsidR="002A3D4C" w:rsidRDefault="002A3D4C" w:rsidP="000956BA">
            <w:pPr>
              <w:shd w:val="clear" w:color="auto" w:fill="FFFFFF"/>
              <w:jc w:val="center"/>
            </w:pPr>
            <w:r>
              <w:t>Kişi Sayısı</w:t>
            </w:r>
          </w:p>
        </w:tc>
        <w:tc>
          <w:tcPr>
            <w:tcW w:w="2275" w:type="dxa"/>
            <w:tcBorders>
              <w:top w:val="single" w:sz="6" w:space="0" w:color="auto"/>
              <w:left w:val="single" w:sz="6" w:space="0" w:color="auto"/>
              <w:bottom w:val="single" w:sz="6" w:space="0" w:color="auto"/>
              <w:right w:val="single" w:sz="6" w:space="0" w:color="auto"/>
            </w:tcBorders>
            <w:shd w:val="clear" w:color="auto" w:fill="FFFFFF"/>
            <w:vAlign w:val="center"/>
          </w:tcPr>
          <w:p w:rsidR="002A3D4C" w:rsidRDefault="002A3D4C" w:rsidP="000956BA">
            <w:pPr>
              <w:shd w:val="clear" w:color="auto" w:fill="FFFFFF"/>
              <w:ind w:left="965"/>
              <w:jc w:val="center"/>
            </w:pPr>
            <w:r>
              <w:t>%</w:t>
            </w:r>
          </w:p>
        </w:tc>
      </w:tr>
      <w:tr w:rsidR="002A3D4C" w:rsidTr="000956BA">
        <w:trPr>
          <w:trHeight w:hRule="exact" w:val="547"/>
        </w:trPr>
        <w:tc>
          <w:tcPr>
            <w:tcW w:w="2280" w:type="dxa"/>
            <w:tcBorders>
              <w:top w:val="single" w:sz="6" w:space="0" w:color="auto"/>
              <w:left w:val="single" w:sz="6" w:space="0" w:color="auto"/>
              <w:bottom w:val="single" w:sz="6" w:space="0" w:color="auto"/>
              <w:right w:val="single" w:sz="6" w:space="0" w:color="auto"/>
            </w:tcBorders>
            <w:shd w:val="clear" w:color="auto" w:fill="FFFFFF"/>
            <w:vAlign w:val="center"/>
          </w:tcPr>
          <w:p w:rsidR="002A3D4C" w:rsidRDefault="002A3D4C" w:rsidP="000956BA">
            <w:pPr>
              <w:shd w:val="clear" w:color="auto" w:fill="FFFFFF"/>
              <w:ind w:left="53"/>
              <w:jc w:val="center"/>
            </w:pPr>
            <w:r>
              <w:t>1-3 Yıl</w:t>
            </w:r>
          </w:p>
        </w:tc>
        <w:tc>
          <w:tcPr>
            <w:tcW w:w="2275" w:type="dxa"/>
            <w:tcBorders>
              <w:top w:val="single" w:sz="6" w:space="0" w:color="auto"/>
              <w:left w:val="single" w:sz="6" w:space="0" w:color="auto"/>
              <w:bottom w:val="single" w:sz="6" w:space="0" w:color="auto"/>
              <w:right w:val="single" w:sz="6" w:space="0" w:color="auto"/>
            </w:tcBorders>
            <w:shd w:val="clear" w:color="auto" w:fill="FFFFFF"/>
            <w:vAlign w:val="center"/>
          </w:tcPr>
          <w:p w:rsidR="002A3D4C" w:rsidRDefault="007C1D9E" w:rsidP="000956BA">
            <w:pPr>
              <w:shd w:val="clear" w:color="auto" w:fill="FFFFFF"/>
              <w:jc w:val="center"/>
            </w:pPr>
            <w:r>
              <w:t>0</w:t>
            </w:r>
          </w:p>
        </w:tc>
        <w:tc>
          <w:tcPr>
            <w:tcW w:w="2275" w:type="dxa"/>
            <w:tcBorders>
              <w:top w:val="single" w:sz="6" w:space="0" w:color="auto"/>
              <w:left w:val="single" w:sz="6" w:space="0" w:color="auto"/>
              <w:bottom w:val="single" w:sz="6" w:space="0" w:color="auto"/>
              <w:right w:val="single" w:sz="6" w:space="0" w:color="auto"/>
            </w:tcBorders>
            <w:shd w:val="clear" w:color="auto" w:fill="FFFFFF"/>
            <w:vAlign w:val="center"/>
          </w:tcPr>
          <w:p w:rsidR="002A3D4C" w:rsidRDefault="007C1D9E" w:rsidP="000956BA">
            <w:pPr>
              <w:shd w:val="clear" w:color="auto" w:fill="FFFFFF"/>
              <w:jc w:val="center"/>
            </w:pPr>
            <w:r>
              <w:t>0</w:t>
            </w:r>
          </w:p>
        </w:tc>
      </w:tr>
      <w:tr w:rsidR="002A3D4C" w:rsidTr="000956BA">
        <w:trPr>
          <w:trHeight w:hRule="exact" w:val="547"/>
        </w:trPr>
        <w:tc>
          <w:tcPr>
            <w:tcW w:w="2280" w:type="dxa"/>
            <w:tcBorders>
              <w:top w:val="single" w:sz="6" w:space="0" w:color="auto"/>
              <w:left w:val="single" w:sz="6" w:space="0" w:color="auto"/>
              <w:bottom w:val="single" w:sz="6" w:space="0" w:color="auto"/>
              <w:right w:val="single" w:sz="6" w:space="0" w:color="auto"/>
            </w:tcBorders>
            <w:shd w:val="clear" w:color="auto" w:fill="FFFFFF"/>
            <w:vAlign w:val="center"/>
          </w:tcPr>
          <w:p w:rsidR="002A3D4C" w:rsidRDefault="002A3D4C" w:rsidP="000956BA">
            <w:pPr>
              <w:shd w:val="clear" w:color="auto" w:fill="FFFFFF"/>
              <w:jc w:val="center"/>
            </w:pPr>
            <w:r>
              <w:t>4-6 Yıl</w:t>
            </w:r>
          </w:p>
        </w:tc>
        <w:tc>
          <w:tcPr>
            <w:tcW w:w="2275" w:type="dxa"/>
            <w:tcBorders>
              <w:top w:val="single" w:sz="6" w:space="0" w:color="auto"/>
              <w:left w:val="single" w:sz="6" w:space="0" w:color="auto"/>
              <w:bottom w:val="single" w:sz="6" w:space="0" w:color="auto"/>
              <w:right w:val="single" w:sz="6" w:space="0" w:color="auto"/>
            </w:tcBorders>
            <w:shd w:val="clear" w:color="auto" w:fill="FFFFFF"/>
            <w:vAlign w:val="center"/>
          </w:tcPr>
          <w:p w:rsidR="002A3D4C" w:rsidRDefault="007C1D9E" w:rsidP="000956BA">
            <w:pPr>
              <w:shd w:val="clear" w:color="auto" w:fill="FFFFFF"/>
              <w:jc w:val="center"/>
            </w:pPr>
            <w:r>
              <w:t>1</w:t>
            </w:r>
          </w:p>
        </w:tc>
        <w:tc>
          <w:tcPr>
            <w:tcW w:w="2275" w:type="dxa"/>
            <w:tcBorders>
              <w:top w:val="single" w:sz="6" w:space="0" w:color="auto"/>
              <w:left w:val="single" w:sz="6" w:space="0" w:color="auto"/>
              <w:bottom w:val="single" w:sz="6" w:space="0" w:color="auto"/>
              <w:right w:val="single" w:sz="6" w:space="0" w:color="auto"/>
            </w:tcBorders>
            <w:shd w:val="clear" w:color="auto" w:fill="FFFFFF"/>
            <w:vAlign w:val="center"/>
          </w:tcPr>
          <w:p w:rsidR="002A3D4C" w:rsidRDefault="003F2330" w:rsidP="000956BA">
            <w:pPr>
              <w:shd w:val="clear" w:color="auto" w:fill="FFFFFF"/>
              <w:jc w:val="center"/>
            </w:pPr>
            <w:r>
              <w:t>16,66</w:t>
            </w:r>
          </w:p>
        </w:tc>
      </w:tr>
      <w:tr w:rsidR="002A3D4C" w:rsidTr="000956BA">
        <w:trPr>
          <w:trHeight w:hRule="exact" w:val="547"/>
        </w:trPr>
        <w:tc>
          <w:tcPr>
            <w:tcW w:w="2280" w:type="dxa"/>
            <w:tcBorders>
              <w:top w:val="single" w:sz="6" w:space="0" w:color="auto"/>
              <w:left w:val="single" w:sz="6" w:space="0" w:color="auto"/>
              <w:bottom w:val="single" w:sz="6" w:space="0" w:color="auto"/>
              <w:right w:val="single" w:sz="6" w:space="0" w:color="auto"/>
            </w:tcBorders>
            <w:shd w:val="clear" w:color="auto" w:fill="FFFFFF"/>
            <w:vAlign w:val="center"/>
          </w:tcPr>
          <w:p w:rsidR="002A3D4C" w:rsidRDefault="002A3D4C" w:rsidP="000956BA">
            <w:pPr>
              <w:shd w:val="clear" w:color="auto" w:fill="FFFFFF"/>
              <w:jc w:val="center"/>
            </w:pPr>
            <w:r>
              <w:t>7-10 Yıl</w:t>
            </w:r>
          </w:p>
        </w:tc>
        <w:tc>
          <w:tcPr>
            <w:tcW w:w="2275" w:type="dxa"/>
            <w:tcBorders>
              <w:top w:val="single" w:sz="6" w:space="0" w:color="auto"/>
              <w:left w:val="single" w:sz="6" w:space="0" w:color="auto"/>
              <w:bottom w:val="single" w:sz="6" w:space="0" w:color="auto"/>
              <w:right w:val="single" w:sz="6" w:space="0" w:color="auto"/>
            </w:tcBorders>
            <w:shd w:val="clear" w:color="auto" w:fill="FFFFFF"/>
            <w:vAlign w:val="center"/>
          </w:tcPr>
          <w:p w:rsidR="002A3D4C" w:rsidRDefault="007C1D9E" w:rsidP="000956BA">
            <w:pPr>
              <w:shd w:val="clear" w:color="auto" w:fill="FFFFFF"/>
              <w:jc w:val="center"/>
            </w:pPr>
            <w:r>
              <w:t>1</w:t>
            </w:r>
          </w:p>
        </w:tc>
        <w:tc>
          <w:tcPr>
            <w:tcW w:w="2275" w:type="dxa"/>
            <w:tcBorders>
              <w:top w:val="single" w:sz="6" w:space="0" w:color="auto"/>
              <w:left w:val="single" w:sz="6" w:space="0" w:color="auto"/>
              <w:bottom w:val="single" w:sz="6" w:space="0" w:color="auto"/>
              <w:right w:val="single" w:sz="6" w:space="0" w:color="auto"/>
            </w:tcBorders>
            <w:shd w:val="clear" w:color="auto" w:fill="FFFFFF"/>
            <w:vAlign w:val="center"/>
          </w:tcPr>
          <w:p w:rsidR="002A3D4C" w:rsidRDefault="003F2330" w:rsidP="000956BA">
            <w:pPr>
              <w:shd w:val="clear" w:color="auto" w:fill="FFFFFF"/>
              <w:jc w:val="center"/>
            </w:pPr>
            <w:r>
              <w:t>16,66</w:t>
            </w:r>
          </w:p>
        </w:tc>
      </w:tr>
      <w:tr w:rsidR="002A3D4C" w:rsidTr="000956BA">
        <w:trPr>
          <w:trHeight w:hRule="exact" w:val="547"/>
        </w:trPr>
        <w:tc>
          <w:tcPr>
            <w:tcW w:w="2280" w:type="dxa"/>
            <w:tcBorders>
              <w:top w:val="single" w:sz="6" w:space="0" w:color="auto"/>
              <w:left w:val="single" w:sz="6" w:space="0" w:color="auto"/>
              <w:bottom w:val="single" w:sz="6" w:space="0" w:color="auto"/>
              <w:right w:val="single" w:sz="6" w:space="0" w:color="auto"/>
            </w:tcBorders>
            <w:shd w:val="clear" w:color="auto" w:fill="FFFFFF"/>
            <w:vAlign w:val="center"/>
          </w:tcPr>
          <w:p w:rsidR="002A3D4C" w:rsidRDefault="002A3D4C" w:rsidP="000956BA">
            <w:pPr>
              <w:shd w:val="clear" w:color="auto" w:fill="FFFFFF"/>
              <w:jc w:val="center"/>
            </w:pPr>
            <w:r>
              <w:t>11-15 Yıl</w:t>
            </w:r>
          </w:p>
        </w:tc>
        <w:tc>
          <w:tcPr>
            <w:tcW w:w="2275" w:type="dxa"/>
            <w:tcBorders>
              <w:top w:val="single" w:sz="6" w:space="0" w:color="auto"/>
              <w:left w:val="single" w:sz="6" w:space="0" w:color="auto"/>
              <w:bottom w:val="single" w:sz="6" w:space="0" w:color="auto"/>
              <w:right w:val="single" w:sz="6" w:space="0" w:color="auto"/>
            </w:tcBorders>
            <w:shd w:val="clear" w:color="auto" w:fill="FFFFFF"/>
            <w:vAlign w:val="center"/>
          </w:tcPr>
          <w:p w:rsidR="002A3D4C" w:rsidRDefault="003F2330" w:rsidP="000956BA">
            <w:pPr>
              <w:shd w:val="clear" w:color="auto" w:fill="FFFFFF"/>
              <w:jc w:val="center"/>
            </w:pPr>
            <w:r>
              <w:t>4</w:t>
            </w:r>
          </w:p>
        </w:tc>
        <w:tc>
          <w:tcPr>
            <w:tcW w:w="2275" w:type="dxa"/>
            <w:tcBorders>
              <w:top w:val="single" w:sz="6" w:space="0" w:color="auto"/>
              <w:left w:val="single" w:sz="6" w:space="0" w:color="auto"/>
              <w:bottom w:val="single" w:sz="6" w:space="0" w:color="auto"/>
              <w:right w:val="single" w:sz="6" w:space="0" w:color="auto"/>
            </w:tcBorders>
            <w:shd w:val="clear" w:color="auto" w:fill="FFFFFF"/>
            <w:vAlign w:val="center"/>
          </w:tcPr>
          <w:p w:rsidR="002A3D4C" w:rsidRDefault="003D5A30" w:rsidP="000956BA">
            <w:pPr>
              <w:shd w:val="clear" w:color="auto" w:fill="FFFFFF"/>
              <w:jc w:val="center"/>
            </w:pPr>
            <w:r>
              <w:t>6</w:t>
            </w:r>
            <w:r w:rsidR="003F2330">
              <w:t>6,64</w:t>
            </w:r>
          </w:p>
        </w:tc>
      </w:tr>
      <w:tr w:rsidR="002A3D4C" w:rsidTr="000956BA">
        <w:trPr>
          <w:trHeight w:hRule="exact" w:val="547"/>
        </w:trPr>
        <w:tc>
          <w:tcPr>
            <w:tcW w:w="2280" w:type="dxa"/>
            <w:tcBorders>
              <w:top w:val="single" w:sz="6" w:space="0" w:color="auto"/>
              <w:left w:val="single" w:sz="6" w:space="0" w:color="auto"/>
              <w:bottom w:val="single" w:sz="6" w:space="0" w:color="auto"/>
              <w:right w:val="single" w:sz="6" w:space="0" w:color="auto"/>
            </w:tcBorders>
            <w:shd w:val="clear" w:color="auto" w:fill="FFFFFF"/>
            <w:vAlign w:val="center"/>
          </w:tcPr>
          <w:p w:rsidR="002A3D4C" w:rsidRDefault="002A3D4C" w:rsidP="000956BA">
            <w:pPr>
              <w:shd w:val="clear" w:color="auto" w:fill="FFFFFF"/>
              <w:jc w:val="center"/>
            </w:pPr>
            <w:r>
              <w:t>16-20 Yıl</w:t>
            </w:r>
          </w:p>
        </w:tc>
        <w:tc>
          <w:tcPr>
            <w:tcW w:w="2275" w:type="dxa"/>
            <w:tcBorders>
              <w:top w:val="single" w:sz="6" w:space="0" w:color="auto"/>
              <w:left w:val="single" w:sz="6" w:space="0" w:color="auto"/>
              <w:bottom w:val="single" w:sz="6" w:space="0" w:color="auto"/>
              <w:right w:val="single" w:sz="6" w:space="0" w:color="auto"/>
            </w:tcBorders>
            <w:shd w:val="clear" w:color="auto" w:fill="FFFFFF"/>
            <w:vAlign w:val="center"/>
          </w:tcPr>
          <w:p w:rsidR="002A3D4C" w:rsidRDefault="003D5A30" w:rsidP="000956BA">
            <w:pPr>
              <w:shd w:val="clear" w:color="auto" w:fill="FFFFFF"/>
              <w:jc w:val="center"/>
            </w:pPr>
            <w:r>
              <w:t>0</w:t>
            </w:r>
          </w:p>
        </w:tc>
        <w:tc>
          <w:tcPr>
            <w:tcW w:w="2275" w:type="dxa"/>
            <w:tcBorders>
              <w:top w:val="single" w:sz="6" w:space="0" w:color="auto"/>
              <w:left w:val="single" w:sz="6" w:space="0" w:color="auto"/>
              <w:bottom w:val="single" w:sz="6" w:space="0" w:color="auto"/>
              <w:right w:val="single" w:sz="6" w:space="0" w:color="auto"/>
            </w:tcBorders>
            <w:shd w:val="clear" w:color="auto" w:fill="FFFFFF"/>
            <w:vAlign w:val="center"/>
          </w:tcPr>
          <w:p w:rsidR="002A3D4C" w:rsidRDefault="007C1D9E" w:rsidP="000956BA">
            <w:pPr>
              <w:shd w:val="clear" w:color="auto" w:fill="FFFFFF"/>
              <w:jc w:val="center"/>
            </w:pPr>
            <w:r>
              <w:t>0</w:t>
            </w:r>
          </w:p>
        </w:tc>
      </w:tr>
      <w:tr w:rsidR="002A3D4C" w:rsidTr="000956BA">
        <w:trPr>
          <w:trHeight w:hRule="exact" w:val="552"/>
        </w:trPr>
        <w:tc>
          <w:tcPr>
            <w:tcW w:w="2280" w:type="dxa"/>
            <w:tcBorders>
              <w:top w:val="single" w:sz="6" w:space="0" w:color="auto"/>
              <w:left w:val="single" w:sz="6" w:space="0" w:color="auto"/>
              <w:bottom w:val="single" w:sz="6" w:space="0" w:color="auto"/>
              <w:right w:val="single" w:sz="6" w:space="0" w:color="auto"/>
            </w:tcBorders>
            <w:shd w:val="clear" w:color="auto" w:fill="FFFFFF"/>
            <w:vAlign w:val="center"/>
          </w:tcPr>
          <w:p w:rsidR="002A3D4C" w:rsidRDefault="002A3D4C" w:rsidP="000956BA">
            <w:pPr>
              <w:shd w:val="clear" w:color="auto" w:fill="FFFFFF"/>
              <w:jc w:val="center"/>
            </w:pPr>
            <w:r>
              <w:t>21+... üzeri</w:t>
            </w:r>
          </w:p>
        </w:tc>
        <w:tc>
          <w:tcPr>
            <w:tcW w:w="2275" w:type="dxa"/>
            <w:tcBorders>
              <w:top w:val="single" w:sz="6" w:space="0" w:color="auto"/>
              <w:left w:val="single" w:sz="6" w:space="0" w:color="auto"/>
              <w:bottom w:val="single" w:sz="6" w:space="0" w:color="auto"/>
              <w:right w:val="single" w:sz="6" w:space="0" w:color="auto"/>
            </w:tcBorders>
            <w:shd w:val="clear" w:color="auto" w:fill="FFFFFF"/>
            <w:vAlign w:val="center"/>
          </w:tcPr>
          <w:p w:rsidR="002A3D4C" w:rsidRDefault="007C1D9E" w:rsidP="000956BA">
            <w:pPr>
              <w:shd w:val="clear" w:color="auto" w:fill="FFFFFF"/>
              <w:jc w:val="center"/>
            </w:pPr>
            <w:r>
              <w:t>0</w:t>
            </w:r>
          </w:p>
        </w:tc>
        <w:tc>
          <w:tcPr>
            <w:tcW w:w="2275" w:type="dxa"/>
            <w:tcBorders>
              <w:top w:val="single" w:sz="6" w:space="0" w:color="auto"/>
              <w:left w:val="single" w:sz="6" w:space="0" w:color="auto"/>
              <w:bottom w:val="single" w:sz="6" w:space="0" w:color="auto"/>
              <w:right w:val="single" w:sz="6" w:space="0" w:color="auto"/>
            </w:tcBorders>
            <w:shd w:val="clear" w:color="auto" w:fill="FFFFFF"/>
            <w:vAlign w:val="center"/>
          </w:tcPr>
          <w:p w:rsidR="002A3D4C" w:rsidRDefault="007C1D9E" w:rsidP="000956BA">
            <w:pPr>
              <w:shd w:val="clear" w:color="auto" w:fill="FFFFFF"/>
              <w:jc w:val="center"/>
            </w:pPr>
            <w:r>
              <w:t>0</w:t>
            </w:r>
          </w:p>
        </w:tc>
      </w:tr>
    </w:tbl>
    <w:p w:rsidR="00E162BF" w:rsidRPr="007C1D9E" w:rsidRDefault="007C1D9E" w:rsidP="005A65F0">
      <w:pPr>
        <w:rPr>
          <w:b/>
          <w:sz w:val="20"/>
          <w:szCs w:val="20"/>
        </w:rPr>
      </w:pPr>
      <w:r w:rsidRPr="007C1D9E">
        <w:rPr>
          <w:b/>
          <w:sz w:val="20"/>
          <w:szCs w:val="20"/>
        </w:rPr>
        <w:t xml:space="preserve">Tablo </w:t>
      </w:r>
      <w:r w:rsidR="005A65F0" w:rsidRPr="007C1D9E">
        <w:rPr>
          <w:b/>
          <w:sz w:val="20"/>
          <w:szCs w:val="20"/>
        </w:rPr>
        <w:t xml:space="preserve">: Öğretmen hizmet süreleri </w:t>
      </w:r>
    </w:p>
    <w:p w:rsidR="00E329E7" w:rsidRDefault="00E329E7" w:rsidP="005A65F0">
      <w:pPr>
        <w:rPr>
          <w:sz w:val="20"/>
          <w:szCs w:val="20"/>
        </w:rPr>
      </w:pPr>
    </w:p>
    <w:p w:rsidR="007E7DE1" w:rsidRDefault="007E7DE1" w:rsidP="005A65F0">
      <w:pPr>
        <w:rPr>
          <w:sz w:val="20"/>
          <w:szCs w:val="20"/>
        </w:rPr>
      </w:pPr>
    </w:p>
    <w:p w:rsidR="007C1D9E" w:rsidRDefault="00642788" w:rsidP="002A3D4C">
      <w:pPr>
        <w:spacing w:line="276" w:lineRule="auto"/>
        <w:jc w:val="both"/>
        <w:rPr>
          <w:rFonts w:eastAsia="Calibri"/>
          <w:bCs/>
          <w:lang w:eastAsia="en-US"/>
        </w:rPr>
      </w:pPr>
      <w:r>
        <w:rPr>
          <w:rFonts w:eastAsia="Calibri"/>
          <w:bCs/>
          <w:lang w:eastAsia="en-US"/>
        </w:rPr>
        <w:t xml:space="preserve">          </w:t>
      </w:r>
    </w:p>
    <w:p w:rsidR="002A3D4C" w:rsidRPr="007C1D9E" w:rsidRDefault="00642788" w:rsidP="002A3D4C">
      <w:pPr>
        <w:spacing w:line="276" w:lineRule="auto"/>
        <w:jc w:val="both"/>
        <w:rPr>
          <w:rFonts w:ascii="Calibri" w:eastAsia="Calibri" w:hAnsi="Calibri"/>
          <w:b/>
          <w:bCs/>
          <w:lang w:eastAsia="en-US"/>
        </w:rPr>
      </w:pPr>
      <w:r w:rsidRPr="007C1D9E">
        <w:rPr>
          <w:rFonts w:eastAsia="Calibri"/>
          <w:b/>
          <w:bCs/>
          <w:lang w:eastAsia="en-US"/>
        </w:rPr>
        <w:lastRenderedPageBreak/>
        <w:t>Memur-Hizmetli dağılımı</w:t>
      </w:r>
    </w:p>
    <w:tbl>
      <w:tblPr>
        <w:tblpPr w:leftFromText="141" w:rightFromText="141" w:vertAnchor="text" w:horzAnchor="margin" w:tblpY="63"/>
        <w:tblOverlap w:val="neve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015"/>
        <w:gridCol w:w="1360"/>
        <w:gridCol w:w="1146"/>
        <w:gridCol w:w="6"/>
        <w:gridCol w:w="843"/>
        <w:gridCol w:w="1324"/>
        <w:gridCol w:w="1005"/>
        <w:gridCol w:w="1052"/>
      </w:tblGrid>
      <w:tr w:rsidR="00642788" w:rsidRPr="007C1D9E" w:rsidTr="00C53377">
        <w:trPr>
          <w:trHeight w:val="339"/>
        </w:trPr>
        <w:tc>
          <w:tcPr>
            <w:tcW w:w="1015" w:type="dxa"/>
            <w:tcBorders>
              <w:bottom w:val="single" w:sz="6" w:space="0" w:color="000000"/>
            </w:tcBorders>
            <w:shd w:val="clear" w:color="auto" w:fill="auto"/>
            <w:vAlign w:val="center"/>
          </w:tcPr>
          <w:p w:rsidR="00642788" w:rsidRPr="007C1D9E" w:rsidRDefault="00642788" w:rsidP="00C53377">
            <w:pPr>
              <w:spacing w:line="276" w:lineRule="auto"/>
              <w:jc w:val="center"/>
              <w:rPr>
                <w:rFonts w:eastAsia="Calibri"/>
                <w:bCs/>
                <w:lang w:eastAsia="en-US"/>
              </w:rPr>
            </w:pPr>
            <w:r w:rsidRPr="007C1D9E">
              <w:rPr>
                <w:rFonts w:eastAsia="Calibri"/>
                <w:bCs/>
                <w:lang w:eastAsia="en-US"/>
              </w:rPr>
              <w:t>Sıra No</w:t>
            </w:r>
          </w:p>
        </w:tc>
        <w:tc>
          <w:tcPr>
            <w:tcW w:w="1360" w:type="dxa"/>
            <w:tcBorders>
              <w:bottom w:val="single" w:sz="6" w:space="0" w:color="000000"/>
            </w:tcBorders>
            <w:shd w:val="clear" w:color="auto" w:fill="auto"/>
            <w:vAlign w:val="center"/>
          </w:tcPr>
          <w:p w:rsidR="00642788" w:rsidRPr="007C1D9E" w:rsidRDefault="00642788" w:rsidP="00C53377">
            <w:pPr>
              <w:spacing w:line="276" w:lineRule="auto"/>
              <w:jc w:val="center"/>
              <w:rPr>
                <w:rFonts w:eastAsia="Calibri"/>
                <w:bCs/>
                <w:lang w:eastAsia="en-US"/>
              </w:rPr>
            </w:pPr>
            <w:r w:rsidRPr="007C1D9E">
              <w:rPr>
                <w:rFonts w:eastAsia="Calibri"/>
                <w:bCs/>
                <w:lang w:eastAsia="en-US"/>
              </w:rPr>
              <w:t>Görevi</w:t>
            </w:r>
          </w:p>
        </w:tc>
        <w:tc>
          <w:tcPr>
            <w:tcW w:w="1146" w:type="dxa"/>
            <w:tcBorders>
              <w:bottom w:val="single" w:sz="6" w:space="0" w:color="000000"/>
            </w:tcBorders>
            <w:shd w:val="clear" w:color="auto" w:fill="auto"/>
            <w:vAlign w:val="center"/>
          </w:tcPr>
          <w:p w:rsidR="00642788" w:rsidRPr="007C1D9E" w:rsidRDefault="00642788" w:rsidP="00C53377">
            <w:pPr>
              <w:spacing w:line="276" w:lineRule="auto"/>
              <w:jc w:val="center"/>
              <w:rPr>
                <w:rFonts w:eastAsia="Calibri"/>
                <w:bCs/>
                <w:lang w:eastAsia="en-US"/>
              </w:rPr>
            </w:pPr>
            <w:r w:rsidRPr="007C1D9E">
              <w:rPr>
                <w:rFonts w:eastAsia="Calibri"/>
                <w:bCs/>
                <w:lang w:eastAsia="en-US"/>
              </w:rPr>
              <w:t>Erkek</w:t>
            </w:r>
          </w:p>
        </w:tc>
        <w:tc>
          <w:tcPr>
            <w:tcW w:w="849" w:type="dxa"/>
            <w:gridSpan w:val="2"/>
            <w:tcBorders>
              <w:bottom w:val="single" w:sz="6" w:space="0" w:color="000000"/>
            </w:tcBorders>
            <w:shd w:val="clear" w:color="auto" w:fill="auto"/>
            <w:vAlign w:val="center"/>
          </w:tcPr>
          <w:p w:rsidR="00642788" w:rsidRPr="007C1D9E" w:rsidRDefault="00642788" w:rsidP="00C53377">
            <w:pPr>
              <w:spacing w:line="276" w:lineRule="auto"/>
              <w:jc w:val="center"/>
              <w:rPr>
                <w:rFonts w:eastAsia="Calibri"/>
                <w:bCs/>
                <w:lang w:eastAsia="en-US"/>
              </w:rPr>
            </w:pPr>
            <w:r w:rsidRPr="007C1D9E">
              <w:rPr>
                <w:rFonts w:eastAsia="Calibri"/>
                <w:bCs/>
                <w:lang w:eastAsia="en-US"/>
              </w:rPr>
              <w:t>Kadın</w:t>
            </w:r>
          </w:p>
        </w:tc>
        <w:tc>
          <w:tcPr>
            <w:tcW w:w="1324" w:type="dxa"/>
            <w:tcBorders>
              <w:bottom w:val="single" w:sz="6" w:space="0" w:color="000000"/>
            </w:tcBorders>
            <w:shd w:val="clear" w:color="auto" w:fill="auto"/>
            <w:vAlign w:val="center"/>
          </w:tcPr>
          <w:p w:rsidR="00642788" w:rsidRPr="007C1D9E" w:rsidRDefault="00642788" w:rsidP="00C53377">
            <w:pPr>
              <w:spacing w:line="276" w:lineRule="auto"/>
              <w:jc w:val="center"/>
              <w:rPr>
                <w:rFonts w:eastAsia="Calibri"/>
                <w:bCs/>
                <w:lang w:eastAsia="en-US"/>
              </w:rPr>
            </w:pPr>
            <w:r w:rsidRPr="007C1D9E">
              <w:rPr>
                <w:rFonts w:eastAsia="Calibri"/>
                <w:bCs/>
                <w:lang w:eastAsia="en-US"/>
              </w:rPr>
              <w:t>Eğitim Durumu</w:t>
            </w:r>
          </w:p>
        </w:tc>
        <w:tc>
          <w:tcPr>
            <w:tcW w:w="1005" w:type="dxa"/>
            <w:tcBorders>
              <w:bottom w:val="single" w:sz="6" w:space="0" w:color="000000"/>
            </w:tcBorders>
            <w:shd w:val="clear" w:color="auto" w:fill="auto"/>
            <w:vAlign w:val="center"/>
          </w:tcPr>
          <w:p w:rsidR="00642788" w:rsidRPr="007C1D9E" w:rsidRDefault="00642788" w:rsidP="00C53377">
            <w:pPr>
              <w:spacing w:line="276" w:lineRule="auto"/>
              <w:jc w:val="center"/>
              <w:rPr>
                <w:rFonts w:eastAsia="Calibri"/>
                <w:bCs/>
                <w:lang w:eastAsia="en-US"/>
              </w:rPr>
            </w:pPr>
            <w:r w:rsidRPr="007C1D9E">
              <w:rPr>
                <w:rFonts w:eastAsia="Calibri"/>
                <w:bCs/>
                <w:lang w:eastAsia="en-US"/>
              </w:rPr>
              <w:t>Hizmet Yılı</w:t>
            </w:r>
          </w:p>
        </w:tc>
        <w:tc>
          <w:tcPr>
            <w:tcW w:w="1052" w:type="dxa"/>
            <w:tcBorders>
              <w:bottom w:val="single" w:sz="6" w:space="0" w:color="000000"/>
            </w:tcBorders>
            <w:shd w:val="clear" w:color="auto" w:fill="auto"/>
            <w:vAlign w:val="center"/>
          </w:tcPr>
          <w:p w:rsidR="00642788" w:rsidRPr="007C1D9E" w:rsidRDefault="00642788" w:rsidP="00C53377">
            <w:pPr>
              <w:spacing w:line="276" w:lineRule="auto"/>
              <w:jc w:val="center"/>
              <w:rPr>
                <w:rFonts w:eastAsia="Calibri"/>
                <w:bCs/>
                <w:iCs/>
                <w:lang w:eastAsia="en-US"/>
              </w:rPr>
            </w:pPr>
            <w:r w:rsidRPr="007C1D9E">
              <w:rPr>
                <w:rFonts w:eastAsia="Calibri"/>
                <w:bCs/>
                <w:iCs/>
                <w:lang w:eastAsia="en-US"/>
              </w:rPr>
              <w:t>Toplam</w:t>
            </w:r>
          </w:p>
        </w:tc>
      </w:tr>
      <w:tr w:rsidR="00642788" w:rsidRPr="007C1D9E" w:rsidTr="00C53377">
        <w:trPr>
          <w:trHeight w:hRule="exact" w:val="567"/>
        </w:trPr>
        <w:tc>
          <w:tcPr>
            <w:tcW w:w="1015" w:type="dxa"/>
            <w:shd w:val="clear" w:color="auto" w:fill="auto"/>
            <w:vAlign w:val="center"/>
          </w:tcPr>
          <w:p w:rsidR="00642788" w:rsidRPr="007C1D9E" w:rsidRDefault="00642788" w:rsidP="00C53377">
            <w:pPr>
              <w:spacing w:line="276" w:lineRule="auto"/>
              <w:jc w:val="center"/>
              <w:rPr>
                <w:rFonts w:eastAsia="Calibri"/>
                <w:bCs/>
                <w:lang w:eastAsia="en-US"/>
              </w:rPr>
            </w:pPr>
            <w:r w:rsidRPr="007C1D9E">
              <w:rPr>
                <w:rFonts w:eastAsia="Calibri"/>
                <w:bCs/>
                <w:lang w:eastAsia="en-US"/>
              </w:rPr>
              <w:t>1</w:t>
            </w:r>
          </w:p>
        </w:tc>
        <w:tc>
          <w:tcPr>
            <w:tcW w:w="1360" w:type="dxa"/>
            <w:shd w:val="clear" w:color="auto" w:fill="auto"/>
            <w:vAlign w:val="center"/>
          </w:tcPr>
          <w:p w:rsidR="00642788" w:rsidRPr="007C1D9E" w:rsidRDefault="00642788" w:rsidP="00C53377">
            <w:pPr>
              <w:spacing w:line="276" w:lineRule="auto"/>
              <w:jc w:val="center"/>
              <w:rPr>
                <w:rFonts w:eastAsia="Calibri"/>
                <w:bCs/>
                <w:lang w:eastAsia="en-US"/>
              </w:rPr>
            </w:pPr>
            <w:r w:rsidRPr="007C1D9E">
              <w:rPr>
                <w:rFonts w:eastAsia="Calibri"/>
                <w:bCs/>
                <w:lang w:eastAsia="en-US"/>
              </w:rPr>
              <w:t>Memur</w:t>
            </w:r>
          </w:p>
        </w:tc>
        <w:tc>
          <w:tcPr>
            <w:tcW w:w="1146" w:type="dxa"/>
            <w:tcBorders>
              <w:right w:val="single" w:sz="4" w:space="0" w:color="auto"/>
            </w:tcBorders>
            <w:shd w:val="clear" w:color="auto" w:fill="auto"/>
            <w:vAlign w:val="center"/>
          </w:tcPr>
          <w:p w:rsidR="00642788" w:rsidRPr="007C1D9E" w:rsidRDefault="00642788" w:rsidP="00C53377">
            <w:pPr>
              <w:spacing w:line="276" w:lineRule="auto"/>
              <w:jc w:val="center"/>
              <w:rPr>
                <w:rFonts w:eastAsia="Calibri"/>
                <w:bCs/>
                <w:lang w:eastAsia="en-US"/>
              </w:rPr>
            </w:pPr>
            <w:r w:rsidRPr="007C1D9E">
              <w:rPr>
                <w:rFonts w:eastAsia="Calibri"/>
                <w:bCs/>
                <w:lang w:eastAsia="en-US"/>
              </w:rPr>
              <w:t>1</w:t>
            </w:r>
          </w:p>
        </w:tc>
        <w:tc>
          <w:tcPr>
            <w:tcW w:w="849" w:type="dxa"/>
            <w:gridSpan w:val="2"/>
            <w:tcBorders>
              <w:left w:val="single" w:sz="4" w:space="0" w:color="auto"/>
            </w:tcBorders>
            <w:shd w:val="clear" w:color="auto" w:fill="auto"/>
            <w:vAlign w:val="center"/>
          </w:tcPr>
          <w:p w:rsidR="00642788" w:rsidRPr="007C1D9E" w:rsidRDefault="00642788" w:rsidP="00C53377">
            <w:pPr>
              <w:spacing w:line="276" w:lineRule="auto"/>
              <w:jc w:val="center"/>
              <w:rPr>
                <w:rFonts w:eastAsia="Calibri"/>
                <w:bCs/>
                <w:lang w:eastAsia="en-US"/>
              </w:rPr>
            </w:pPr>
          </w:p>
        </w:tc>
        <w:tc>
          <w:tcPr>
            <w:tcW w:w="1324" w:type="dxa"/>
            <w:shd w:val="clear" w:color="auto" w:fill="auto"/>
            <w:vAlign w:val="center"/>
          </w:tcPr>
          <w:p w:rsidR="00642788" w:rsidRPr="007C1D9E" w:rsidRDefault="00642788" w:rsidP="00C53377">
            <w:pPr>
              <w:spacing w:line="276" w:lineRule="auto"/>
              <w:jc w:val="center"/>
              <w:rPr>
                <w:rFonts w:eastAsia="Calibri"/>
                <w:bCs/>
                <w:lang w:eastAsia="en-US"/>
              </w:rPr>
            </w:pPr>
            <w:r w:rsidRPr="007C1D9E">
              <w:rPr>
                <w:rFonts w:eastAsia="Calibri"/>
                <w:bCs/>
                <w:lang w:eastAsia="en-US"/>
              </w:rPr>
              <w:t>Lisans</w:t>
            </w:r>
          </w:p>
        </w:tc>
        <w:tc>
          <w:tcPr>
            <w:tcW w:w="1005" w:type="dxa"/>
            <w:shd w:val="clear" w:color="auto" w:fill="auto"/>
            <w:vAlign w:val="center"/>
          </w:tcPr>
          <w:p w:rsidR="00642788" w:rsidRPr="007C1D9E" w:rsidRDefault="005604A5" w:rsidP="00C53377">
            <w:pPr>
              <w:spacing w:line="276" w:lineRule="auto"/>
              <w:jc w:val="center"/>
              <w:rPr>
                <w:rFonts w:eastAsia="Calibri"/>
                <w:bCs/>
                <w:lang w:eastAsia="en-US"/>
              </w:rPr>
            </w:pPr>
            <w:r>
              <w:rPr>
                <w:rFonts w:eastAsia="Calibri"/>
                <w:bCs/>
                <w:lang w:eastAsia="en-US"/>
              </w:rPr>
              <w:t>4</w:t>
            </w:r>
          </w:p>
        </w:tc>
        <w:tc>
          <w:tcPr>
            <w:tcW w:w="1052" w:type="dxa"/>
            <w:shd w:val="clear" w:color="auto" w:fill="auto"/>
            <w:vAlign w:val="center"/>
          </w:tcPr>
          <w:p w:rsidR="00642788" w:rsidRPr="00413C1F" w:rsidRDefault="00642788" w:rsidP="00C53377">
            <w:pPr>
              <w:spacing w:line="276" w:lineRule="auto"/>
              <w:jc w:val="center"/>
              <w:rPr>
                <w:rFonts w:eastAsia="Calibri"/>
                <w:bCs/>
                <w:iCs/>
                <w:lang w:eastAsia="en-US"/>
              </w:rPr>
            </w:pPr>
            <w:r w:rsidRPr="00413C1F">
              <w:rPr>
                <w:rFonts w:eastAsia="Calibri"/>
                <w:bCs/>
                <w:iCs/>
                <w:lang w:eastAsia="en-US"/>
              </w:rPr>
              <w:t>1</w:t>
            </w:r>
          </w:p>
        </w:tc>
      </w:tr>
      <w:tr w:rsidR="00C53377" w:rsidRPr="007C1D9E" w:rsidTr="00C53377">
        <w:trPr>
          <w:trHeight w:hRule="exact" w:val="567"/>
        </w:trPr>
        <w:tc>
          <w:tcPr>
            <w:tcW w:w="1015" w:type="dxa"/>
            <w:shd w:val="clear" w:color="auto" w:fill="auto"/>
            <w:vAlign w:val="center"/>
          </w:tcPr>
          <w:p w:rsidR="00C53377" w:rsidRPr="007C1D9E" w:rsidRDefault="00C53377" w:rsidP="00C53377">
            <w:pPr>
              <w:spacing w:line="276" w:lineRule="auto"/>
              <w:jc w:val="center"/>
              <w:rPr>
                <w:rFonts w:eastAsia="Calibri"/>
                <w:bCs/>
                <w:lang w:eastAsia="en-US"/>
              </w:rPr>
            </w:pPr>
            <w:r w:rsidRPr="007C1D9E">
              <w:rPr>
                <w:rFonts w:eastAsia="Calibri"/>
                <w:bCs/>
                <w:lang w:eastAsia="en-US"/>
              </w:rPr>
              <w:t>2</w:t>
            </w:r>
          </w:p>
        </w:tc>
        <w:tc>
          <w:tcPr>
            <w:tcW w:w="1360" w:type="dxa"/>
            <w:shd w:val="clear" w:color="auto" w:fill="auto"/>
            <w:vAlign w:val="center"/>
          </w:tcPr>
          <w:p w:rsidR="00C53377" w:rsidRPr="007C1D9E" w:rsidRDefault="00C53377" w:rsidP="00C53377">
            <w:pPr>
              <w:spacing w:line="276" w:lineRule="auto"/>
              <w:jc w:val="center"/>
              <w:rPr>
                <w:rFonts w:eastAsia="Calibri"/>
                <w:bCs/>
                <w:lang w:eastAsia="en-US"/>
              </w:rPr>
            </w:pPr>
            <w:r w:rsidRPr="007C1D9E">
              <w:rPr>
                <w:rFonts w:eastAsia="Calibri"/>
                <w:bCs/>
                <w:lang w:eastAsia="en-US"/>
              </w:rPr>
              <w:t>Hizmetli</w:t>
            </w:r>
          </w:p>
        </w:tc>
        <w:tc>
          <w:tcPr>
            <w:tcW w:w="1152" w:type="dxa"/>
            <w:gridSpan w:val="2"/>
            <w:tcBorders>
              <w:right w:val="single" w:sz="4" w:space="0" w:color="auto"/>
            </w:tcBorders>
            <w:shd w:val="clear" w:color="auto" w:fill="auto"/>
            <w:vAlign w:val="center"/>
          </w:tcPr>
          <w:p w:rsidR="00C53377" w:rsidRPr="007C1D9E" w:rsidRDefault="00C53377" w:rsidP="00C53377">
            <w:pPr>
              <w:jc w:val="center"/>
              <w:rPr>
                <w:rFonts w:eastAsia="Calibri"/>
                <w:bCs/>
                <w:lang w:eastAsia="en-US"/>
              </w:rPr>
            </w:pPr>
            <w:r>
              <w:rPr>
                <w:rFonts w:eastAsia="Calibri"/>
                <w:bCs/>
                <w:lang w:eastAsia="en-US"/>
              </w:rPr>
              <w:t>1</w:t>
            </w:r>
          </w:p>
        </w:tc>
        <w:tc>
          <w:tcPr>
            <w:tcW w:w="843" w:type="dxa"/>
            <w:tcBorders>
              <w:left w:val="single" w:sz="4" w:space="0" w:color="auto"/>
            </w:tcBorders>
            <w:shd w:val="clear" w:color="auto" w:fill="auto"/>
            <w:vAlign w:val="center"/>
          </w:tcPr>
          <w:p w:rsidR="00C53377" w:rsidRPr="007C1D9E" w:rsidRDefault="00C53377" w:rsidP="00C53377">
            <w:pPr>
              <w:jc w:val="center"/>
              <w:rPr>
                <w:rFonts w:eastAsia="Calibri"/>
                <w:bCs/>
                <w:lang w:eastAsia="en-US"/>
              </w:rPr>
            </w:pPr>
          </w:p>
        </w:tc>
        <w:tc>
          <w:tcPr>
            <w:tcW w:w="1324" w:type="dxa"/>
            <w:shd w:val="clear" w:color="auto" w:fill="auto"/>
            <w:vAlign w:val="center"/>
          </w:tcPr>
          <w:p w:rsidR="00C53377" w:rsidRPr="007C1D9E" w:rsidRDefault="00C53377" w:rsidP="00C53377">
            <w:pPr>
              <w:spacing w:line="276" w:lineRule="auto"/>
              <w:jc w:val="center"/>
              <w:rPr>
                <w:rFonts w:eastAsia="Calibri"/>
                <w:bCs/>
                <w:lang w:eastAsia="en-US"/>
              </w:rPr>
            </w:pPr>
            <w:r w:rsidRPr="007C1D9E">
              <w:rPr>
                <w:rFonts w:eastAsia="Calibri"/>
                <w:bCs/>
                <w:lang w:eastAsia="en-US"/>
              </w:rPr>
              <w:t>Lise</w:t>
            </w:r>
          </w:p>
        </w:tc>
        <w:tc>
          <w:tcPr>
            <w:tcW w:w="1005" w:type="dxa"/>
            <w:shd w:val="clear" w:color="auto" w:fill="auto"/>
            <w:vAlign w:val="center"/>
          </w:tcPr>
          <w:p w:rsidR="00C53377" w:rsidRPr="007C1D9E" w:rsidRDefault="00C53377" w:rsidP="00C53377">
            <w:pPr>
              <w:spacing w:line="276" w:lineRule="auto"/>
              <w:jc w:val="center"/>
              <w:rPr>
                <w:rFonts w:eastAsia="Calibri"/>
                <w:bCs/>
                <w:lang w:eastAsia="en-US"/>
              </w:rPr>
            </w:pPr>
            <w:r>
              <w:rPr>
                <w:rFonts w:eastAsia="Calibri"/>
                <w:bCs/>
                <w:lang w:eastAsia="en-US"/>
              </w:rPr>
              <w:t>28</w:t>
            </w:r>
          </w:p>
        </w:tc>
        <w:tc>
          <w:tcPr>
            <w:tcW w:w="1052" w:type="dxa"/>
            <w:shd w:val="clear" w:color="auto" w:fill="auto"/>
            <w:vAlign w:val="center"/>
          </w:tcPr>
          <w:p w:rsidR="00C53377" w:rsidRPr="00413C1F" w:rsidRDefault="00C53377" w:rsidP="00C53377">
            <w:pPr>
              <w:spacing w:line="276" w:lineRule="auto"/>
              <w:jc w:val="center"/>
              <w:rPr>
                <w:rFonts w:eastAsia="Calibri"/>
                <w:bCs/>
                <w:iCs/>
                <w:lang w:eastAsia="en-US"/>
              </w:rPr>
            </w:pPr>
            <w:r w:rsidRPr="00413C1F">
              <w:rPr>
                <w:rFonts w:eastAsia="Calibri"/>
                <w:bCs/>
                <w:iCs/>
                <w:lang w:eastAsia="en-US"/>
              </w:rPr>
              <w:t>2</w:t>
            </w:r>
          </w:p>
        </w:tc>
      </w:tr>
      <w:tr w:rsidR="00C53377" w:rsidRPr="007C1D9E" w:rsidTr="00C53377">
        <w:trPr>
          <w:trHeight w:hRule="exact" w:val="567"/>
        </w:trPr>
        <w:tc>
          <w:tcPr>
            <w:tcW w:w="1015" w:type="dxa"/>
            <w:shd w:val="clear" w:color="auto" w:fill="auto"/>
            <w:vAlign w:val="center"/>
          </w:tcPr>
          <w:p w:rsidR="00C53377" w:rsidRPr="007C1D9E" w:rsidRDefault="00C53377" w:rsidP="00C53377">
            <w:pPr>
              <w:spacing w:line="276" w:lineRule="auto"/>
              <w:jc w:val="center"/>
              <w:rPr>
                <w:rFonts w:eastAsia="Calibri"/>
                <w:bCs/>
                <w:lang w:eastAsia="en-US"/>
              </w:rPr>
            </w:pPr>
            <w:r>
              <w:rPr>
                <w:rFonts w:eastAsia="Calibri"/>
                <w:bCs/>
                <w:lang w:eastAsia="en-US"/>
              </w:rPr>
              <w:t>3</w:t>
            </w:r>
          </w:p>
        </w:tc>
        <w:tc>
          <w:tcPr>
            <w:tcW w:w="1360" w:type="dxa"/>
            <w:shd w:val="clear" w:color="auto" w:fill="auto"/>
            <w:vAlign w:val="center"/>
          </w:tcPr>
          <w:p w:rsidR="00C53377" w:rsidRPr="007C1D9E" w:rsidRDefault="00C53377" w:rsidP="00C53377">
            <w:pPr>
              <w:spacing w:line="276" w:lineRule="auto"/>
              <w:jc w:val="center"/>
              <w:rPr>
                <w:rFonts w:eastAsia="Calibri"/>
                <w:bCs/>
                <w:iCs/>
                <w:lang w:eastAsia="en-US"/>
              </w:rPr>
            </w:pPr>
            <w:r w:rsidRPr="007C1D9E">
              <w:rPr>
                <w:rFonts w:eastAsia="Calibri"/>
                <w:bCs/>
                <w:iCs/>
                <w:lang w:eastAsia="en-US"/>
              </w:rPr>
              <w:t>İşçi</w:t>
            </w:r>
          </w:p>
        </w:tc>
        <w:tc>
          <w:tcPr>
            <w:tcW w:w="1152" w:type="dxa"/>
            <w:gridSpan w:val="2"/>
            <w:tcBorders>
              <w:right w:val="single" w:sz="4" w:space="0" w:color="auto"/>
            </w:tcBorders>
            <w:shd w:val="clear" w:color="auto" w:fill="auto"/>
            <w:vAlign w:val="center"/>
          </w:tcPr>
          <w:p w:rsidR="00C53377" w:rsidRDefault="00C53377" w:rsidP="00C53377">
            <w:pPr>
              <w:jc w:val="center"/>
              <w:rPr>
                <w:rFonts w:eastAsia="Calibri"/>
                <w:bCs/>
                <w:lang w:eastAsia="en-US"/>
              </w:rPr>
            </w:pPr>
          </w:p>
        </w:tc>
        <w:tc>
          <w:tcPr>
            <w:tcW w:w="843" w:type="dxa"/>
            <w:tcBorders>
              <w:left w:val="single" w:sz="4" w:space="0" w:color="auto"/>
            </w:tcBorders>
            <w:shd w:val="clear" w:color="auto" w:fill="auto"/>
            <w:vAlign w:val="center"/>
          </w:tcPr>
          <w:p w:rsidR="00C53377" w:rsidRDefault="00C53377" w:rsidP="00C53377">
            <w:pPr>
              <w:jc w:val="center"/>
              <w:rPr>
                <w:rFonts w:eastAsia="Calibri"/>
                <w:bCs/>
                <w:lang w:eastAsia="en-US"/>
              </w:rPr>
            </w:pPr>
            <w:r>
              <w:rPr>
                <w:rFonts w:eastAsia="Calibri"/>
                <w:bCs/>
                <w:lang w:eastAsia="en-US"/>
              </w:rPr>
              <w:t>1</w:t>
            </w:r>
          </w:p>
        </w:tc>
        <w:tc>
          <w:tcPr>
            <w:tcW w:w="1324" w:type="dxa"/>
            <w:shd w:val="clear" w:color="auto" w:fill="auto"/>
            <w:vAlign w:val="center"/>
          </w:tcPr>
          <w:p w:rsidR="00C53377" w:rsidRPr="007C1D9E" w:rsidRDefault="00C53377" w:rsidP="00C53377">
            <w:pPr>
              <w:jc w:val="center"/>
              <w:rPr>
                <w:rFonts w:eastAsia="Calibri"/>
                <w:bCs/>
                <w:lang w:eastAsia="en-US"/>
              </w:rPr>
            </w:pPr>
            <w:r>
              <w:rPr>
                <w:rFonts w:eastAsia="Calibri"/>
                <w:bCs/>
                <w:lang w:eastAsia="en-US"/>
              </w:rPr>
              <w:t>İlkokul</w:t>
            </w:r>
          </w:p>
        </w:tc>
        <w:tc>
          <w:tcPr>
            <w:tcW w:w="1005" w:type="dxa"/>
            <w:shd w:val="clear" w:color="auto" w:fill="auto"/>
            <w:vAlign w:val="center"/>
          </w:tcPr>
          <w:p w:rsidR="00C53377" w:rsidRPr="007C1D9E" w:rsidRDefault="00C53377" w:rsidP="00C53377">
            <w:pPr>
              <w:jc w:val="center"/>
              <w:rPr>
                <w:rFonts w:eastAsia="Calibri"/>
                <w:bCs/>
                <w:lang w:eastAsia="en-US"/>
              </w:rPr>
            </w:pPr>
            <w:r>
              <w:rPr>
                <w:rFonts w:eastAsia="Calibri"/>
                <w:bCs/>
                <w:lang w:eastAsia="en-US"/>
              </w:rPr>
              <w:t>10</w:t>
            </w:r>
          </w:p>
        </w:tc>
        <w:tc>
          <w:tcPr>
            <w:tcW w:w="1052" w:type="dxa"/>
            <w:shd w:val="clear" w:color="auto" w:fill="auto"/>
            <w:vAlign w:val="center"/>
          </w:tcPr>
          <w:p w:rsidR="00C53377" w:rsidRPr="00413C1F" w:rsidRDefault="00C53377" w:rsidP="00C53377">
            <w:pPr>
              <w:spacing w:line="276" w:lineRule="auto"/>
              <w:jc w:val="center"/>
              <w:rPr>
                <w:rFonts w:eastAsia="Calibri"/>
                <w:bCs/>
                <w:iCs/>
                <w:lang w:eastAsia="en-US"/>
              </w:rPr>
            </w:pPr>
            <w:r w:rsidRPr="00413C1F">
              <w:rPr>
                <w:rFonts w:eastAsia="Calibri"/>
                <w:bCs/>
                <w:iCs/>
                <w:lang w:eastAsia="en-US"/>
              </w:rPr>
              <w:t>2</w:t>
            </w:r>
          </w:p>
        </w:tc>
      </w:tr>
    </w:tbl>
    <w:p w:rsidR="005A65F0" w:rsidRDefault="005A65F0" w:rsidP="00E813E8">
      <w:pPr>
        <w:spacing w:line="276" w:lineRule="auto"/>
        <w:jc w:val="both"/>
        <w:rPr>
          <w:rFonts w:ascii="Calibri" w:eastAsia="Calibri" w:hAnsi="Calibri"/>
          <w:bCs/>
          <w:sz w:val="20"/>
          <w:szCs w:val="20"/>
          <w:lang w:eastAsia="en-US"/>
        </w:rPr>
      </w:pPr>
    </w:p>
    <w:p w:rsidR="00E329E7" w:rsidRDefault="00E329E7" w:rsidP="00E813E8">
      <w:pPr>
        <w:spacing w:line="276" w:lineRule="auto"/>
        <w:jc w:val="both"/>
        <w:rPr>
          <w:rFonts w:ascii="Calibri" w:eastAsia="Calibri" w:hAnsi="Calibri"/>
          <w:bCs/>
          <w:sz w:val="20"/>
          <w:szCs w:val="20"/>
          <w:lang w:eastAsia="en-US"/>
        </w:rPr>
      </w:pPr>
    </w:p>
    <w:p w:rsidR="00E329E7" w:rsidRDefault="00E329E7" w:rsidP="00E813E8">
      <w:pPr>
        <w:spacing w:line="276" w:lineRule="auto"/>
        <w:jc w:val="both"/>
        <w:rPr>
          <w:rFonts w:ascii="Calibri" w:eastAsia="Calibri" w:hAnsi="Calibri"/>
          <w:bCs/>
          <w:sz w:val="20"/>
          <w:szCs w:val="20"/>
          <w:lang w:eastAsia="en-US"/>
        </w:rPr>
      </w:pPr>
    </w:p>
    <w:p w:rsidR="00E329E7" w:rsidRDefault="00E329E7" w:rsidP="00E813E8">
      <w:pPr>
        <w:spacing w:line="276" w:lineRule="auto"/>
        <w:jc w:val="both"/>
        <w:rPr>
          <w:rFonts w:ascii="Calibri" w:eastAsia="Calibri" w:hAnsi="Calibri"/>
          <w:bCs/>
          <w:sz w:val="20"/>
          <w:szCs w:val="20"/>
          <w:lang w:eastAsia="en-US"/>
        </w:rPr>
      </w:pPr>
    </w:p>
    <w:p w:rsidR="00E329E7" w:rsidRDefault="00E329E7" w:rsidP="00E813E8">
      <w:pPr>
        <w:spacing w:line="276" w:lineRule="auto"/>
        <w:jc w:val="both"/>
        <w:rPr>
          <w:rFonts w:ascii="Calibri" w:eastAsia="Calibri" w:hAnsi="Calibri"/>
          <w:bCs/>
          <w:sz w:val="20"/>
          <w:szCs w:val="20"/>
          <w:lang w:eastAsia="en-US"/>
        </w:rPr>
      </w:pPr>
    </w:p>
    <w:p w:rsidR="00E329E7" w:rsidRDefault="00E329E7" w:rsidP="00E813E8">
      <w:pPr>
        <w:spacing w:line="276" w:lineRule="auto"/>
        <w:jc w:val="both"/>
        <w:rPr>
          <w:rFonts w:ascii="Calibri" w:eastAsia="Calibri" w:hAnsi="Calibri"/>
          <w:bCs/>
          <w:sz w:val="20"/>
          <w:szCs w:val="20"/>
          <w:lang w:eastAsia="en-US"/>
        </w:rPr>
      </w:pPr>
    </w:p>
    <w:p w:rsidR="007C1D9E" w:rsidRDefault="007C1D9E" w:rsidP="007E7DE1">
      <w:pPr>
        <w:spacing w:line="276" w:lineRule="auto"/>
        <w:jc w:val="both"/>
        <w:rPr>
          <w:rFonts w:eastAsia="Calibri"/>
          <w:bCs/>
          <w:sz w:val="20"/>
          <w:szCs w:val="20"/>
          <w:lang w:eastAsia="en-US"/>
        </w:rPr>
      </w:pPr>
    </w:p>
    <w:p w:rsidR="007C1D9E" w:rsidRDefault="007C1D9E" w:rsidP="007E7DE1">
      <w:pPr>
        <w:spacing w:line="276" w:lineRule="auto"/>
        <w:jc w:val="both"/>
        <w:rPr>
          <w:rFonts w:eastAsia="Calibri"/>
          <w:b/>
          <w:bCs/>
          <w:sz w:val="20"/>
          <w:szCs w:val="20"/>
          <w:lang w:eastAsia="en-US"/>
        </w:rPr>
      </w:pPr>
      <w:r>
        <w:rPr>
          <w:rFonts w:eastAsia="Calibri"/>
          <w:b/>
          <w:bCs/>
          <w:sz w:val="20"/>
          <w:szCs w:val="20"/>
          <w:lang w:eastAsia="en-US"/>
        </w:rPr>
        <w:t xml:space="preserve">                                                                   </w:t>
      </w:r>
    </w:p>
    <w:p w:rsidR="007C1D9E" w:rsidRDefault="007C1D9E" w:rsidP="007E7DE1">
      <w:pPr>
        <w:spacing w:line="276" w:lineRule="auto"/>
        <w:jc w:val="both"/>
        <w:rPr>
          <w:rFonts w:eastAsia="Calibri"/>
          <w:b/>
          <w:bCs/>
          <w:sz w:val="20"/>
          <w:szCs w:val="20"/>
          <w:lang w:eastAsia="en-US"/>
        </w:rPr>
      </w:pPr>
    </w:p>
    <w:p w:rsidR="007E7DE1" w:rsidRPr="007C1D9E" w:rsidRDefault="00E329E7" w:rsidP="007E7DE1">
      <w:pPr>
        <w:spacing w:line="276" w:lineRule="auto"/>
        <w:jc w:val="both"/>
        <w:rPr>
          <w:rFonts w:eastAsia="Calibri"/>
          <w:b/>
          <w:bCs/>
          <w:sz w:val="20"/>
          <w:szCs w:val="20"/>
          <w:lang w:eastAsia="en-US"/>
        </w:rPr>
      </w:pPr>
      <w:r w:rsidRPr="007C1D9E">
        <w:rPr>
          <w:rFonts w:eastAsia="Calibri"/>
          <w:b/>
          <w:bCs/>
          <w:sz w:val="20"/>
          <w:szCs w:val="20"/>
          <w:lang w:eastAsia="en-US"/>
        </w:rPr>
        <w:t xml:space="preserve">Tablo:Memur-Hizmetli dağılımı </w:t>
      </w:r>
    </w:p>
    <w:p w:rsidR="007E7DE1" w:rsidRDefault="007E7DE1" w:rsidP="007E7DE1">
      <w:pPr>
        <w:spacing w:line="276" w:lineRule="auto"/>
        <w:jc w:val="both"/>
        <w:rPr>
          <w:rFonts w:eastAsia="Calibri"/>
          <w:bCs/>
          <w:sz w:val="20"/>
          <w:szCs w:val="20"/>
          <w:lang w:eastAsia="en-US"/>
        </w:rPr>
      </w:pPr>
    </w:p>
    <w:p w:rsidR="00413C1F" w:rsidRPr="007C1D9E" w:rsidRDefault="00413C1F" w:rsidP="00413C1F">
      <w:pPr>
        <w:spacing w:line="276" w:lineRule="auto"/>
        <w:jc w:val="both"/>
        <w:rPr>
          <w:rFonts w:eastAsia="Calibri"/>
          <w:b/>
          <w:bCs/>
          <w:lang w:eastAsia="en-US"/>
        </w:rPr>
      </w:pPr>
      <w:r w:rsidRPr="007C1D9E">
        <w:rPr>
          <w:rFonts w:eastAsia="Calibri"/>
          <w:b/>
          <w:bCs/>
          <w:lang w:eastAsia="en-US"/>
        </w:rPr>
        <w:t>Çalışanların Hizmet İçi Eğitim Durumu</w:t>
      </w:r>
    </w:p>
    <w:p w:rsidR="00DE122A" w:rsidRDefault="00AC4509" w:rsidP="005A65F0">
      <w:pPr>
        <w:spacing w:line="276" w:lineRule="auto"/>
        <w:jc w:val="both"/>
        <w:rPr>
          <w:rFonts w:eastAsia="Calibri"/>
          <w:b/>
          <w:bCs/>
          <w:lang w:eastAsia="en-US"/>
        </w:rPr>
      </w:pPr>
      <w:r>
        <w:rPr>
          <w:rFonts w:eastAsia="Calibri"/>
          <w:b/>
          <w:bCs/>
          <w:lang w:eastAsia="en-US"/>
        </w:rPr>
        <w:t xml:space="preserve">1. </w:t>
      </w:r>
      <w:r w:rsidR="00127D64">
        <w:rPr>
          <w:rFonts w:eastAsia="Calibri"/>
          <w:b/>
          <w:bCs/>
          <w:lang w:eastAsia="en-US"/>
        </w:rPr>
        <w:t>Elif Koday GÜRSOY</w:t>
      </w:r>
      <w:r>
        <w:rPr>
          <w:rFonts w:eastAsia="Calibri"/>
          <w:b/>
          <w:bCs/>
          <w:lang w:eastAsia="en-US"/>
        </w:rPr>
        <w:t>-Rehberlik</w:t>
      </w:r>
    </w:p>
    <w:tbl>
      <w:tblPr>
        <w:tblW w:w="9761" w:type="dxa"/>
        <w:jc w:val="center"/>
        <w:tblBorders>
          <w:top w:val="single" w:sz="6" w:space="0" w:color="AAAAAA"/>
          <w:left w:val="single" w:sz="6" w:space="0" w:color="AAAAAA"/>
          <w:bottom w:val="single" w:sz="6" w:space="0" w:color="AAAAAA"/>
          <w:right w:val="single" w:sz="6" w:space="0" w:color="AAAAAA"/>
        </w:tblBorders>
        <w:shd w:val="clear" w:color="auto" w:fill="FFFFFF"/>
        <w:tblCellMar>
          <w:top w:w="150" w:type="dxa"/>
          <w:left w:w="150" w:type="dxa"/>
          <w:bottom w:w="60" w:type="dxa"/>
          <w:right w:w="150" w:type="dxa"/>
        </w:tblCellMar>
        <w:tblLook w:val="04A0"/>
      </w:tblPr>
      <w:tblGrid>
        <w:gridCol w:w="1323"/>
        <w:gridCol w:w="2854"/>
        <w:gridCol w:w="1057"/>
        <w:gridCol w:w="1214"/>
        <w:gridCol w:w="1200"/>
        <w:gridCol w:w="1131"/>
        <w:gridCol w:w="982"/>
      </w:tblGrid>
      <w:tr w:rsidR="00AC4509" w:rsidRPr="00C94323" w:rsidTr="00C94323">
        <w:trPr>
          <w:trHeight w:hRule="exact" w:val="575"/>
          <w:jc w:val="center"/>
        </w:trPr>
        <w:tc>
          <w:tcPr>
            <w:tcW w:w="0" w:type="auto"/>
            <w:tcBorders>
              <w:top w:val="outset" w:sz="6" w:space="0" w:color="auto"/>
              <w:left w:val="outset" w:sz="6" w:space="0" w:color="auto"/>
              <w:bottom w:val="single" w:sz="6" w:space="0" w:color="EEEEEE"/>
              <w:right w:val="outset" w:sz="6" w:space="0" w:color="auto"/>
            </w:tcBorders>
            <w:shd w:val="clear" w:color="auto" w:fill="666666"/>
            <w:vAlign w:val="center"/>
            <w:hideMark/>
          </w:tcPr>
          <w:p w:rsidR="00AC4509" w:rsidRPr="00C94323" w:rsidRDefault="00AC4509" w:rsidP="00AC4509">
            <w:pPr>
              <w:spacing w:after="75"/>
              <w:rPr>
                <w:rFonts w:ascii="Verdana" w:hAnsi="Verdana"/>
                <w:b/>
                <w:bCs/>
                <w:color w:val="FFFFFF"/>
                <w:sz w:val="16"/>
                <w:szCs w:val="16"/>
              </w:rPr>
            </w:pPr>
            <w:r w:rsidRPr="00C94323">
              <w:rPr>
                <w:rFonts w:ascii="Verdana" w:hAnsi="Verdana"/>
                <w:b/>
                <w:bCs/>
                <w:color w:val="FFFFFF"/>
                <w:sz w:val="16"/>
                <w:szCs w:val="16"/>
              </w:rPr>
              <w:t>Faaliyet Kodu</w:t>
            </w:r>
          </w:p>
        </w:tc>
        <w:tc>
          <w:tcPr>
            <w:tcW w:w="0" w:type="auto"/>
            <w:tcBorders>
              <w:top w:val="outset" w:sz="6" w:space="0" w:color="auto"/>
              <w:left w:val="outset" w:sz="6" w:space="0" w:color="auto"/>
              <w:bottom w:val="single" w:sz="6" w:space="0" w:color="EEEEEE"/>
              <w:right w:val="outset" w:sz="6" w:space="0" w:color="auto"/>
            </w:tcBorders>
            <w:shd w:val="clear" w:color="auto" w:fill="666666"/>
            <w:vAlign w:val="center"/>
            <w:hideMark/>
          </w:tcPr>
          <w:p w:rsidR="00AC4509" w:rsidRPr="00C94323" w:rsidRDefault="00AC4509" w:rsidP="00AC4509">
            <w:pPr>
              <w:spacing w:after="75"/>
              <w:rPr>
                <w:rFonts w:ascii="Verdana" w:hAnsi="Verdana"/>
                <w:b/>
                <w:bCs/>
                <w:color w:val="FFFFFF"/>
                <w:sz w:val="16"/>
                <w:szCs w:val="16"/>
              </w:rPr>
            </w:pPr>
            <w:r w:rsidRPr="00C94323">
              <w:rPr>
                <w:rFonts w:ascii="Verdana" w:hAnsi="Verdana"/>
                <w:b/>
                <w:bCs/>
                <w:color w:val="FFFFFF"/>
                <w:sz w:val="16"/>
                <w:szCs w:val="16"/>
              </w:rPr>
              <w:t>Faaliyet Adı</w:t>
            </w:r>
          </w:p>
        </w:tc>
        <w:tc>
          <w:tcPr>
            <w:tcW w:w="0" w:type="auto"/>
            <w:tcBorders>
              <w:top w:val="outset" w:sz="6" w:space="0" w:color="auto"/>
              <w:left w:val="outset" w:sz="6" w:space="0" w:color="auto"/>
              <w:bottom w:val="single" w:sz="6" w:space="0" w:color="EEEEEE"/>
              <w:right w:val="outset" w:sz="6" w:space="0" w:color="auto"/>
            </w:tcBorders>
            <w:shd w:val="clear" w:color="auto" w:fill="666666"/>
            <w:vAlign w:val="center"/>
            <w:hideMark/>
          </w:tcPr>
          <w:p w:rsidR="00AC4509" w:rsidRPr="00C94323" w:rsidRDefault="00AC4509" w:rsidP="00AC4509">
            <w:pPr>
              <w:spacing w:after="75"/>
              <w:rPr>
                <w:rFonts w:ascii="Verdana" w:hAnsi="Verdana"/>
                <w:b/>
                <w:bCs/>
                <w:color w:val="FFFFFF"/>
                <w:sz w:val="16"/>
                <w:szCs w:val="16"/>
              </w:rPr>
            </w:pPr>
            <w:r w:rsidRPr="00C94323">
              <w:rPr>
                <w:rFonts w:ascii="Verdana" w:hAnsi="Verdana"/>
                <w:b/>
                <w:bCs/>
                <w:color w:val="FFFFFF"/>
                <w:sz w:val="16"/>
                <w:szCs w:val="16"/>
              </w:rPr>
              <w:t>Eğitim Çeşidi</w:t>
            </w:r>
          </w:p>
        </w:tc>
        <w:tc>
          <w:tcPr>
            <w:tcW w:w="0" w:type="auto"/>
            <w:tcBorders>
              <w:top w:val="outset" w:sz="6" w:space="0" w:color="auto"/>
              <w:left w:val="outset" w:sz="6" w:space="0" w:color="auto"/>
              <w:bottom w:val="single" w:sz="6" w:space="0" w:color="EEEEEE"/>
              <w:right w:val="outset" w:sz="6" w:space="0" w:color="auto"/>
            </w:tcBorders>
            <w:shd w:val="clear" w:color="auto" w:fill="666666"/>
            <w:vAlign w:val="center"/>
            <w:hideMark/>
          </w:tcPr>
          <w:p w:rsidR="00AC4509" w:rsidRPr="00C94323" w:rsidRDefault="00AC4509" w:rsidP="00AC4509">
            <w:pPr>
              <w:spacing w:after="75"/>
              <w:rPr>
                <w:rFonts w:ascii="Verdana" w:hAnsi="Verdana"/>
                <w:b/>
                <w:bCs/>
                <w:color w:val="FFFFFF"/>
                <w:sz w:val="16"/>
                <w:szCs w:val="16"/>
              </w:rPr>
            </w:pPr>
            <w:r w:rsidRPr="00C94323">
              <w:rPr>
                <w:rFonts w:ascii="Verdana" w:hAnsi="Verdana"/>
                <w:b/>
                <w:bCs/>
                <w:color w:val="FFFFFF"/>
                <w:sz w:val="16"/>
                <w:szCs w:val="16"/>
              </w:rPr>
              <w:t>Baş. Tarihi</w:t>
            </w:r>
          </w:p>
        </w:tc>
        <w:tc>
          <w:tcPr>
            <w:tcW w:w="0" w:type="auto"/>
            <w:tcBorders>
              <w:top w:val="outset" w:sz="6" w:space="0" w:color="auto"/>
              <w:left w:val="outset" w:sz="6" w:space="0" w:color="auto"/>
              <w:bottom w:val="single" w:sz="6" w:space="0" w:color="EEEEEE"/>
              <w:right w:val="outset" w:sz="6" w:space="0" w:color="auto"/>
            </w:tcBorders>
            <w:shd w:val="clear" w:color="auto" w:fill="666666"/>
            <w:vAlign w:val="center"/>
            <w:hideMark/>
          </w:tcPr>
          <w:p w:rsidR="00AC4509" w:rsidRPr="00C94323" w:rsidRDefault="00AC4509" w:rsidP="00AC4509">
            <w:pPr>
              <w:spacing w:after="75"/>
              <w:rPr>
                <w:rFonts w:ascii="Verdana" w:hAnsi="Verdana"/>
                <w:b/>
                <w:bCs/>
                <w:color w:val="FFFFFF"/>
                <w:sz w:val="16"/>
                <w:szCs w:val="16"/>
              </w:rPr>
            </w:pPr>
            <w:r w:rsidRPr="00C94323">
              <w:rPr>
                <w:rFonts w:ascii="Verdana" w:hAnsi="Verdana"/>
                <w:b/>
                <w:bCs/>
                <w:color w:val="FFFFFF"/>
                <w:sz w:val="16"/>
                <w:szCs w:val="16"/>
              </w:rPr>
              <w:t>Bit Tarihi</w:t>
            </w:r>
          </w:p>
        </w:tc>
        <w:tc>
          <w:tcPr>
            <w:tcW w:w="0" w:type="auto"/>
            <w:tcBorders>
              <w:top w:val="outset" w:sz="6" w:space="0" w:color="auto"/>
              <w:left w:val="outset" w:sz="6" w:space="0" w:color="auto"/>
              <w:bottom w:val="single" w:sz="6" w:space="0" w:color="EEEEEE"/>
              <w:right w:val="outset" w:sz="6" w:space="0" w:color="auto"/>
            </w:tcBorders>
            <w:shd w:val="clear" w:color="auto" w:fill="666666"/>
            <w:vAlign w:val="center"/>
            <w:hideMark/>
          </w:tcPr>
          <w:p w:rsidR="00AC4509" w:rsidRPr="00C94323" w:rsidRDefault="00AC4509" w:rsidP="00AC4509">
            <w:pPr>
              <w:spacing w:after="75"/>
              <w:rPr>
                <w:rFonts w:ascii="Verdana" w:hAnsi="Verdana"/>
                <w:b/>
                <w:bCs/>
                <w:color w:val="FFFFFF"/>
                <w:sz w:val="16"/>
                <w:szCs w:val="16"/>
              </w:rPr>
            </w:pPr>
            <w:r w:rsidRPr="00C94323">
              <w:rPr>
                <w:rFonts w:ascii="Verdana" w:hAnsi="Verdana"/>
                <w:b/>
                <w:bCs/>
                <w:color w:val="FFFFFF"/>
                <w:sz w:val="16"/>
                <w:szCs w:val="16"/>
              </w:rPr>
              <w:t>Faaliyet Türü</w:t>
            </w:r>
          </w:p>
        </w:tc>
        <w:tc>
          <w:tcPr>
            <w:tcW w:w="0" w:type="auto"/>
            <w:tcBorders>
              <w:top w:val="outset" w:sz="6" w:space="0" w:color="auto"/>
              <w:left w:val="outset" w:sz="6" w:space="0" w:color="auto"/>
              <w:bottom w:val="single" w:sz="6" w:space="0" w:color="EEEEEE"/>
              <w:right w:val="outset" w:sz="6" w:space="0" w:color="auto"/>
            </w:tcBorders>
            <w:shd w:val="clear" w:color="auto" w:fill="666666"/>
            <w:vAlign w:val="center"/>
            <w:hideMark/>
          </w:tcPr>
          <w:p w:rsidR="00AC4509" w:rsidRPr="00C94323" w:rsidRDefault="00AC4509" w:rsidP="00AC4509">
            <w:pPr>
              <w:spacing w:after="75"/>
              <w:rPr>
                <w:rFonts w:ascii="Verdana" w:hAnsi="Verdana"/>
                <w:b/>
                <w:bCs/>
                <w:color w:val="FFFFFF"/>
                <w:sz w:val="16"/>
                <w:szCs w:val="16"/>
              </w:rPr>
            </w:pPr>
            <w:r w:rsidRPr="00C94323">
              <w:rPr>
                <w:rFonts w:ascii="Verdana" w:hAnsi="Verdana"/>
                <w:b/>
                <w:bCs/>
                <w:color w:val="FFFFFF"/>
                <w:sz w:val="16"/>
                <w:szCs w:val="16"/>
              </w:rPr>
              <w:t>Belge Tipi</w:t>
            </w:r>
          </w:p>
        </w:tc>
      </w:tr>
      <w:tr w:rsidR="00127D64" w:rsidRPr="00C94323" w:rsidTr="009613A5">
        <w:trPr>
          <w:trHeight w:hRule="exact" w:val="954"/>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2019440642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e-Rehberlik Modülü Kullanım Semineri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Yüzyüze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26/06/2019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27/06/2019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Seminer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Katılım Belgesi</w:t>
            </w:r>
          </w:p>
        </w:tc>
      </w:tr>
      <w:tr w:rsidR="00127D64" w:rsidRPr="00C94323" w:rsidTr="009613A5">
        <w:trPr>
          <w:trHeight w:hRule="exact" w:val="878"/>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2019440521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3.02.03.02.005 - Psikososyal Destek Programı Uygulayıcı Eğitimi Kursu</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Yüzyüze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22/04/2019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26/04/2019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Kurs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Başarı Belgesi</w:t>
            </w:r>
          </w:p>
        </w:tc>
      </w:tr>
      <w:tr w:rsidR="00127D64" w:rsidRPr="00C94323" w:rsidTr="009613A5">
        <w:trPr>
          <w:trHeight w:hRule="exact" w:val="816"/>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2019440225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2.02.08.11.001 - Çalışanların Temel İş Sağlığı ve Güvenliği Eğitimi Kursu</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Yüzyüze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17/06/2019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18/06/2019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Kurs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Başarı Belgesi</w:t>
            </w:r>
          </w:p>
        </w:tc>
      </w:tr>
      <w:tr w:rsidR="00127D64" w:rsidRPr="00C94323" w:rsidTr="009613A5">
        <w:trPr>
          <w:trHeight w:hRule="exact" w:val="942"/>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2019440052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2.02.09.01.002 - Zekâ Oyunları Kursu 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Yüzyüze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18/02/2019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22/02/2019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Kurs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Başarı Belgesi</w:t>
            </w:r>
          </w:p>
        </w:tc>
      </w:tr>
      <w:tr w:rsidR="00127D64" w:rsidRPr="00C94323" w:rsidTr="00C94323">
        <w:trPr>
          <w:trHeight w:hRule="exact" w:val="575"/>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2016440156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2.02.04.02.009 - Psikoeğitim Uygulayıcı Eğitimi Kursu</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Yüzyüze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01/12/2016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05/12/2016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Kurs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Başarı Belgesi</w:t>
            </w:r>
          </w:p>
        </w:tc>
      </w:tr>
      <w:tr w:rsidR="00127D64" w:rsidRPr="00C94323" w:rsidTr="00C94323">
        <w:trPr>
          <w:trHeight w:hRule="exact" w:val="575"/>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2015440359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Çalışanların Temel İş Sağlığı ve Güvenliği Eğitimi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Yüzyüze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21/12/2015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22/12/2015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Kurs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Başarı Belgesi</w:t>
            </w:r>
          </w:p>
        </w:tc>
      </w:tr>
      <w:tr w:rsidR="00127D64" w:rsidRPr="00C94323" w:rsidTr="00C94323">
        <w:trPr>
          <w:trHeight w:hRule="exact" w:val="575"/>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2014440027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FATİH PROJESİ Bilişim Teknolojilerinin ve İnternetin Bilinçli, Güvenli Kullanımı Semineri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Yüzyüze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20/01/2014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21/01/2014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Seminer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Katılım Belgesi</w:t>
            </w:r>
          </w:p>
        </w:tc>
      </w:tr>
      <w:tr w:rsidR="00127D64" w:rsidRPr="00C94323" w:rsidTr="00C94323">
        <w:trPr>
          <w:trHeight w:hRule="exact" w:val="575"/>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2013440282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FATİH Projesi Eğitimde Teknoloji Kullanımı Kursu</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Yüzyüze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09/12/2013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17/12/2013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Kurs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Başarı Belgesi</w:t>
            </w:r>
          </w:p>
        </w:tc>
      </w:tr>
      <w:tr w:rsidR="00127D64" w:rsidRPr="00C94323" w:rsidTr="00C94323">
        <w:trPr>
          <w:trHeight w:hRule="exact" w:val="575"/>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2009800070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Bilgisayar ve İnternet Kullanım Kursu</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Yüzyüze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04/05/2009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25/05/2009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Kurs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Başarı Belgesi</w:t>
            </w:r>
          </w:p>
        </w:tc>
      </w:tr>
      <w:tr w:rsidR="00127D64" w:rsidRPr="00C94323" w:rsidTr="00C94323">
        <w:trPr>
          <w:trHeight w:hRule="exact" w:val="575"/>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2008800201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Çevreye Uyum Eğitimi Semineri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Yüzyüze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20/09/2008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27/09/2008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Seminer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Katılım Belgesi</w:t>
            </w:r>
          </w:p>
        </w:tc>
      </w:tr>
    </w:tbl>
    <w:p w:rsidR="00AC4509" w:rsidRDefault="00AC4509" w:rsidP="005A65F0">
      <w:pPr>
        <w:spacing w:line="276" w:lineRule="auto"/>
        <w:jc w:val="both"/>
        <w:rPr>
          <w:rFonts w:eastAsia="Calibri"/>
          <w:b/>
          <w:bCs/>
          <w:lang w:eastAsia="en-US"/>
        </w:rPr>
      </w:pPr>
    </w:p>
    <w:p w:rsidR="00C94323" w:rsidRDefault="00C94323" w:rsidP="005A65F0">
      <w:pPr>
        <w:spacing w:line="276" w:lineRule="auto"/>
        <w:jc w:val="both"/>
        <w:rPr>
          <w:rFonts w:eastAsia="Calibri"/>
          <w:b/>
          <w:bCs/>
          <w:lang w:eastAsia="en-US"/>
        </w:rPr>
      </w:pPr>
      <w:r>
        <w:rPr>
          <w:rFonts w:eastAsia="Calibri"/>
          <w:b/>
          <w:bCs/>
          <w:lang w:eastAsia="en-US"/>
        </w:rPr>
        <w:t>2. Badel ÇETİNKALE-Rehberlik</w:t>
      </w:r>
    </w:p>
    <w:tbl>
      <w:tblPr>
        <w:tblW w:w="9816" w:type="dxa"/>
        <w:jc w:val="center"/>
        <w:tblBorders>
          <w:top w:val="single" w:sz="6" w:space="0" w:color="AAAAAA"/>
          <w:left w:val="single" w:sz="6" w:space="0" w:color="AAAAAA"/>
          <w:bottom w:val="single" w:sz="6" w:space="0" w:color="AAAAAA"/>
          <w:right w:val="single" w:sz="6" w:space="0" w:color="AAAAAA"/>
        </w:tblBorders>
        <w:shd w:val="clear" w:color="auto" w:fill="FFFFFF"/>
        <w:tblCellMar>
          <w:top w:w="150" w:type="dxa"/>
          <w:left w:w="150" w:type="dxa"/>
          <w:bottom w:w="60" w:type="dxa"/>
          <w:right w:w="150" w:type="dxa"/>
        </w:tblCellMar>
        <w:tblLook w:val="04A0"/>
      </w:tblPr>
      <w:tblGrid>
        <w:gridCol w:w="1357"/>
        <w:gridCol w:w="2793"/>
        <w:gridCol w:w="1056"/>
        <w:gridCol w:w="1260"/>
        <w:gridCol w:w="1260"/>
        <w:gridCol w:w="1101"/>
        <w:gridCol w:w="989"/>
      </w:tblGrid>
      <w:tr w:rsidR="00C94323" w:rsidRPr="00D54EEE" w:rsidTr="00C94323">
        <w:trPr>
          <w:trHeight w:hRule="exact" w:val="737"/>
          <w:jc w:val="center"/>
        </w:trPr>
        <w:tc>
          <w:tcPr>
            <w:tcW w:w="0" w:type="auto"/>
            <w:tcBorders>
              <w:top w:val="outset" w:sz="6" w:space="0" w:color="auto"/>
              <w:left w:val="outset" w:sz="6" w:space="0" w:color="auto"/>
              <w:bottom w:val="single" w:sz="6" w:space="0" w:color="EEEEEE"/>
              <w:right w:val="outset" w:sz="6" w:space="0" w:color="auto"/>
            </w:tcBorders>
            <w:shd w:val="clear" w:color="auto" w:fill="666666"/>
            <w:vAlign w:val="center"/>
            <w:hideMark/>
          </w:tcPr>
          <w:p w:rsidR="00C94323" w:rsidRPr="00D54EEE" w:rsidRDefault="00C94323" w:rsidP="00CF5AE5">
            <w:pPr>
              <w:spacing w:after="75"/>
              <w:rPr>
                <w:rFonts w:ascii="Verdana" w:hAnsi="Verdana"/>
                <w:b/>
                <w:bCs/>
                <w:color w:val="FFFFFF"/>
                <w:sz w:val="16"/>
                <w:szCs w:val="16"/>
              </w:rPr>
            </w:pPr>
            <w:r w:rsidRPr="00D54EEE">
              <w:rPr>
                <w:rFonts w:ascii="Verdana" w:hAnsi="Verdana"/>
                <w:b/>
                <w:bCs/>
                <w:color w:val="FFFFFF"/>
                <w:sz w:val="16"/>
                <w:szCs w:val="16"/>
              </w:rPr>
              <w:t>Faaliyet Kodu</w:t>
            </w:r>
          </w:p>
        </w:tc>
        <w:tc>
          <w:tcPr>
            <w:tcW w:w="0" w:type="auto"/>
            <w:tcBorders>
              <w:top w:val="outset" w:sz="6" w:space="0" w:color="auto"/>
              <w:left w:val="outset" w:sz="6" w:space="0" w:color="auto"/>
              <w:bottom w:val="single" w:sz="6" w:space="0" w:color="EEEEEE"/>
              <w:right w:val="outset" w:sz="6" w:space="0" w:color="auto"/>
            </w:tcBorders>
            <w:shd w:val="clear" w:color="auto" w:fill="666666"/>
            <w:vAlign w:val="center"/>
            <w:hideMark/>
          </w:tcPr>
          <w:p w:rsidR="00C94323" w:rsidRPr="00D54EEE" w:rsidRDefault="00C94323" w:rsidP="00CF5AE5">
            <w:pPr>
              <w:spacing w:after="75"/>
              <w:rPr>
                <w:rFonts w:ascii="Verdana" w:hAnsi="Verdana"/>
                <w:b/>
                <w:bCs/>
                <w:color w:val="FFFFFF"/>
                <w:sz w:val="16"/>
                <w:szCs w:val="16"/>
              </w:rPr>
            </w:pPr>
            <w:r w:rsidRPr="00D54EEE">
              <w:rPr>
                <w:rFonts w:ascii="Verdana" w:hAnsi="Verdana"/>
                <w:b/>
                <w:bCs/>
                <w:color w:val="FFFFFF"/>
                <w:sz w:val="16"/>
                <w:szCs w:val="16"/>
              </w:rPr>
              <w:t>Faaliyet Adı</w:t>
            </w:r>
          </w:p>
        </w:tc>
        <w:tc>
          <w:tcPr>
            <w:tcW w:w="0" w:type="auto"/>
            <w:tcBorders>
              <w:top w:val="outset" w:sz="6" w:space="0" w:color="auto"/>
              <w:left w:val="outset" w:sz="6" w:space="0" w:color="auto"/>
              <w:bottom w:val="single" w:sz="6" w:space="0" w:color="EEEEEE"/>
              <w:right w:val="outset" w:sz="6" w:space="0" w:color="auto"/>
            </w:tcBorders>
            <w:shd w:val="clear" w:color="auto" w:fill="666666"/>
            <w:vAlign w:val="center"/>
            <w:hideMark/>
          </w:tcPr>
          <w:p w:rsidR="00C94323" w:rsidRPr="00D54EEE" w:rsidRDefault="00C94323" w:rsidP="00CF5AE5">
            <w:pPr>
              <w:spacing w:after="75"/>
              <w:rPr>
                <w:rFonts w:ascii="Verdana" w:hAnsi="Verdana"/>
                <w:b/>
                <w:bCs/>
                <w:color w:val="FFFFFF"/>
                <w:sz w:val="16"/>
                <w:szCs w:val="16"/>
              </w:rPr>
            </w:pPr>
            <w:r w:rsidRPr="00D54EEE">
              <w:rPr>
                <w:rFonts w:ascii="Verdana" w:hAnsi="Verdana"/>
                <w:b/>
                <w:bCs/>
                <w:color w:val="FFFFFF"/>
                <w:sz w:val="16"/>
                <w:szCs w:val="16"/>
              </w:rPr>
              <w:t>Eğitim Çeşidi</w:t>
            </w:r>
          </w:p>
        </w:tc>
        <w:tc>
          <w:tcPr>
            <w:tcW w:w="0" w:type="auto"/>
            <w:tcBorders>
              <w:top w:val="outset" w:sz="6" w:space="0" w:color="auto"/>
              <w:left w:val="outset" w:sz="6" w:space="0" w:color="auto"/>
              <w:bottom w:val="single" w:sz="6" w:space="0" w:color="EEEEEE"/>
              <w:right w:val="outset" w:sz="6" w:space="0" w:color="auto"/>
            </w:tcBorders>
            <w:shd w:val="clear" w:color="auto" w:fill="666666"/>
            <w:vAlign w:val="center"/>
            <w:hideMark/>
          </w:tcPr>
          <w:p w:rsidR="00C94323" w:rsidRPr="00D54EEE" w:rsidRDefault="00C94323" w:rsidP="00CF5AE5">
            <w:pPr>
              <w:spacing w:after="75"/>
              <w:rPr>
                <w:rFonts w:ascii="Verdana" w:hAnsi="Verdana"/>
                <w:b/>
                <w:bCs/>
                <w:color w:val="FFFFFF"/>
                <w:sz w:val="16"/>
                <w:szCs w:val="16"/>
              </w:rPr>
            </w:pPr>
            <w:r w:rsidRPr="00D54EEE">
              <w:rPr>
                <w:rFonts w:ascii="Verdana" w:hAnsi="Verdana"/>
                <w:b/>
                <w:bCs/>
                <w:color w:val="FFFFFF"/>
                <w:sz w:val="16"/>
                <w:szCs w:val="16"/>
              </w:rPr>
              <w:t>Baş. Tarihi</w:t>
            </w:r>
          </w:p>
        </w:tc>
        <w:tc>
          <w:tcPr>
            <w:tcW w:w="0" w:type="auto"/>
            <w:tcBorders>
              <w:top w:val="outset" w:sz="6" w:space="0" w:color="auto"/>
              <w:left w:val="outset" w:sz="6" w:space="0" w:color="auto"/>
              <w:bottom w:val="single" w:sz="6" w:space="0" w:color="EEEEEE"/>
              <w:right w:val="outset" w:sz="6" w:space="0" w:color="auto"/>
            </w:tcBorders>
            <w:shd w:val="clear" w:color="auto" w:fill="666666"/>
            <w:vAlign w:val="center"/>
            <w:hideMark/>
          </w:tcPr>
          <w:p w:rsidR="00C94323" w:rsidRPr="00D54EEE" w:rsidRDefault="00C94323" w:rsidP="00CF5AE5">
            <w:pPr>
              <w:spacing w:after="75"/>
              <w:rPr>
                <w:rFonts w:ascii="Verdana" w:hAnsi="Verdana"/>
                <w:b/>
                <w:bCs/>
                <w:color w:val="FFFFFF"/>
                <w:sz w:val="16"/>
                <w:szCs w:val="16"/>
              </w:rPr>
            </w:pPr>
            <w:r w:rsidRPr="00D54EEE">
              <w:rPr>
                <w:rFonts w:ascii="Verdana" w:hAnsi="Verdana"/>
                <w:b/>
                <w:bCs/>
                <w:color w:val="FFFFFF"/>
                <w:sz w:val="16"/>
                <w:szCs w:val="16"/>
              </w:rPr>
              <w:t>Bit Tarihi</w:t>
            </w:r>
          </w:p>
        </w:tc>
        <w:tc>
          <w:tcPr>
            <w:tcW w:w="0" w:type="auto"/>
            <w:tcBorders>
              <w:top w:val="outset" w:sz="6" w:space="0" w:color="auto"/>
              <w:left w:val="outset" w:sz="6" w:space="0" w:color="auto"/>
              <w:bottom w:val="single" w:sz="6" w:space="0" w:color="EEEEEE"/>
              <w:right w:val="outset" w:sz="6" w:space="0" w:color="auto"/>
            </w:tcBorders>
            <w:shd w:val="clear" w:color="auto" w:fill="666666"/>
            <w:vAlign w:val="center"/>
            <w:hideMark/>
          </w:tcPr>
          <w:p w:rsidR="00C94323" w:rsidRPr="00D54EEE" w:rsidRDefault="00C94323" w:rsidP="00CF5AE5">
            <w:pPr>
              <w:spacing w:after="75"/>
              <w:rPr>
                <w:rFonts w:ascii="Verdana" w:hAnsi="Verdana"/>
                <w:b/>
                <w:bCs/>
                <w:color w:val="FFFFFF"/>
                <w:sz w:val="16"/>
                <w:szCs w:val="16"/>
              </w:rPr>
            </w:pPr>
            <w:r w:rsidRPr="00D54EEE">
              <w:rPr>
                <w:rFonts w:ascii="Verdana" w:hAnsi="Verdana"/>
                <w:b/>
                <w:bCs/>
                <w:color w:val="FFFFFF"/>
                <w:sz w:val="16"/>
                <w:szCs w:val="16"/>
              </w:rPr>
              <w:t>Faaliyet Türü</w:t>
            </w:r>
          </w:p>
        </w:tc>
        <w:tc>
          <w:tcPr>
            <w:tcW w:w="0" w:type="auto"/>
            <w:tcBorders>
              <w:top w:val="outset" w:sz="6" w:space="0" w:color="auto"/>
              <w:left w:val="outset" w:sz="6" w:space="0" w:color="auto"/>
              <w:bottom w:val="single" w:sz="6" w:space="0" w:color="EEEEEE"/>
              <w:right w:val="outset" w:sz="6" w:space="0" w:color="auto"/>
            </w:tcBorders>
            <w:shd w:val="clear" w:color="auto" w:fill="666666"/>
            <w:vAlign w:val="center"/>
            <w:hideMark/>
          </w:tcPr>
          <w:p w:rsidR="00C94323" w:rsidRPr="00D54EEE" w:rsidRDefault="00C94323" w:rsidP="00CF5AE5">
            <w:pPr>
              <w:spacing w:after="75"/>
              <w:rPr>
                <w:rFonts w:ascii="Verdana" w:hAnsi="Verdana"/>
                <w:b/>
                <w:bCs/>
                <w:color w:val="FFFFFF"/>
                <w:sz w:val="16"/>
                <w:szCs w:val="16"/>
              </w:rPr>
            </w:pPr>
            <w:r w:rsidRPr="00D54EEE">
              <w:rPr>
                <w:rFonts w:ascii="Verdana" w:hAnsi="Verdana"/>
                <w:b/>
                <w:bCs/>
                <w:color w:val="FFFFFF"/>
                <w:sz w:val="16"/>
                <w:szCs w:val="16"/>
              </w:rPr>
              <w:t>Belge Tipi</w:t>
            </w:r>
          </w:p>
        </w:tc>
      </w:tr>
      <w:tr w:rsidR="00127D64" w:rsidRPr="00D54EEE" w:rsidTr="00C94323">
        <w:trPr>
          <w:trHeight w:hRule="exact" w:val="737"/>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2019000348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2.02.04.02.031 - Afet ve Acil Durumlarda Psikososyal Destek Eğitimi Kursu</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Yüzyüze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19/08/2019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23/08/2019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Kurs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Başarı Belgesi</w:t>
            </w:r>
          </w:p>
        </w:tc>
      </w:tr>
      <w:tr w:rsidR="00127D64" w:rsidRPr="00D54EEE" w:rsidTr="00C94323">
        <w:trPr>
          <w:trHeight w:hRule="exact" w:val="737"/>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lastRenderedPageBreak/>
              <w:t>2019800222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e-Rehberlik Modülü Kullanım Semineri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Yüzyüze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20/06/2019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21/06/2019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Seminer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Katılım Belgesi</w:t>
            </w:r>
          </w:p>
        </w:tc>
      </w:tr>
      <w:tr w:rsidR="00127D64" w:rsidRPr="00D54EEE" w:rsidTr="00C94323">
        <w:trPr>
          <w:trHeight w:hRule="exact" w:val="737"/>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2019800120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3.02.03.02.005 - Psikososyal Destek Programı Uygulayıcı Eğitimi Kursu</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Yüzyüze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06/05/2019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10/05/2019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Kurs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Başarı Belgesi</w:t>
            </w:r>
          </w:p>
        </w:tc>
      </w:tr>
      <w:tr w:rsidR="00127D64" w:rsidRPr="00D54EEE" w:rsidTr="00C94323">
        <w:trPr>
          <w:trHeight w:hRule="exact" w:val="737"/>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2019800117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4.01.04.02.007 - Yangın Eğitimi Kursu</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Yüzyüze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18/04/2019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19/04/2019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Kurs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Başarı Belgesi</w:t>
            </w:r>
          </w:p>
        </w:tc>
      </w:tr>
      <w:tr w:rsidR="00C94323" w:rsidRPr="00D54EEE" w:rsidTr="00C94323">
        <w:trPr>
          <w:trHeight w:hRule="exact" w:val="737"/>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4323" w:rsidRPr="00D54EEE" w:rsidRDefault="00C94323" w:rsidP="00CF5AE5">
            <w:pPr>
              <w:spacing w:after="75"/>
              <w:rPr>
                <w:rFonts w:ascii="Verdana" w:hAnsi="Verdana"/>
                <w:sz w:val="16"/>
                <w:szCs w:val="16"/>
              </w:rPr>
            </w:pPr>
            <w:r w:rsidRPr="00D54EEE">
              <w:rPr>
                <w:rFonts w:ascii="Verdana" w:hAnsi="Verdana"/>
                <w:sz w:val="16"/>
                <w:szCs w:val="16"/>
              </w:rPr>
              <w:t>2018000417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4323" w:rsidRPr="00D54EEE" w:rsidRDefault="00C94323" w:rsidP="00CF5AE5">
            <w:pPr>
              <w:spacing w:after="75"/>
              <w:rPr>
                <w:rFonts w:ascii="Verdana" w:hAnsi="Verdana"/>
                <w:sz w:val="16"/>
                <w:szCs w:val="16"/>
              </w:rPr>
            </w:pPr>
            <w:r w:rsidRPr="00D54EEE">
              <w:rPr>
                <w:rFonts w:ascii="Verdana" w:hAnsi="Verdana"/>
                <w:sz w:val="16"/>
                <w:szCs w:val="16"/>
              </w:rPr>
              <w:t>3.02.02.01.009 - Kapsayıcı Eğitim Şiddete Maruz Kalmış Çocuklarla Çalışma Eğitici Eğitimi Kursu</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4323" w:rsidRPr="00D54EEE" w:rsidRDefault="00C94323" w:rsidP="00CF5AE5">
            <w:pPr>
              <w:spacing w:after="75"/>
              <w:rPr>
                <w:rFonts w:ascii="Verdana" w:hAnsi="Verdana"/>
                <w:sz w:val="16"/>
                <w:szCs w:val="16"/>
              </w:rPr>
            </w:pPr>
            <w:r w:rsidRPr="00D54EEE">
              <w:rPr>
                <w:rFonts w:ascii="Verdana" w:hAnsi="Verdana"/>
                <w:sz w:val="16"/>
                <w:szCs w:val="16"/>
              </w:rPr>
              <w:t>Yüzyüze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4323" w:rsidRPr="00D54EEE" w:rsidRDefault="00C94323" w:rsidP="00CF5AE5">
            <w:pPr>
              <w:spacing w:after="75"/>
              <w:rPr>
                <w:rFonts w:ascii="Verdana" w:hAnsi="Verdana"/>
                <w:sz w:val="16"/>
                <w:szCs w:val="16"/>
              </w:rPr>
            </w:pPr>
            <w:r w:rsidRPr="00D54EEE">
              <w:rPr>
                <w:rFonts w:ascii="Verdana" w:hAnsi="Verdana"/>
                <w:sz w:val="16"/>
                <w:szCs w:val="16"/>
              </w:rPr>
              <w:t>27/08/2018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4323" w:rsidRPr="00D54EEE" w:rsidRDefault="00C94323" w:rsidP="00CF5AE5">
            <w:pPr>
              <w:spacing w:after="75"/>
              <w:rPr>
                <w:rFonts w:ascii="Verdana" w:hAnsi="Verdana"/>
                <w:sz w:val="16"/>
                <w:szCs w:val="16"/>
              </w:rPr>
            </w:pPr>
            <w:r w:rsidRPr="00D54EEE">
              <w:rPr>
                <w:rFonts w:ascii="Verdana" w:hAnsi="Verdana"/>
                <w:sz w:val="16"/>
                <w:szCs w:val="16"/>
              </w:rPr>
              <w:t>02/09/2018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4323" w:rsidRPr="00D54EEE" w:rsidRDefault="00C94323" w:rsidP="00CF5AE5">
            <w:pPr>
              <w:spacing w:after="75"/>
              <w:rPr>
                <w:rFonts w:ascii="Verdana" w:hAnsi="Verdana"/>
                <w:sz w:val="16"/>
                <w:szCs w:val="16"/>
              </w:rPr>
            </w:pPr>
            <w:r w:rsidRPr="00D54EEE">
              <w:rPr>
                <w:rFonts w:ascii="Verdana" w:hAnsi="Verdana"/>
                <w:sz w:val="16"/>
                <w:szCs w:val="16"/>
              </w:rPr>
              <w:t>Kurs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4323" w:rsidRPr="00D54EEE" w:rsidRDefault="00C94323" w:rsidP="00CF5AE5">
            <w:pPr>
              <w:spacing w:after="75"/>
              <w:rPr>
                <w:rFonts w:ascii="Verdana" w:hAnsi="Verdana"/>
                <w:sz w:val="16"/>
                <w:szCs w:val="16"/>
              </w:rPr>
            </w:pPr>
            <w:r w:rsidRPr="00D54EEE">
              <w:rPr>
                <w:rFonts w:ascii="Verdana" w:hAnsi="Verdana"/>
                <w:sz w:val="16"/>
                <w:szCs w:val="16"/>
              </w:rPr>
              <w:t>Başarı Belgesi</w:t>
            </w:r>
          </w:p>
        </w:tc>
      </w:tr>
      <w:tr w:rsidR="00C94323" w:rsidRPr="00D54EEE" w:rsidTr="009613A5">
        <w:trPr>
          <w:trHeight w:hRule="exact" w:val="1272"/>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4323" w:rsidRPr="00D54EEE" w:rsidRDefault="00C94323" w:rsidP="00CF5AE5">
            <w:pPr>
              <w:spacing w:after="75"/>
              <w:rPr>
                <w:rFonts w:ascii="Verdana" w:hAnsi="Verdana"/>
                <w:sz w:val="16"/>
                <w:szCs w:val="16"/>
              </w:rPr>
            </w:pPr>
            <w:r w:rsidRPr="00D54EEE">
              <w:rPr>
                <w:rFonts w:ascii="Verdana" w:hAnsi="Verdana"/>
                <w:sz w:val="16"/>
                <w:szCs w:val="16"/>
              </w:rPr>
              <w:t>2016000199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4323" w:rsidRPr="00D54EEE" w:rsidRDefault="00C94323" w:rsidP="00CF5AE5">
            <w:pPr>
              <w:spacing w:after="75"/>
              <w:rPr>
                <w:rFonts w:ascii="Verdana" w:hAnsi="Verdana"/>
                <w:sz w:val="16"/>
                <w:szCs w:val="16"/>
              </w:rPr>
            </w:pPr>
            <w:r w:rsidRPr="00D54EEE">
              <w:rPr>
                <w:rFonts w:ascii="Verdana" w:hAnsi="Verdana"/>
                <w:sz w:val="16"/>
                <w:szCs w:val="16"/>
              </w:rPr>
              <w:t>2.02.04.02.011 - Psikososyal Müdahale Hizmetleri Kapsamında Grupla Psikolojik Danışma Kursu</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4323" w:rsidRPr="00D54EEE" w:rsidRDefault="00C94323" w:rsidP="00CF5AE5">
            <w:pPr>
              <w:spacing w:after="75"/>
              <w:rPr>
                <w:rFonts w:ascii="Verdana" w:hAnsi="Verdana"/>
                <w:sz w:val="16"/>
                <w:szCs w:val="16"/>
              </w:rPr>
            </w:pPr>
            <w:r w:rsidRPr="00D54EEE">
              <w:rPr>
                <w:rFonts w:ascii="Verdana" w:hAnsi="Verdana"/>
                <w:sz w:val="16"/>
                <w:szCs w:val="16"/>
              </w:rPr>
              <w:t>Yüzyüze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4323" w:rsidRPr="00D54EEE" w:rsidRDefault="00C94323" w:rsidP="00CF5AE5">
            <w:pPr>
              <w:spacing w:after="75"/>
              <w:rPr>
                <w:rFonts w:ascii="Verdana" w:hAnsi="Verdana"/>
                <w:sz w:val="16"/>
                <w:szCs w:val="16"/>
              </w:rPr>
            </w:pPr>
            <w:r w:rsidRPr="00D54EEE">
              <w:rPr>
                <w:rFonts w:ascii="Verdana" w:hAnsi="Verdana"/>
                <w:sz w:val="16"/>
                <w:szCs w:val="16"/>
              </w:rPr>
              <w:t>25/07/2016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4323" w:rsidRPr="00D54EEE" w:rsidRDefault="00C94323" w:rsidP="00CF5AE5">
            <w:pPr>
              <w:spacing w:after="75"/>
              <w:rPr>
                <w:rFonts w:ascii="Verdana" w:hAnsi="Verdana"/>
                <w:sz w:val="16"/>
                <w:szCs w:val="16"/>
              </w:rPr>
            </w:pPr>
            <w:r w:rsidRPr="00D54EEE">
              <w:rPr>
                <w:rFonts w:ascii="Verdana" w:hAnsi="Verdana"/>
                <w:sz w:val="16"/>
                <w:szCs w:val="16"/>
              </w:rPr>
              <w:t>29/07/2016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4323" w:rsidRPr="00D54EEE" w:rsidRDefault="00C94323" w:rsidP="00CF5AE5">
            <w:pPr>
              <w:spacing w:after="75"/>
              <w:rPr>
                <w:rFonts w:ascii="Verdana" w:hAnsi="Verdana"/>
                <w:sz w:val="16"/>
                <w:szCs w:val="16"/>
              </w:rPr>
            </w:pPr>
            <w:r w:rsidRPr="00D54EEE">
              <w:rPr>
                <w:rFonts w:ascii="Verdana" w:hAnsi="Verdana"/>
                <w:sz w:val="16"/>
                <w:szCs w:val="16"/>
              </w:rPr>
              <w:t>Kurs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4323" w:rsidRPr="00D54EEE" w:rsidRDefault="00C94323" w:rsidP="00CF5AE5">
            <w:pPr>
              <w:spacing w:after="75"/>
              <w:rPr>
                <w:rFonts w:ascii="Verdana" w:hAnsi="Verdana"/>
                <w:sz w:val="16"/>
                <w:szCs w:val="16"/>
              </w:rPr>
            </w:pPr>
            <w:r w:rsidRPr="00D54EEE">
              <w:rPr>
                <w:rFonts w:ascii="Verdana" w:hAnsi="Verdana"/>
                <w:sz w:val="16"/>
                <w:szCs w:val="16"/>
              </w:rPr>
              <w:t>Başarı Belgesi</w:t>
            </w:r>
          </w:p>
        </w:tc>
      </w:tr>
      <w:tr w:rsidR="00C94323" w:rsidTr="00C94323">
        <w:trPr>
          <w:trHeight w:hRule="exact" w:val="737"/>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4323" w:rsidRPr="00C94323" w:rsidRDefault="00C94323">
            <w:pPr>
              <w:spacing w:after="75"/>
              <w:rPr>
                <w:rFonts w:ascii="Verdana" w:hAnsi="Verdana"/>
                <w:sz w:val="16"/>
                <w:szCs w:val="16"/>
              </w:rPr>
            </w:pPr>
            <w:r w:rsidRPr="00C94323">
              <w:rPr>
                <w:rFonts w:ascii="Verdana" w:hAnsi="Verdana"/>
                <w:sz w:val="16"/>
                <w:szCs w:val="16"/>
              </w:rPr>
              <w:t>2018800191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4323" w:rsidRPr="00C94323" w:rsidRDefault="00C94323">
            <w:pPr>
              <w:spacing w:after="75"/>
              <w:rPr>
                <w:rFonts w:ascii="Verdana" w:hAnsi="Verdana"/>
                <w:sz w:val="16"/>
                <w:szCs w:val="16"/>
              </w:rPr>
            </w:pPr>
            <w:r w:rsidRPr="00C94323">
              <w:rPr>
                <w:rFonts w:ascii="Verdana" w:hAnsi="Verdana"/>
                <w:sz w:val="16"/>
                <w:szCs w:val="16"/>
              </w:rPr>
              <w:t>Özel Öğrenme Güçlüğü Farkındalık Eğitim Semineri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4323" w:rsidRPr="00C94323" w:rsidRDefault="00C94323">
            <w:pPr>
              <w:spacing w:after="75"/>
              <w:rPr>
                <w:rFonts w:ascii="Verdana" w:hAnsi="Verdana"/>
                <w:sz w:val="16"/>
                <w:szCs w:val="16"/>
              </w:rPr>
            </w:pPr>
            <w:r w:rsidRPr="00C94323">
              <w:rPr>
                <w:rFonts w:ascii="Verdana" w:hAnsi="Verdana"/>
                <w:sz w:val="16"/>
                <w:szCs w:val="16"/>
              </w:rPr>
              <w:t>Yüzyüze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4323" w:rsidRPr="00C94323" w:rsidRDefault="00C94323">
            <w:pPr>
              <w:spacing w:after="75"/>
              <w:rPr>
                <w:rFonts w:ascii="Verdana" w:hAnsi="Verdana"/>
                <w:sz w:val="16"/>
                <w:szCs w:val="16"/>
              </w:rPr>
            </w:pPr>
            <w:r w:rsidRPr="00C94323">
              <w:rPr>
                <w:rFonts w:ascii="Verdana" w:hAnsi="Verdana"/>
                <w:sz w:val="16"/>
                <w:szCs w:val="16"/>
              </w:rPr>
              <w:t>11/04/2018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4323" w:rsidRPr="00C94323" w:rsidRDefault="00C94323">
            <w:pPr>
              <w:spacing w:after="75"/>
              <w:rPr>
                <w:rFonts w:ascii="Verdana" w:hAnsi="Verdana"/>
                <w:sz w:val="16"/>
                <w:szCs w:val="16"/>
              </w:rPr>
            </w:pPr>
            <w:r w:rsidRPr="00C94323">
              <w:rPr>
                <w:rFonts w:ascii="Verdana" w:hAnsi="Verdana"/>
                <w:sz w:val="16"/>
                <w:szCs w:val="16"/>
              </w:rPr>
              <w:t>11/04/2018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4323" w:rsidRPr="00C94323" w:rsidRDefault="00C94323">
            <w:pPr>
              <w:spacing w:after="75"/>
              <w:rPr>
                <w:rFonts w:ascii="Verdana" w:hAnsi="Verdana"/>
                <w:sz w:val="16"/>
                <w:szCs w:val="16"/>
              </w:rPr>
            </w:pPr>
            <w:r w:rsidRPr="00C94323">
              <w:rPr>
                <w:rFonts w:ascii="Verdana" w:hAnsi="Verdana"/>
                <w:sz w:val="16"/>
                <w:szCs w:val="16"/>
              </w:rPr>
              <w:t>Seminer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4323" w:rsidRPr="00C94323" w:rsidRDefault="00C94323">
            <w:pPr>
              <w:spacing w:after="75"/>
              <w:rPr>
                <w:rFonts w:ascii="Verdana" w:hAnsi="Verdana"/>
                <w:sz w:val="16"/>
                <w:szCs w:val="16"/>
              </w:rPr>
            </w:pPr>
            <w:r w:rsidRPr="00C94323">
              <w:rPr>
                <w:rFonts w:ascii="Verdana" w:hAnsi="Verdana"/>
                <w:sz w:val="16"/>
                <w:szCs w:val="16"/>
              </w:rPr>
              <w:t>Katılım Belgesi</w:t>
            </w:r>
          </w:p>
        </w:tc>
      </w:tr>
      <w:tr w:rsidR="00C94323" w:rsidTr="00C94323">
        <w:trPr>
          <w:trHeight w:hRule="exact" w:val="737"/>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4323" w:rsidRPr="00C94323" w:rsidRDefault="00C94323">
            <w:pPr>
              <w:spacing w:after="75"/>
              <w:rPr>
                <w:rFonts w:ascii="Verdana" w:hAnsi="Verdana"/>
                <w:sz w:val="16"/>
                <w:szCs w:val="16"/>
              </w:rPr>
            </w:pPr>
            <w:r w:rsidRPr="00C94323">
              <w:rPr>
                <w:rFonts w:ascii="Verdana" w:hAnsi="Verdana"/>
                <w:sz w:val="16"/>
                <w:szCs w:val="16"/>
              </w:rPr>
              <w:t>2018800186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4323" w:rsidRPr="00C94323" w:rsidRDefault="00C94323">
            <w:pPr>
              <w:spacing w:after="75"/>
              <w:rPr>
                <w:rFonts w:ascii="Verdana" w:hAnsi="Verdana"/>
                <w:sz w:val="16"/>
                <w:szCs w:val="16"/>
              </w:rPr>
            </w:pPr>
            <w:r w:rsidRPr="00C94323">
              <w:rPr>
                <w:rFonts w:ascii="Verdana" w:hAnsi="Verdana"/>
                <w:sz w:val="16"/>
                <w:szCs w:val="16"/>
              </w:rPr>
              <w:t>Dil ve Konuşma Güçlüğü Farkındalık Eğitim Semineri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4323" w:rsidRPr="00C94323" w:rsidRDefault="00C94323">
            <w:pPr>
              <w:spacing w:after="75"/>
              <w:rPr>
                <w:rFonts w:ascii="Verdana" w:hAnsi="Verdana"/>
                <w:sz w:val="16"/>
                <w:szCs w:val="16"/>
              </w:rPr>
            </w:pPr>
            <w:r w:rsidRPr="00C94323">
              <w:rPr>
                <w:rFonts w:ascii="Verdana" w:hAnsi="Verdana"/>
                <w:sz w:val="16"/>
                <w:szCs w:val="16"/>
              </w:rPr>
              <w:t>Yüzyüze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4323" w:rsidRPr="00C94323" w:rsidRDefault="00C94323">
            <w:pPr>
              <w:spacing w:after="75"/>
              <w:rPr>
                <w:rFonts w:ascii="Verdana" w:hAnsi="Verdana"/>
                <w:sz w:val="16"/>
                <w:szCs w:val="16"/>
              </w:rPr>
            </w:pPr>
            <w:r w:rsidRPr="00C94323">
              <w:rPr>
                <w:rFonts w:ascii="Verdana" w:hAnsi="Verdana"/>
                <w:sz w:val="16"/>
                <w:szCs w:val="16"/>
              </w:rPr>
              <w:t>04/04/2018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4323" w:rsidRPr="00C94323" w:rsidRDefault="00C94323">
            <w:pPr>
              <w:spacing w:after="75"/>
              <w:rPr>
                <w:rFonts w:ascii="Verdana" w:hAnsi="Verdana"/>
                <w:sz w:val="16"/>
                <w:szCs w:val="16"/>
              </w:rPr>
            </w:pPr>
            <w:r w:rsidRPr="00C94323">
              <w:rPr>
                <w:rFonts w:ascii="Verdana" w:hAnsi="Verdana"/>
                <w:sz w:val="16"/>
                <w:szCs w:val="16"/>
              </w:rPr>
              <w:t>04/04/2018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4323" w:rsidRPr="00C94323" w:rsidRDefault="00C94323">
            <w:pPr>
              <w:spacing w:after="75"/>
              <w:rPr>
                <w:rFonts w:ascii="Verdana" w:hAnsi="Verdana"/>
                <w:sz w:val="16"/>
                <w:szCs w:val="16"/>
              </w:rPr>
            </w:pPr>
            <w:r w:rsidRPr="00C94323">
              <w:rPr>
                <w:rFonts w:ascii="Verdana" w:hAnsi="Verdana"/>
                <w:sz w:val="16"/>
                <w:szCs w:val="16"/>
              </w:rPr>
              <w:t>Seminer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4323" w:rsidRPr="00C94323" w:rsidRDefault="00C94323">
            <w:pPr>
              <w:spacing w:after="75"/>
              <w:rPr>
                <w:rFonts w:ascii="Verdana" w:hAnsi="Verdana"/>
                <w:sz w:val="16"/>
                <w:szCs w:val="16"/>
              </w:rPr>
            </w:pPr>
            <w:r w:rsidRPr="00C94323">
              <w:rPr>
                <w:rFonts w:ascii="Verdana" w:hAnsi="Verdana"/>
                <w:sz w:val="16"/>
                <w:szCs w:val="16"/>
              </w:rPr>
              <w:t>Katılım Belgesi</w:t>
            </w:r>
          </w:p>
        </w:tc>
      </w:tr>
      <w:tr w:rsidR="00C94323" w:rsidTr="00C94323">
        <w:trPr>
          <w:trHeight w:hRule="exact" w:val="737"/>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4323" w:rsidRPr="00C94323" w:rsidRDefault="00C94323">
            <w:pPr>
              <w:spacing w:after="75"/>
              <w:rPr>
                <w:rFonts w:ascii="Verdana" w:hAnsi="Verdana"/>
                <w:sz w:val="16"/>
                <w:szCs w:val="16"/>
              </w:rPr>
            </w:pPr>
            <w:r w:rsidRPr="00C94323">
              <w:rPr>
                <w:rFonts w:ascii="Verdana" w:hAnsi="Verdana"/>
                <w:sz w:val="16"/>
                <w:szCs w:val="16"/>
              </w:rPr>
              <w:t>2018800184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4323" w:rsidRPr="00C94323" w:rsidRDefault="00C94323">
            <w:pPr>
              <w:spacing w:after="75"/>
              <w:rPr>
                <w:rFonts w:ascii="Verdana" w:hAnsi="Verdana"/>
                <w:sz w:val="16"/>
                <w:szCs w:val="16"/>
              </w:rPr>
            </w:pPr>
            <w:r w:rsidRPr="00C94323">
              <w:rPr>
                <w:rFonts w:ascii="Verdana" w:hAnsi="Verdana"/>
                <w:sz w:val="16"/>
                <w:szCs w:val="16"/>
              </w:rPr>
              <w:t>Otizm Spektrum Bozukluğu Farkındalık Eğitim Semineri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4323" w:rsidRPr="00C94323" w:rsidRDefault="00C94323">
            <w:pPr>
              <w:spacing w:after="75"/>
              <w:rPr>
                <w:rFonts w:ascii="Verdana" w:hAnsi="Verdana"/>
                <w:sz w:val="16"/>
                <w:szCs w:val="16"/>
              </w:rPr>
            </w:pPr>
            <w:r w:rsidRPr="00C94323">
              <w:rPr>
                <w:rFonts w:ascii="Verdana" w:hAnsi="Verdana"/>
                <w:sz w:val="16"/>
                <w:szCs w:val="16"/>
              </w:rPr>
              <w:t>Yüzyüze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4323" w:rsidRPr="00C94323" w:rsidRDefault="00C94323">
            <w:pPr>
              <w:spacing w:after="75"/>
              <w:rPr>
                <w:rFonts w:ascii="Verdana" w:hAnsi="Verdana"/>
                <w:sz w:val="16"/>
                <w:szCs w:val="16"/>
              </w:rPr>
            </w:pPr>
            <w:r w:rsidRPr="00C94323">
              <w:rPr>
                <w:rFonts w:ascii="Verdana" w:hAnsi="Verdana"/>
                <w:sz w:val="16"/>
                <w:szCs w:val="16"/>
              </w:rPr>
              <w:t>02/04/2018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4323" w:rsidRPr="00C94323" w:rsidRDefault="00C94323">
            <w:pPr>
              <w:spacing w:after="75"/>
              <w:rPr>
                <w:rFonts w:ascii="Verdana" w:hAnsi="Verdana"/>
                <w:sz w:val="16"/>
                <w:szCs w:val="16"/>
              </w:rPr>
            </w:pPr>
            <w:r w:rsidRPr="00C94323">
              <w:rPr>
                <w:rFonts w:ascii="Verdana" w:hAnsi="Verdana"/>
                <w:sz w:val="16"/>
                <w:szCs w:val="16"/>
              </w:rPr>
              <w:t>02/04/2018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4323" w:rsidRPr="00C94323" w:rsidRDefault="00C94323">
            <w:pPr>
              <w:spacing w:after="75"/>
              <w:rPr>
                <w:rFonts w:ascii="Verdana" w:hAnsi="Verdana"/>
                <w:sz w:val="16"/>
                <w:szCs w:val="16"/>
              </w:rPr>
            </w:pPr>
            <w:r w:rsidRPr="00C94323">
              <w:rPr>
                <w:rFonts w:ascii="Verdana" w:hAnsi="Verdana"/>
                <w:sz w:val="16"/>
                <w:szCs w:val="16"/>
              </w:rPr>
              <w:t>Seminer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4323" w:rsidRPr="00C94323" w:rsidRDefault="00C94323">
            <w:pPr>
              <w:spacing w:after="75"/>
              <w:rPr>
                <w:rFonts w:ascii="Verdana" w:hAnsi="Verdana"/>
                <w:sz w:val="16"/>
                <w:szCs w:val="16"/>
              </w:rPr>
            </w:pPr>
            <w:r w:rsidRPr="00C94323">
              <w:rPr>
                <w:rFonts w:ascii="Verdana" w:hAnsi="Verdana"/>
                <w:sz w:val="16"/>
                <w:szCs w:val="16"/>
              </w:rPr>
              <w:t>Katılım Belgesi</w:t>
            </w:r>
          </w:p>
        </w:tc>
      </w:tr>
      <w:tr w:rsidR="00C94323" w:rsidTr="00C94323">
        <w:trPr>
          <w:trHeight w:hRule="exact" w:val="737"/>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4323" w:rsidRPr="00C94323" w:rsidRDefault="00C94323">
            <w:pPr>
              <w:spacing w:after="75"/>
              <w:rPr>
                <w:rFonts w:ascii="Verdana" w:hAnsi="Verdana"/>
                <w:sz w:val="16"/>
                <w:szCs w:val="16"/>
              </w:rPr>
            </w:pPr>
            <w:r w:rsidRPr="00C94323">
              <w:rPr>
                <w:rFonts w:ascii="Verdana" w:hAnsi="Verdana"/>
                <w:sz w:val="16"/>
                <w:szCs w:val="16"/>
              </w:rPr>
              <w:t>2016800117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4323" w:rsidRPr="00C94323" w:rsidRDefault="00C94323">
            <w:pPr>
              <w:spacing w:after="75"/>
              <w:rPr>
                <w:rFonts w:ascii="Verdana" w:hAnsi="Verdana"/>
                <w:sz w:val="16"/>
                <w:szCs w:val="16"/>
              </w:rPr>
            </w:pPr>
            <w:r w:rsidRPr="00C94323">
              <w:rPr>
                <w:rFonts w:ascii="Verdana" w:hAnsi="Verdana"/>
                <w:sz w:val="16"/>
                <w:szCs w:val="16"/>
              </w:rPr>
              <w:t>2.02.04.02.009 - Psikoeğitim Uygulayıcı Eğitimi Kursu</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4323" w:rsidRPr="00C94323" w:rsidRDefault="00C94323">
            <w:pPr>
              <w:spacing w:after="75"/>
              <w:rPr>
                <w:rFonts w:ascii="Verdana" w:hAnsi="Verdana"/>
                <w:sz w:val="16"/>
                <w:szCs w:val="16"/>
              </w:rPr>
            </w:pPr>
            <w:r w:rsidRPr="00C94323">
              <w:rPr>
                <w:rFonts w:ascii="Verdana" w:hAnsi="Verdana"/>
                <w:sz w:val="16"/>
                <w:szCs w:val="16"/>
              </w:rPr>
              <w:t>Yüzyüze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4323" w:rsidRPr="00C94323" w:rsidRDefault="00C94323">
            <w:pPr>
              <w:spacing w:after="75"/>
              <w:rPr>
                <w:rFonts w:ascii="Verdana" w:hAnsi="Verdana"/>
                <w:sz w:val="16"/>
                <w:szCs w:val="16"/>
              </w:rPr>
            </w:pPr>
            <w:r w:rsidRPr="00C94323">
              <w:rPr>
                <w:rFonts w:ascii="Verdana" w:hAnsi="Verdana"/>
                <w:sz w:val="16"/>
                <w:szCs w:val="16"/>
              </w:rPr>
              <w:t>21/03/2016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4323" w:rsidRPr="00C94323" w:rsidRDefault="00C94323">
            <w:pPr>
              <w:spacing w:after="75"/>
              <w:rPr>
                <w:rFonts w:ascii="Verdana" w:hAnsi="Verdana"/>
                <w:sz w:val="16"/>
                <w:szCs w:val="16"/>
              </w:rPr>
            </w:pPr>
            <w:r w:rsidRPr="00C94323">
              <w:rPr>
                <w:rFonts w:ascii="Verdana" w:hAnsi="Verdana"/>
                <w:sz w:val="16"/>
                <w:szCs w:val="16"/>
              </w:rPr>
              <w:t>23/03/2016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4323" w:rsidRPr="00C94323" w:rsidRDefault="00C94323">
            <w:pPr>
              <w:spacing w:after="75"/>
              <w:rPr>
                <w:rFonts w:ascii="Verdana" w:hAnsi="Verdana"/>
                <w:sz w:val="16"/>
                <w:szCs w:val="16"/>
              </w:rPr>
            </w:pPr>
            <w:r w:rsidRPr="00C94323">
              <w:rPr>
                <w:rFonts w:ascii="Verdana" w:hAnsi="Verdana"/>
                <w:sz w:val="16"/>
                <w:szCs w:val="16"/>
              </w:rPr>
              <w:t>Kurs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4323" w:rsidRPr="00C94323" w:rsidRDefault="00C94323">
            <w:pPr>
              <w:spacing w:after="75"/>
              <w:rPr>
                <w:rFonts w:ascii="Verdana" w:hAnsi="Verdana"/>
                <w:sz w:val="16"/>
                <w:szCs w:val="16"/>
              </w:rPr>
            </w:pPr>
            <w:r w:rsidRPr="00C94323">
              <w:rPr>
                <w:rFonts w:ascii="Verdana" w:hAnsi="Verdana"/>
                <w:sz w:val="16"/>
                <w:szCs w:val="16"/>
              </w:rPr>
              <w:t>Başarı Belgesi</w:t>
            </w:r>
          </w:p>
        </w:tc>
      </w:tr>
      <w:tr w:rsidR="00C94323" w:rsidTr="00C94323">
        <w:trPr>
          <w:trHeight w:hRule="exact" w:val="737"/>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4323" w:rsidRPr="00C94323" w:rsidRDefault="00C94323">
            <w:pPr>
              <w:spacing w:after="75"/>
              <w:rPr>
                <w:rFonts w:ascii="Verdana" w:hAnsi="Verdana"/>
                <w:sz w:val="16"/>
                <w:szCs w:val="16"/>
              </w:rPr>
            </w:pPr>
            <w:r w:rsidRPr="00C94323">
              <w:rPr>
                <w:rFonts w:ascii="Verdana" w:hAnsi="Verdana"/>
                <w:sz w:val="16"/>
                <w:szCs w:val="16"/>
              </w:rPr>
              <w:t>2016800101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4323" w:rsidRPr="00C94323" w:rsidRDefault="00C94323">
            <w:pPr>
              <w:spacing w:after="75"/>
              <w:rPr>
                <w:rFonts w:ascii="Verdana" w:hAnsi="Verdana"/>
                <w:sz w:val="16"/>
                <w:szCs w:val="16"/>
              </w:rPr>
            </w:pPr>
            <w:r w:rsidRPr="00C94323">
              <w:rPr>
                <w:rFonts w:ascii="Verdana" w:hAnsi="Verdana"/>
                <w:sz w:val="16"/>
                <w:szCs w:val="16"/>
              </w:rPr>
              <w:t>2.02.08.11.001 - Çalışanların Temel İş Sağlığı ve Güvenliği Eğitimi Kursu</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4323" w:rsidRPr="00C94323" w:rsidRDefault="00C94323">
            <w:pPr>
              <w:spacing w:after="75"/>
              <w:rPr>
                <w:rFonts w:ascii="Verdana" w:hAnsi="Verdana"/>
                <w:sz w:val="16"/>
                <w:szCs w:val="16"/>
              </w:rPr>
            </w:pPr>
            <w:r w:rsidRPr="00C94323">
              <w:rPr>
                <w:rFonts w:ascii="Verdana" w:hAnsi="Verdana"/>
                <w:sz w:val="16"/>
                <w:szCs w:val="16"/>
              </w:rPr>
              <w:t>Yüzyüze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4323" w:rsidRPr="00C94323" w:rsidRDefault="00C94323">
            <w:pPr>
              <w:spacing w:after="75"/>
              <w:rPr>
                <w:rFonts w:ascii="Verdana" w:hAnsi="Verdana"/>
                <w:sz w:val="16"/>
                <w:szCs w:val="16"/>
              </w:rPr>
            </w:pPr>
            <w:r w:rsidRPr="00C94323">
              <w:rPr>
                <w:rFonts w:ascii="Verdana" w:hAnsi="Verdana"/>
                <w:sz w:val="16"/>
                <w:szCs w:val="16"/>
              </w:rPr>
              <w:t>07/03/2016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4323" w:rsidRPr="00C94323" w:rsidRDefault="00C94323">
            <w:pPr>
              <w:spacing w:after="75"/>
              <w:rPr>
                <w:rFonts w:ascii="Verdana" w:hAnsi="Verdana"/>
                <w:sz w:val="16"/>
                <w:szCs w:val="16"/>
              </w:rPr>
            </w:pPr>
            <w:r w:rsidRPr="00C94323">
              <w:rPr>
                <w:rFonts w:ascii="Verdana" w:hAnsi="Verdana"/>
                <w:sz w:val="16"/>
                <w:szCs w:val="16"/>
              </w:rPr>
              <w:t>08/03/2016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4323" w:rsidRPr="00C94323" w:rsidRDefault="00C94323">
            <w:pPr>
              <w:spacing w:after="75"/>
              <w:rPr>
                <w:rFonts w:ascii="Verdana" w:hAnsi="Verdana"/>
                <w:sz w:val="16"/>
                <w:szCs w:val="16"/>
              </w:rPr>
            </w:pPr>
            <w:r w:rsidRPr="00C94323">
              <w:rPr>
                <w:rFonts w:ascii="Verdana" w:hAnsi="Verdana"/>
                <w:sz w:val="16"/>
                <w:szCs w:val="16"/>
              </w:rPr>
              <w:t>Kurs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4323" w:rsidRPr="00C94323" w:rsidRDefault="00C94323">
            <w:pPr>
              <w:spacing w:after="75"/>
              <w:rPr>
                <w:rFonts w:ascii="Verdana" w:hAnsi="Verdana"/>
                <w:sz w:val="16"/>
                <w:szCs w:val="16"/>
              </w:rPr>
            </w:pPr>
            <w:r w:rsidRPr="00C94323">
              <w:rPr>
                <w:rFonts w:ascii="Verdana" w:hAnsi="Verdana"/>
                <w:sz w:val="16"/>
                <w:szCs w:val="16"/>
              </w:rPr>
              <w:t>Başarı Belgesi</w:t>
            </w:r>
          </w:p>
        </w:tc>
      </w:tr>
      <w:tr w:rsidR="00C94323" w:rsidTr="00C94323">
        <w:trPr>
          <w:trHeight w:hRule="exact" w:val="737"/>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4323" w:rsidRPr="00C94323" w:rsidRDefault="00C94323">
            <w:pPr>
              <w:spacing w:after="75"/>
              <w:rPr>
                <w:rFonts w:ascii="Verdana" w:hAnsi="Verdana"/>
                <w:sz w:val="16"/>
                <w:szCs w:val="16"/>
              </w:rPr>
            </w:pPr>
            <w:r w:rsidRPr="00C94323">
              <w:rPr>
                <w:rFonts w:ascii="Verdana" w:hAnsi="Verdana"/>
                <w:sz w:val="16"/>
                <w:szCs w:val="16"/>
              </w:rPr>
              <w:t>2015800070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4323" w:rsidRPr="00C94323" w:rsidRDefault="00C94323">
            <w:pPr>
              <w:spacing w:after="75"/>
              <w:rPr>
                <w:rFonts w:ascii="Verdana" w:hAnsi="Verdana"/>
                <w:sz w:val="16"/>
                <w:szCs w:val="16"/>
              </w:rPr>
            </w:pPr>
            <w:r w:rsidRPr="00C94323">
              <w:rPr>
                <w:rFonts w:ascii="Verdana" w:hAnsi="Verdana"/>
                <w:sz w:val="16"/>
                <w:szCs w:val="16"/>
              </w:rPr>
              <w:t>Bağımlılıkla Mücadele Kursu</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4323" w:rsidRPr="00C94323" w:rsidRDefault="00C94323">
            <w:pPr>
              <w:spacing w:after="75"/>
              <w:rPr>
                <w:rFonts w:ascii="Verdana" w:hAnsi="Verdana"/>
                <w:sz w:val="16"/>
                <w:szCs w:val="16"/>
              </w:rPr>
            </w:pPr>
            <w:r w:rsidRPr="00C94323">
              <w:rPr>
                <w:rFonts w:ascii="Verdana" w:hAnsi="Verdana"/>
                <w:sz w:val="16"/>
                <w:szCs w:val="16"/>
              </w:rPr>
              <w:t>Yüzyüze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4323" w:rsidRPr="00C94323" w:rsidRDefault="00C94323">
            <w:pPr>
              <w:spacing w:after="75"/>
              <w:rPr>
                <w:rFonts w:ascii="Verdana" w:hAnsi="Verdana"/>
                <w:sz w:val="16"/>
                <w:szCs w:val="16"/>
              </w:rPr>
            </w:pPr>
            <w:r w:rsidRPr="00C94323">
              <w:rPr>
                <w:rFonts w:ascii="Verdana" w:hAnsi="Verdana"/>
                <w:sz w:val="16"/>
                <w:szCs w:val="16"/>
              </w:rPr>
              <w:t>07/04/2015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4323" w:rsidRPr="00C94323" w:rsidRDefault="00C94323">
            <w:pPr>
              <w:spacing w:after="75"/>
              <w:rPr>
                <w:rFonts w:ascii="Verdana" w:hAnsi="Verdana"/>
                <w:sz w:val="16"/>
                <w:szCs w:val="16"/>
              </w:rPr>
            </w:pPr>
            <w:r w:rsidRPr="00C94323">
              <w:rPr>
                <w:rFonts w:ascii="Verdana" w:hAnsi="Verdana"/>
                <w:sz w:val="16"/>
                <w:szCs w:val="16"/>
              </w:rPr>
              <w:t>09/04/2015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4323" w:rsidRPr="00C94323" w:rsidRDefault="00C94323">
            <w:pPr>
              <w:spacing w:after="75"/>
              <w:rPr>
                <w:rFonts w:ascii="Verdana" w:hAnsi="Verdana"/>
                <w:sz w:val="16"/>
                <w:szCs w:val="16"/>
              </w:rPr>
            </w:pPr>
            <w:r w:rsidRPr="00C94323">
              <w:rPr>
                <w:rFonts w:ascii="Verdana" w:hAnsi="Verdana"/>
                <w:sz w:val="16"/>
                <w:szCs w:val="16"/>
              </w:rPr>
              <w:t>Kurs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4323" w:rsidRPr="00C94323" w:rsidRDefault="00C94323">
            <w:pPr>
              <w:spacing w:after="75"/>
              <w:rPr>
                <w:rFonts w:ascii="Verdana" w:hAnsi="Verdana"/>
                <w:sz w:val="16"/>
                <w:szCs w:val="16"/>
              </w:rPr>
            </w:pPr>
            <w:r w:rsidRPr="00C94323">
              <w:rPr>
                <w:rFonts w:ascii="Verdana" w:hAnsi="Verdana"/>
                <w:sz w:val="16"/>
                <w:szCs w:val="16"/>
              </w:rPr>
              <w:t>Başarı Belgesi</w:t>
            </w:r>
          </w:p>
        </w:tc>
      </w:tr>
      <w:tr w:rsidR="00C94323" w:rsidTr="00C94323">
        <w:trPr>
          <w:trHeight w:hRule="exact" w:val="737"/>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4323" w:rsidRPr="00C94323" w:rsidRDefault="00C94323">
            <w:pPr>
              <w:spacing w:after="75"/>
              <w:rPr>
                <w:rFonts w:ascii="Verdana" w:hAnsi="Verdana"/>
                <w:sz w:val="16"/>
                <w:szCs w:val="16"/>
              </w:rPr>
            </w:pPr>
            <w:r w:rsidRPr="00C94323">
              <w:rPr>
                <w:rFonts w:ascii="Verdana" w:hAnsi="Verdana"/>
                <w:sz w:val="16"/>
                <w:szCs w:val="16"/>
              </w:rPr>
              <w:t>2014800085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4323" w:rsidRPr="00C94323" w:rsidRDefault="00C94323">
            <w:pPr>
              <w:spacing w:after="75"/>
              <w:rPr>
                <w:rFonts w:ascii="Verdana" w:hAnsi="Verdana"/>
                <w:sz w:val="16"/>
                <w:szCs w:val="16"/>
              </w:rPr>
            </w:pPr>
            <w:r w:rsidRPr="00C94323">
              <w:rPr>
                <w:rFonts w:ascii="Verdana" w:hAnsi="Verdana"/>
                <w:sz w:val="16"/>
                <w:szCs w:val="16"/>
              </w:rPr>
              <w:t>BELLETMEN EĞİTİMİ FARKINDALIK KURSU</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4323" w:rsidRPr="00C94323" w:rsidRDefault="00C94323">
            <w:pPr>
              <w:spacing w:after="75"/>
              <w:rPr>
                <w:rFonts w:ascii="Verdana" w:hAnsi="Verdana"/>
                <w:sz w:val="16"/>
                <w:szCs w:val="16"/>
              </w:rPr>
            </w:pPr>
            <w:r w:rsidRPr="00C94323">
              <w:rPr>
                <w:rFonts w:ascii="Verdana" w:hAnsi="Verdana"/>
                <w:sz w:val="16"/>
                <w:szCs w:val="16"/>
              </w:rPr>
              <w:t>Yüzyüze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4323" w:rsidRPr="00C94323" w:rsidRDefault="00C94323">
            <w:pPr>
              <w:spacing w:after="75"/>
              <w:rPr>
                <w:rFonts w:ascii="Verdana" w:hAnsi="Verdana"/>
                <w:sz w:val="16"/>
                <w:szCs w:val="16"/>
              </w:rPr>
            </w:pPr>
            <w:r w:rsidRPr="00C94323">
              <w:rPr>
                <w:rFonts w:ascii="Verdana" w:hAnsi="Verdana"/>
                <w:sz w:val="16"/>
                <w:szCs w:val="16"/>
              </w:rPr>
              <w:t>13/10/2014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4323" w:rsidRPr="00C94323" w:rsidRDefault="00C94323">
            <w:pPr>
              <w:spacing w:after="75"/>
              <w:rPr>
                <w:rFonts w:ascii="Verdana" w:hAnsi="Verdana"/>
                <w:sz w:val="16"/>
                <w:szCs w:val="16"/>
              </w:rPr>
            </w:pPr>
            <w:r w:rsidRPr="00C94323">
              <w:rPr>
                <w:rFonts w:ascii="Verdana" w:hAnsi="Verdana"/>
                <w:sz w:val="16"/>
                <w:szCs w:val="16"/>
              </w:rPr>
              <w:t>15/10/2014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4323" w:rsidRPr="00C94323" w:rsidRDefault="00C94323">
            <w:pPr>
              <w:spacing w:after="75"/>
              <w:rPr>
                <w:rFonts w:ascii="Verdana" w:hAnsi="Verdana"/>
                <w:sz w:val="16"/>
                <w:szCs w:val="16"/>
              </w:rPr>
            </w:pPr>
            <w:r w:rsidRPr="00C94323">
              <w:rPr>
                <w:rFonts w:ascii="Verdana" w:hAnsi="Verdana"/>
                <w:sz w:val="16"/>
                <w:szCs w:val="16"/>
              </w:rPr>
              <w:t>Kurs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4323" w:rsidRPr="00C94323" w:rsidRDefault="00C94323">
            <w:pPr>
              <w:spacing w:after="75"/>
              <w:rPr>
                <w:rFonts w:ascii="Verdana" w:hAnsi="Verdana"/>
                <w:sz w:val="16"/>
                <w:szCs w:val="16"/>
              </w:rPr>
            </w:pPr>
            <w:r w:rsidRPr="00C94323">
              <w:rPr>
                <w:rFonts w:ascii="Verdana" w:hAnsi="Verdana"/>
                <w:sz w:val="16"/>
                <w:szCs w:val="16"/>
              </w:rPr>
              <w:t>Başarı Belgesi</w:t>
            </w:r>
          </w:p>
        </w:tc>
      </w:tr>
      <w:tr w:rsidR="00C94323" w:rsidTr="00C94323">
        <w:trPr>
          <w:trHeight w:hRule="exact" w:val="737"/>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4323" w:rsidRPr="00C94323" w:rsidRDefault="00C94323">
            <w:pPr>
              <w:spacing w:after="75"/>
              <w:rPr>
                <w:rFonts w:ascii="Verdana" w:hAnsi="Verdana"/>
                <w:sz w:val="16"/>
                <w:szCs w:val="16"/>
              </w:rPr>
            </w:pPr>
            <w:r w:rsidRPr="00C94323">
              <w:rPr>
                <w:rFonts w:ascii="Verdana" w:hAnsi="Verdana"/>
                <w:sz w:val="16"/>
                <w:szCs w:val="16"/>
              </w:rPr>
              <w:t>2014800069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4323" w:rsidRPr="00C94323" w:rsidRDefault="00C94323">
            <w:pPr>
              <w:spacing w:after="75"/>
              <w:rPr>
                <w:rFonts w:ascii="Verdana" w:hAnsi="Verdana"/>
                <w:sz w:val="16"/>
                <w:szCs w:val="16"/>
              </w:rPr>
            </w:pPr>
            <w:r w:rsidRPr="00C94323">
              <w:rPr>
                <w:rFonts w:ascii="Verdana" w:hAnsi="Verdana"/>
                <w:sz w:val="16"/>
                <w:szCs w:val="16"/>
              </w:rPr>
              <w:t>Aile Rehberliği (7-19 Yaş) Program Uygulamaları Semineri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4323" w:rsidRPr="00C94323" w:rsidRDefault="00C94323">
            <w:pPr>
              <w:spacing w:after="75"/>
              <w:rPr>
                <w:rFonts w:ascii="Verdana" w:hAnsi="Verdana"/>
                <w:sz w:val="16"/>
                <w:szCs w:val="16"/>
              </w:rPr>
            </w:pPr>
            <w:r w:rsidRPr="00C94323">
              <w:rPr>
                <w:rFonts w:ascii="Verdana" w:hAnsi="Verdana"/>
                <w:sz w:val="16"/>
                <w:szCs w:val="16"/>
              </w:rPr>
              <w:t>Yüzyüze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4323" w:rsidRPr="00C94323" w:rsidRDefault="00C94323">
            <w:pPr>
              <w:spacing w:after="75"/>
              <w:rPr>
                <w:rFonts w:ascii="Verdana" w:hAnsi="Verdana"/>
                <w:sz w:val="16"/>
                <w:szCs w:val="16"/>
              </w:rPr>
            </w:pPr>
            <w:r w:rsidRPr="00C94323">
              <w:rPr>
                <w:rFonts w:ascii="Verdana" w:hAnsi="Verdana"/>
                <w:sz w:val="16"/>
                <w:szCs w:val="16"/>
              </w:rPr>
              <w:t>12/03/2014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4323" w:rsidRPr="00C94323" w:rsidRDefault="00C94323">
            <w:pPr>
              <w:spacing w:after="75"/>
              <w:rPr>
                <w:rFonts w:ascii="Verdana" w:hAnsi="Verdana"/>
                <w:sz w:val="16"/>
                <w:szCs w:val="16"/>
              </w:rPr>
            </w:pPr>
            <w:r w:rsidRPr="00C94323">
              <w:rPr>
                <w:rFonts w:ascii="Verdana" w:hAnsi="Verdana"/>
                <w:sz w:val="16"/>
                <w:szCs w:val="16"/>
              </w:rPr>
              <w:t>21/03/2014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4323" w:rsidRPr="00C94323" w:rsidRDefault="00C94323">
            <w:pPr>
              <w:spacing w:after="75"/>
              <w:rPr>
                <w:rFonts w:ascii="Verdana" w:hAnsi="Verdana"/>
                <w:sz w:val="16"/>
                <w:szCs w:val="16"/>
              </w:rPr>
            </w:pPr>
            <w:r w:rsidRPr="00C94323">
              <w:rPr>
                <w:rFonts w:ascii="Verdana" w:hAnsi="Verdana"/>
                <w:sz w:val="16"/>
                <w:szCs w:val="16"/>
              </w:rPr>
              <w:t>Seminer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4323" w:rsidRPr="00C94323" w:rsidRDefault="00C94323">
            <w:pPr>
              <w:spacing w:after="75"/>
              <w:rPr>
                <w:rFonts w:ascii="Verdana" w:hAnsi="Verdana"/>
                <w:sz w:val="16"/>
                <w:szCs w:val="16"/>
              </w:rPr>
            </w:pPr>
            <w:r w:rsidRPr="00C94323">
              <w:rPr>
                <w:rFonts w:ascii="Verdana" w:hAnsi="Verdana"/>
                <w:sz w:val="16"/>
                <w:szCs w:val="16"/>
              </w:rPr>
              <w:t>Katılım Belgesi</w:t>
            </w:r>
          </w:p>
        </w:tc>
      </w:tr>
      <w:tr w:rsidR="00C94323" w:rsidTr="00C94323">
        <w:trPr>
          <w:trHeight w:hRule="exact" w:val="737"/>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4323" w:rsidRPr="00C94323" w:rsidRDefault="00C94323">
            <w:pPr>
              <w:spacing w:after="75"/>
              <w:rPr>
                <w:rFonts w:ascii="Verdana" w:hAnsi="Verdana"/>
                <w:sz w:val="16"/>
                <w:szCs w:val="16"/>
              </w:rPr>
            </w:pPr>
            <w:r w:rsidRPr="00C94323">
              <w:rPr>
                <w:rFonts w:ascii="Verdana" w:hAnsi="Verdana"/>
                <w:sz w:val="16"/>
                <w:szCs w:val="16"/>
              </w:rPr>
              <w:t>2013800099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4323" w:rsidRPr="00C94323" w:rsidRDefault="00C94323">
            <w:pPr>
              <w:spacing w:after="75"/>
              <w:rPr>
                <w:rFonts w:ascii="Verdana" w:hAnsi="Verdana"/>
                <w:sz w:val="16"/>
                <w:szCs w:val="16"/>
              </w:rPr>
            </w:pPr>
            <w:r w:rsidRPr="00C94323">
              <w:rPr>
                <w:rFonts w:ascii="Verdana" w:hAnsi="Verdana"/>
                <w:sz w:val="16"/>
                <w:szCs w:val="16"/>
              </w:rPr>
              <w:t>Bilgisayar ve İnternet Kullanım Kursu</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4323" w:rsidRPr="00C94323" w:rsidRDefault="00C94323">
            <w:pPr>
              <w:spacing w:after="75"/>
              <w:rPr>
                <w:rFonts w:ascii="Verdana" w:hAnsi="Verdana"/>
                <w:sz w:val="16"/>
                <w:szCs w:val="16"/>
              </w:rPr>
            </w:pPr>
            <w:r w:rsidRPr="00C94323">
              <w:rPr>
                <w:rFonts w:ascii="Verdana" w:hAnsi="Verdana"/>
                <w:sz w:val="16"/>
                <w:szCs w:val="16"/>
              </w:rPr>
              <w:t>Yüzyüze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4323" w:rsidRPr="00C94323" w:rsidRDefault="00C94323">
            <w:pPr>
              <w:spacing w:after="75"/>
              <w:rPr>
                <w:rFonts w:ascii="Verdana" w:hAnsi="Verdana"/>
                <w:sz w:val="16"/>
                <w:szCs w:val="16"/>
              </w:rPr>
            </w:pPr>
            <w:r w:rsidRPr="00C94323">
              <w:rPr>
                <w:rFonts w:ascii="Verdana" w:hAnsi="Verdana"/>
                <w:sz w:val="16"/>
                <w:szCs w:val="16"/>
              </w:rPr>
              <w:t>13/05/2013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4323" w:rsidRPr="00C94323" w:rsidRDefault="00C94323">
            <w:pPr>
              <w:spacing w:after="75"/>
              <w:rPr>
                <w:rFonts w:ascii="Verdana" w:hAnsi="Verdana"/>
                <w:sz w:val="16"/>
                <w:szCs w:val="16"/>
              </w:rPr>
            </w:pPr>
            <w:r w:rsidRPr="00C94323">
              <w:rPr>
                <w:rFonts w:ascii="Verdana" w:hAnsi="Verdana"/>
                <w:sz w:val="16"/>
                <w:szCs w:val="16"/>
              </w:rPr>
              <w:t>31/05/2013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4323" w:rsidRPr="00C94323" w:rsidRDefault="00C94323">
            <w:pPr>
              <w:spacing w:after="75"/>
              <w:rPr>
                <w:rFonts w:ascii="Verdana" w:hAnsi="Verdana"/>
                <w:sz w:val="16"/>
                <w:szCs w:val="16"/>
              </w:rPr>
            </w:pPr>
            <w:r w:rsidRPr="00C94323">
              <w:rPr>
                <w:rFonts w:ascii="Verdana" w:hAnsi="Verdana"/>
                <w:sz w:val="16"/>
                <w:szCs w:val="16"/>
              </w:rPr>
              <w:t>Kurs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4323" w:rsidRPr="00C94323" w:rsidRDefault="00C94323">
            <w:pPr>
              <w:spacing w:after="75"/>
              <w:rPr>
                <w:rFonts w:ascii="Verdana" w:hAnsi="Verdana"/>
                <w:sz w:val="16"/>
                <w:szCs w:val="16"/>
              </w:rPr>
            </w:pPr>
            <w:r w:rsidRPr="00C94323">
              <w:rPr>
                <w:rFonts w:ascii="Verdana" w:hAnsi="Verdana"/>
                <w:sz w:val="16"/>
                <w:szCs w:val="16"/>
              </w:rPr>
              <w:t>Başarı Belgesi</w:t>
            </w:r>
          </w:p>
        </w:tc>
      </w:tr>
      <w:tr w:rsidR="00C94323" w:rsidTr="00C94323">
        <w:trPr>
          <w:trHeight w:hRule="exact" w:val="737"/>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4323" w:rsidRPr="00C94323" w:rsidRDefault="00C94323">
            <w:pPr>
              <w:spacing w:after="75"/>
              <w:rPr>
                <w:rFonts w:ascii="Verdana" w:hAnsi="Verdana"/>
                <w:sz w:val="16"/>
                <w:szCs w:val="16"/>
              </w:rPr>
            </w:pPr>
            <w:r w:rsidRPr="00C94323">
              <w:rPr>
                <w:rFonts w:ascii="Verdana" w:hAnsi="Verdana"/>
                <w:sz w:val="16"/>
                <w:szCs w:val="16"/>
              </w:rPr>
              <w:t>2013800077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4323" w:rsidRPr="00C94323" w:rsidRDefault="00C94323">
            <w:pPr>
              <w:spacing w:after="75"/>
              <w:rPr>
                <w:rFonts w:ascii="Verdana" w:hAnsi="Verdana"/>
                <w:sz w:val="16"/>
                <w:szCs w:val="16"/>
              </w:rPr>
            </w:pPr>
            <w:r w:rsidRPr="00C94323">
              <w:rPr>
                <w:rFonts w:ascii="Verdana" w:hAnsi="Verdana"/>
                <w:sz w:val="16"/>
                <w:szCs w:val="16"/>
              </w:rPr>
              <w:t>Oryantiring Temel Eğitimi Kursu</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4323" w:rsidRPr="00C94323" w:rsidRDefault="00C94323">
            <w:pPr>
              <w:spacing w:after="75"/>
              <w:rPr>
                <w:rFonts w:ascii="Verdana" w:hAnsi="Verdana"/>
                <w:sz w:val="16"/>
                <w:szCs w:val="16"/>
              </w:rPr>
            </w:pPr>
            <w:r w:rsidRPr="00C94323">
              <w:rPr>
                <w:rFonts w:ascii="Verdana" w:hAnsi="Verdana"/>
                <w:sz w:val="16"/>
                <w:szCs w:val="16"/>
              </w:rPr>
              <w:t>Yüzyüze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4323" w:rsidRPr="00C94323" w:rsidRDefault="00C94323">
            <w:pPr>
              <w:spacing w:after="75"/>
              <w:rPr>
                <w:rFonts w:ascii="Verdana" w:hAnsi="Verdana"/>
                <w:sz w:val="16"/>
                <w:szCs w:val="16"/>
              </w:rPr>
            </w:pPr>
            <w:r w:rsidRPr="00C94323">
              <w:rPr>
                <w:rFonts w:ascii="Verdana" w:hAnsi="Verdana"/>
                <w:sz w:val="16"/>
                <w:szCs w:val="16"/>
              </w:rPr>
              <w:t>08/04/2013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4323" w:rsidRPr="00C94323" w:rsidRDefault="00C94323">
            <w:pPr>
              <w:spacing w:after="75"/>
              <w:rPr>
                <w:rFonts w:ascii="Verdana" w:hAnsi="Verdana"/>
                <w:sz w:val="16"/>
                <w:szCs w:val="16"/>
              </w:rPr>
            </w:pPr>
            <w:r w:rsidRPr="00C94323">
              <w:rPr>
                <w:rFonts w:ascii="Verdana" w:hAnsi="Verdana"/>
                <w:sz w:val="16"/>
                <w:szCs w:val="16"/>
              </w:rPr>
              <w:t>29/04/2013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4323" w:rsidRPr="00C94323" w:rsidRDefault="00C94323">
            <w:pPr>
              <w:spacing w:after="75"/>
              <w:rPr>
                <w:rFonts w:ascii="Verdana" w:hAnsi="Verdana"/>
                <w:sz w:val="16"/>
                <w:szCs w:val="16"/>
              </w:rPr>
            </w:pPr>
            <w:r w:rsidRPr="00C94323">
              <w:rPr>
                <w:rFonts w:ascii="Verdana" w:hAnsi="Verdana"/>
                <w:sz w:val="16"/>
                <w:szCs w:val="16"/>
              </w:rPr>
              <w:t>Kurs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4323" w:rsidRPr="00C94323" w:rsidRDefault="00C94323">
            <w:pPr>
              <w:spacing w:after="75"/>
              <w:rPr>
                <w:rFonts w:ascii="Verdana" w:hAnsi="Verdana"/>
                <w:sz w:val="16"/>
                <w:szCs w:val="16"/>
              </w:rPr>
            </w:pPr>
            <w:r w:rsidRPr="00C94323">
              <w:rPr>
                <w:rFonts w:ascii="Verdana" w:hAnsi="Verdana"/>
                <w:sz w:val="16"/>
                <w:szCs w:val="16"/>
              </w:rPr>
              <w:t>Başarı Belgesi</w:t>
            </w:r>
          </w:p>
        </w:tc>
      </w:tr>
      <w:tr w:rsidR="00C94323" w:rsidTr="00C94323">
        <w:trPr>
          <w:trHeight w:hRule="exact" w:val="737"/>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4323" w:rsidRPr="00C94323" w:rsidRDefault="00C94323">
            <w:pPr>
              <w:spacing w:after="75"/>
              <w:rPr>
                <w:rFonts w:ascii="Verdana" w:hAnsi="Verdana"/>
                <w:sz w:val="16"/>
                <w:szCs w:val="16"/>
              </w:rPr>
            </w:pPr>
            <w:r w:rsidRPr="00C94323">
              <w:rPr>
                <w:rFonts w:ascii="Verdana" w:hAnsi="Verdana"/>
                <w:sz w:val="16"/>
                <w:szCs w:val="16"/>
              </w:rPr>
              <w:t>2011800095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4323" w:rsidRPr="00C94323" w:rsidRDefault="00C94323">
            <w:pPr>
              <w:spacing w:after="75"/>
              <w:rPr>
                <w:rFonts w:ascii="Verdana" w:hAnsi="Verdana"/>
                <w:sz w:val="16"/>
                <w:szCs w:val="16"/>
              </w:rPr>
            </w:pPr>
            <w:r w:rsidRPr="00C94323">
              <w:rPr>
                <w:rFonts w:ascii="Verdana" w:hAnsi="Verdana"/>
                <w:sz w:val="16"/>
                <w:szCs w:val="16"/>
              </w:rPr>
              <w:t>Erozyon ve Çevre Eğitimi Semineri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4323" w:rsidRPr="00C94323" w:rsidRDefault="00C94323">
            <w:pPr>
              <w:spacing w:after="75"/>
              <w:rPr>
                <w:rFonts w:ascii="Verdana" w:hAnsi="Verdana"/>
                <w:sz w:val="16"/>
                <w:szCs w:val="16"/>
              </w:rPr>
            </w:pPr>
            <w:r w:rsidRPr="00C94323">
              <w:rPr>
                <w:rFonts w:ascii="Verdana" w:hAnsi="Verdana"/>
                <w:sz w:val="16"/>
                <w:szCs w:val="16"/>
              </w:rPr>
              <w:t>Yüzyüze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4323" w:rsidRPr="00C94323" w:rsidRDefault="00C94323">
            <w:pPr>
              <w:spacing w:after="75"/>
              <w:rPr>
                <w:rFonts w:ascii="Verdana" w:hAnsi="Verdana"/>
                <w:sz w:val="16"/>
                <w:szCs w:val="16"/>
              </w:rPr>
            </w:pPr>
            <w:r w:rsidRPr="00C94323">
              <w:rPr>
                <w:rFonts w:ascii="Verdana" w:hAnsi="Verdana"/>
                <w:sz w:val="16"/>
                <w:szCs w:val="16"/>
              </w:rPr>
              <w:t>12/10/2011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4323" w:rsidRPr="00C94323" w:rsidRDefault="00C94323">
            <w:pPr>
              <w:spacing w:after="75"/>
              <w:rPr>
                <w:rFonts w:ascii="Verdana" w:hAnsi="Verdana"/>
                <w:sz w:val="16"/>
                <w:szCs w:val="16"/>
              </w:rPr>
            </w:pPr>
            <w:r w:rsidRPr="00C94323">
              <w:rPr>
                <w:rFonts w:ascii="Verdana" w:hAnsi="Verdana"/>
                <w:sz w:val="16"/>
                <w:szCs w:val="16"/>
              </w:rPr>
              <w:t>14/10/2011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4323" w:rsidRPr="00C94323" w:rsidRDefault="00C94323">
            <w:pPr>
              <w:spacing w:after="75"/>
              <w:rPr>
                <w:rFonts w:ascii="Verdana" w:hAnsi="Verdana"/>
                <w:sz w:val="16"/>
                <w:szCs w:val="16"/>
              </w:rPr>
            </w:pPr>
            <w:r w:rsidRPr="00C94323">
              <w:rPr>
                <w:rFonts w:ascii="Verdana" w:hAnsi="Verdana"/>
                <w:sz w:val="16"/>
                <w:szCs w:val="16"/>
              </w:rPr>
              <w:t>Seminer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C94323" w:rsidRPr="00C94323" w:rsidRDefault="00C94323">
            <w:pPr>
              <w:spacing w:after="75"/>
              <w:rPr>
                <w:rFonts w:ascii="Verdana" w:hAnsi="Verdana"/>
                <w:sz w:val="16"/>
                <w:szCs w:val="16"/>
              </w:rPr>
            </w:pPr>
            <w:r w:rsidRPr="00C94323">
              <w:rPr>
                <w:rFonts w:ascii="Verdana" w:hAnsi="Verdana"/>
                <w:sz w:val="16"/>
                <w:szCs w:val="16"/>
              </w:rPr>
              <w:t>Katılım Belgesi</w:t>
            </w:r>
          </w:p>
        </w:tc>
      </w:tr>
    </w:tbl>
    <w:p w:rsidR="00C94323" w:rsidRDefault="00C94323" w:rsidP="005A65F0">
      <w:pPr>
        <w:spacing w:line="276" w:lineRule="auto"/>
        <w:jc w:val="both"/>
        <w:rPr>
          <w:rFonts w:eastAsia="Calibri"/>
          <w:b/>
          <w:bCs/>
          <w:lang w:eastAsia="en-US"/>
        </w:rPr>
      </w:pPr>
    </w:p>
    <w:p w:rsidR="003F469F" w:rsidRDefault="003F469F" w:rsidP="005A65F0">
      <w:pPr>
        <w:spacing w:line="276" w:lineRule="auto"/>
        <w:jc w:val="both"/>
        <w:rPr>
          <w:rFonts w:eastAsia="Calibri"/>
          <w:b/>
          <w:bCs/>
          <w:lang w:eastAsia="en-US"/>
        </w:rPr>
      </w:pPr>
    </w:p>
    <w:p w:rsidR="003F469F" w:rsidRDefault="003F469F" w:rsidP="005A65F0">
      <w:pPr>
        <w:spacing w:line="276" w:lineRule="auto"/>
        <w:jc w:val="both"/>
        <w:rPr>
          <w:rFonts w:eastAsia="Calibri"/>
          <w:b/>
          <w:bCs/>
          <w:lang w:eastAsia="en-US"/>
        </w:rPr>
      </w:pPr>
    </w:p>
    <w:p w:rsidR="003F469F" w:rsidRDefault="003F469F" w:rsidP="005A65F0">
      <w:pPr>
        <w:spacing w:line="276" w:lineRule="auto"/>
        <w:jc w:val="both"/>
        <w:rPr>
          <w:rFonts w:eastAsia="Calibri"/>
          <w:b/>
          <w:bCs/>
          <w:lang w:eastAsia="en-US"/>
        </w:rPr>
      </w:pPr>
    </w:p>
    <w:p w:rsidR="00C94323" w:rsidRDefault="00C94323" w:rsidP="005A65F0">
      <w:pPr>
        <w:spacing w:line="276" w:lineRule="auto"/>
        <w:jc w:val="both"/>
        <w:rPr>
          <w:rFonts w:eastAsia="Calibri"/>
          <w:b/>
          <w:bCs/>
          <w:lang w:eastAsia="en-US"/>
        </w:rPr>
      </w:pPr>
      <w:r>
        <w:rPr>
          <w:rFonts w:eastAsia="Calibri"/>
          <w:b/>
          <w:bCs/>
          <w:lang w:eastAsia="en-US"/>
        </w:rPr>
        <w:lastRenderedPageBreak/>
        <w:t>3. Cem Murat ÖRTLEK</w:t>
      </w:r>
    </w:p>
    <w:tbl>
      <w:tblPr>
        <w:tblW w:w="10162" w:type="dxa"/>
        <w:jc w:val="center"/>
        <w:tblBorders>
          <w:top w:val="single" w:sz="6" w:space="0" w:color="AAAAAA"/>
          <w:left w:val="single" w:sz="6" w:space="0" w:color="AAAAAA"/>
          <w:bottom w:val="single" w:sz="6" w:space="0" w:color="AAAAAA"/>
          <w:right w:val="single" w:sz="6" w:space="0" w:color="AAAAAA"/>
        </w:tblBorders>
        <w:shd w:val="clear" w:color="auto" w:fill="FFFFFF"/>
        <w:tblCellMar>
          <w:top w:w="150" w:type="dxa"/>
          <w:left w:w="150" w:type="dxa"/>
          <w:bottom w:w="60" w:type="dxa"/>
          <w:right w:w="150" w:type="dxa"/>
        </w:tblCellMar>
        <w:tblLook w:val="04A0"/>
      </w:tblPr>
      <w:tblGrid>
        <w:gridCol w:w="1375"/>
        <w:gridCol w:w="2986"/>
        <w:gridCol w:w="1099"/>
        <w:gridCol w:w="1260"/>
        <w:gridCol w:w="1260"/>
        <w:gridCol w:w="1141"/>
        <w:gridCol w:w="1041"/>
      </w:tblGrid>
      <w:tr w:rsidR="009613A5" w:rsidRPr="00980839" w:rsidTr="00920733">
        <w:trPr>
          <w:trHeight w:hRule="exact" w:val="746"/>
          <w:jc w:val="center"/>
        </w:trPr>
        <w:tc>
          <w:tcPr>
            <w:tcW w:w="0" w:type="auto"/>
            <w:tcBorders>
              <w:top w:val="outset" w:sz="6" w:space="0" w:color="auto"/>
              <w:left w:val="outset" w:sz="6" w:space="0" w:color="auto"/>
              <w:bottom w:val="single" w:sz="6" w:space="0" w:color="EEEEEE"/>
              <w:right w:val="outset" w:sz="6" w:space="0" w:color="auto"/>
            </w:tcBorders>
            <w:shd w:val="clear" w:color="auto" w:fill="666666"/>
            <w:vAlign w:val="center"/>
            <w:hideMark/>
          </w:tcPr>
          <w:p w:rsidR="00920733" w:rsidRPr="00980839" w:rsidRDefault="00920733" w:rsidP="00CF5AE5">
            <w:pPr>
              <w:spacing w:after="75"/>
              <w:rPr>
                <w:rFonts w:ascii="Verdana" w:hAnsi="Verdana"/>
                <w:b/>
                <w:bCs/>
                <w:color w:val="FFFFFF"/>
                <w:sz w:val="16"/>
                <w:szCs w:val="16"/>
              </w:rPr>
            </w:pPr>
            <w:r w:rsidRPr="00980839">
              <w:rPr>
                <w:rFonts w:ascii="Verdana" w:hAnsi="Verdana"/>
                <w:b/>
                <w:bCs/>
                <w:color w:val="FFFFFF"/>
                <w:sz w:val="16"/>
                <w:szCs w:val="16"/>
              </w:rPr>
              <w:t>Faaliyet Kodu</w:t>
            </w:r>
          </w:p>
        </w:tc>
        <w:tc>
          <w:tcPr>
            <w:tcW w:w="0" w:type="auto"/>
            <w:tcBorders>
              <w:top w:val="outset" w:sz="6" w:space="0" w:color="auto"/>
              <w:left w:val="outset" w:sz="6" w:space="0" w:color="auto"/>
              <w:bottom w:val="single" w:sz="6" w:space="0" w:color="EEEEEE"/>
              <w:right w:val="outset" w:sz="6" w:space="0" w:color="auto"/>
            </w:tcBorders>
            <w:shd w:val="clear" w:color="auto" w:fill="666666"/>
            <w:vAlign w:val="center"/>
            <w:hideMark/>
          </w:tcPr>
          <w:p w:rsidR="00920733" w:rsidRPr="00980839" w:rsidRDefault="00920733" w:rsidP="00CF5AE5">
            <w:pPr>
              <w:spacing w:after="75"/>
              <w:rPr>
                <w:rFonts w:ascii="Verdana" w:hAnsi="Verdana"/>
                <w:b/>
                <w:bCs/>
                <w:color w:val="FFFFFF"/>
                <w:sz w:val="16"/>
                <w:szCs w:val="16"/>
              </w:rPr>
            </w:pPr>
            <w:r w:rsidRPr="00980839">
              <w:rPr>
                <w:rFonts w:ascii="Verdana" w:hAnsi="Verdana"/>
                <w:b/>
                <w:bCs/>
                <w:color w:val="FFFFFF"/>
                <w:sz w:val="16"/>
                <w:szCs w:val="16"/>
              </w:rPr>
              <w:t>Faaliyet Adı</w:t>
            </w:r>
          </w:p>
        </w:tc>
        <w:tc>
          <w:tcPr>
            <w:tcW w:w="0" w:type="auto"/>
            <w:tcBorders>
              <w:top w:val="outset" w:sz="6" w:space="0" w:color="auto"/>
              <w:left w:val="outset" w:sz="6" w:space="0" w:color="auto"/>
              <w:bottom w:val="single" w:sz="6" w:space="0" w:color="EEEEEE"/>
              <w:right w:val="outset" w:sz="6" w:space="0" w:color="auto"/>
            </w:tcBorders>
            <w:shd w:val="clear" w:color="auto" w:fill="666666"/>
            <w:vAlign w:val="center"/>
            <w:hideMark/>
          </w:tcPr>
          <w:p w:rsidR="00920733" w:rsidRPr="00980839" w:rsidRDefault="00920733" w:rsidP="00CF5AE5">
            <w:pPr>
              <w:spacing w:after="75"/>
              <w:rPr>
                <w:rFonts w:ascii="Verdana" w:hAnsi="Verdana"/>
                <w:b/>
                <w:bCs/>
                <w:color w:val="FFFFFF"/>
                <w:sz w:val="16"/>
                <w:szCs w:val="16"/>
              </w:rPr>
            </w:pPr>
            <w:r w:rsidRPr="00980839">
              <w:rPr>
                <w:rFonts w:ascii="Verdana" w:hAnsi="Verdana"/>
                <w:b/>
                <w:bCs/>
                <w:color w:val="FFFFFF"/>
                <w:sz w:val="16"/>
                <w:szCs w:val="16"/>
              </w:rPr>
              <w:t>Eğitim Çeşidi</w:t>
            </w:r>
          </w:p>
        </w:tc>
        <w:tc>
          <w:tcPr>
            <w:tcW w:w="0" w:type="auto"/>
            <w:tcBorders>
              <w:top w:val="outset" w:sz="6" w:space="0" w:color="auto"/>
              <w:left w:val="outset" w:sz="6" w:space="0" w:color="auto"/>
              <w:bottom w:val="single" w:sz="6" w:space="0" w:color="EEEEEE"/>
              <w:right w:val="outset" w:sz="6" w:space="0" w:color="auto"/>
            </w:tcBorders>
            <w:shd w:val="clear" w:color="auto" w:fill="666666"/>
            <w:vAlign w:val="center"/>
            <w:hideMark/>
          </w:tcPr>
          <w:p w:rsidR="00920733" w:rsidRPr="00980839" w:rsidRDefault="00920733" w:rsidP="00CF5AE5">
            <w:pPr>
              <w:spacing w:after="75"/>
              <w:rPr>
                <w:rFonts w:ascii="Verdana" w:hAnsi="Verdana"/>
                <w:b/>
                <w:bCs/>
                <w:color w:val="FFFFFF"/>
                <w:sz w:val="16"/>
                <w:szCs w:val="16"/>
              </w:rPr>
            </w:pPr>
            <w:r w:rsidRPr="00980839">
              <w:rPr>
                <w:rFonts w:ascii="Verdana" w:hAnsi="Verdana"/>
                <w:b/>
                <w:bCs/>
                <w:color w:val="FFFFFF"/>
                <w:sz w:val="16"/>
                <w:szCs w:val="16"/>
              </w:rPr>
              <w:t>Baş. Tarihi</w:t>
            </w:r>
          </w:p>
        </w:tc>
        <w:tc>
          <w:tcPr>
            <w:tcW w:w="0" w:type="auto"/>
            <w:tcBorders>
              <w:top w:val="outset" w:sz="6" w:space="0" w:color="auto"/>
              <w:left w:val="outset" w:sz="6" w:space="0" w:color="auto"/>
              <w:bottom w:val="single" w:sz="6" w:space="0" w:color="EEEEEE"/>
              <w:right w:val="outset" w:sz="6" w:space="0" w:color="auto"/>
            </w:tcBorders>
            <w:shd w:val="clear" w:color="auto" w:fill="666666"/>
            <w:vAlign w:val="center"/>
            <w:hideMark/>
          </w:tcPr>
          <w:p w:rsidR="00920733" w:rsidRPr="00980839" w:rsidRDefault="00920733" w:rsidP="00CF5AE5">
            <w:pPr>
              <w:spacing w:after="75"/>
              <w:rPr>
                <w:rFonts w:ascii="Verdana" w:hAnsi="Verdana"/>
                <w:b/>
                <w:bCs/>
                <w:color w:val="FFFFFF"/>
                <w:sz w:val="16"/>
                <w:szCs w:val="16"/>
              </w:rPr>
            </w:pPr>
            <w:r w:rsidRPr="00980839">
              <w:rPr>
                <w:rFonts w:ascii="Verdana" w:hAnsi="Verdana"/>
                <w:b/>
                <w:bCs/>
                <w:color w:val="FFFFFF"/>
                <w:sz w:val="16"/>
                <w:szCs w:val="16"/>
              </w:rPr>
              <w:t>Bit Tarihi</w:t>
            </w:r>
          </w:p>
        </w:tc>
        <w:tc>
          <w:tcPr>
            <w:tcW w:w="0" w:type="auto"/>
            <w:tcBorders>
              <w:top w:val="outset" w:sz="6" w:space="0" w:color="auto"/>
              <w:left w:val="outset" w:sz="6" w:space="0" w:color="auto"/>
              <w:bottom w:val="single" w:sz="6" w:space="0" w:color="EEEEEE"/>
              <w:right w:val="outset" w:sz="6" w:space="0" w:color="auto"/>
            </w:tcBorders>
            <w:shd w:val="clear" w:color="auto" w:fill="666666"/>
            <w:vAlign w:val="center"/>
            <w:hideMark/>
          </w:tcPr>
          <w:p w:rsidR="00920733" w:rsidRPr="00980839" w:rsidRDefault="00920733" w:rsidP="00CF5AE5">
            <w:pPr>
              <w:spacing w:after="75"/>
              <w:rPr>
                <w:rFonts w:ascii="Verdana" w:hAnsi="Verdana"/>
                <w:b/>
                <w:bCs/>
                <w:color w:val="FFFFFF"/>
                <w:sz w:val="16"/>
                <w:szCs w:val="16"/>
              </w:rPr>
            </w:pPr>
            <w:r w:rsidRPr="00980839">
              <w:rPr>
                <w:rFonts w:ascii="Verdana" w:hAnsi="Verdana"/>
                <w:b/>
                <w:bCs/>
                <w:color w:val="FFFFFF"/>
                <w:sz w:val="16"/>
                <w:szCs w:val="16"/>
              </w:rPr>
              <w:t>Faaliyet Türü</w:t>
            </w:r>
          </w:p>
        </w:tc>
        <w:tc>
          <w:tcPr>
            <w:tcW w:w="0" w:type="auto"/>
            <w:tcBorders>
              <w:top w:val="outset" w:sz="6" w:space="0" w:color="auto"/>
              <w:left w:val="outset" w:sz="6" w:space="0" w:color="auto"/>
              <w:bottom w:val="single" w:sz="6" w:space="0" w:color="EEEEEE"/>
              <w:right w:val="outset" w:sz="6" w:space="0" w:color="auto"/>
            </w:tcBorders>
            <w:shd w:val="clear" w:color="auto" w:fill="666666"/>
            <w:vAlign w:val="center"/>
            <w:hideMark/>
          </w:tcPr>
          <w:p w:rsidR="00920733" w:rsidRPr="00980839" w:rsidRDefault="00920733" w:rsidP="00CF5AE5">
            <w:pPr>
              <w:spacing w:after="75"/>
              <w:rPr>
                <w:rFonts w:ascii="Verdana" w:hAnsi="Verdana"/>
                <w:b/>
                <w:bCs/>
                <w:color w:val="FFFFFF"/>
                <w:sz w:val="16"/>
                <w:szCs w:val="16"/>
              </w:rPr>
            </w:pPr>
            <w:r w:rsidRPr="00980839">
              <w:rPr>
                <w:rFonts w:ascii="Verdana" w:hAnsi="Verdana"/>
                <w:b/>
                <w:bCs/>
                <w:color w:val="FFFFFF"/>
                <w:sz w:val="16"/>
                <w:szCs w:val="16"/>
              </w:rPr>
              <w:t>Belge Tipi</w:t>
            </w:r>
          </w:p>
        </w:tc>
      </w:tr>
      <w:tr w:rsidR="00127D64" w:rsidRPr="00980839" w:rsidTr="00920733">
        <w:trPr>
          <w:trHeight w:hRule="exact" w:val="746"/>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2019000338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2.02.04.02.030 - Kapsamlı Gelişimsel Rehberlik Programı Yönetimi Kursu</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Yüzyüze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29/07/2019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02/08/2019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Kurs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Başarı Belgesi</w:t>
            </w:r>
          </w:p>
        </w:tc>
      </w:tr>
      <w:tr w:rsidR="00127D64" w:rsidRPr="00980839" w:rsidTr="00920733">
        <w:trPr>
          <w:trHeight w:hRule="exact" w:val="746"/>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2019800120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3.02.03.02.005 - Psikososyal Destek Programı Uygulayıcı Eğitimi Kursu</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Yüzyüze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06/05/2019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10/05/2019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Kurs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Başarı Belgesi</w:t>
            </w:r>
          </w:p>
        </w:tc>
      </w:tr>
      <w:tr w:rsidR="00127D64" w:rsidRPr="00980839" w:rsidTr="00920733">
        <w:trPr>
          <w:trHeight w:hRule="exact" w:val="746"/>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2019800117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4.01.04.02.007 - Yangın Eğitimi Kursu</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Yüzyüze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18/04/2019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19/04/2019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Kurs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27D64" w:rsidRDefault="00127D64">
            <w:pPr>
              <w:spacing w:after="63"/>
              <w:rPr>
                <w:rFonts w:ascii="Verdana" w:hAnsi="Verdana"/>
                <w:sz w:val="15"/>
                <w:szCs w:val="15"/>
              </w:rPr>
            </w:pPr>
            <w:r>
              <w:rPr>
                <w:rFonts w:ascii="Verdana" w:hAnsi="Verdana"/>
                <w:sz w:val="15"/>
                <w:szCs w:val="15"/>
              </w:rPr>
              <w:t>Başarı Belgesi</w:t>
            </w:r>
          </w:p>
        </w:tc>
      </w:tr>
      <w:tr w:rsidR="009613A5" w:rsidRPr="00980839" w:rsidTr="00920733">
        <w:trPr>
          <w:trHeight w:hRule="exact" w:val="746"/>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0733" w:rsidRPr="00980839" w:rsidRDefault="00920733" w:rsidP="00CF5AE5">
            <w:pPr>
              <w:spacing w:after="75"/>
              <w:rPr>
                <w:rFonts w:ascii="Verdana" w:hAnsi="Verdana"/>
                <w:sz w:val="16"/>
                <w:szCs w:val="16"/>
              </w:rPr>
            </w:pPr>
            <w:r w:rsidRPr="00980839">
              <w:rPr>
                <w:rFonts w:ascii="Verdana" w:hAnsi="Verdana"/>
                <w:sz w:val="16"/>
                <w:szCs w:val="16"/>
              </w:rPr>
              <w:t>2018800191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0733" w:rsidRPr="00980839" w:rsidRDefault="00920733" w:rsidP="00CF5AE5">
            <w:pPr>
              <w:spacing w:after="75"/>
              <w:rPr>
                <w:rFonts w:ascii="Verdana" w:hAnsi="Verdana"/>
                <w:sz w:val="16"/>
                <w:szCs w:val="16"/>
              </w:rPr>
            </w:pPr>
            <w:r w:rsidRPr="00980839">
              <w:rPr>
                <w:rFonts w:ascii="Verdana" w:hAnsi="Verdana"/>
                <w:sz w:val="16"/>
                <w:szCs w:val="16"/>
              </w:rPr>
              <w:t>Özel Öğrenme Güçlüğü Farkındalık Eğitim Semineri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0733" w:rsidRPr="00980839" w:rsidRDefault="00920733" w:rsidP="00CF5AE5">
            <w:pPr>
              <w:spacing w:after="75"/>
              <w:rPr>
                <w:rFonts w:ascii="Verdana" w:hAnsi="Verdana"/>
                <w:sz w:val="16"/>
                <w:szCs w:val="16"/>
              </w:rPr>
            </w:pPr>
            <w:r w:rsidRPr="00980839">
              <w:rPr>
                <w:rFonts w:ascii="Verdana" w:hAnsi="Verdana"/>
                <w:sz w:val="16"/>
                <w:szCs w:val="16"/>
              </w:rPr>
              <w:t>Yüzyüze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0733" w:rsidRPr="00980839" w:rsidRDefault="00920733" w:rsidP="00CF5AE5">
            <w:pPr>
              <w:spacing w:after="75"/>
              <w:rPr>
                <w:rFonts w:ascii="Verdana" w:hAnsi="Verdana"/>
                <w:sz w:val="16"/>
                <w:szCs w:val="16"/>
              </w:rPr>
            </w:pPr>
            <w:r w:rsidRPr="00980839">
              <w:rPr>
                <w:rFonts w:ascii="Verdana" w:hAnsi="Verdana"/>
                <w:sz w:val="16"/>
                <w:szCs w:val="16"/>
              </w:rPr>
              <w:t>11/04/2018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0733" w:rsidRPr="00980839" w:rsidRDefault="00920733" w:rsidP="00CF5AE5">
            <w:pPr>
              <w:spacing w:after="75"/>
              <w:rPr>
                <w:rFonts w:ascii="Verdana" w:hAnsi="Verdana"/>
                <w:sz w:val="16"/>
                <w:szCs w:val="16"/>
              </w:rPr>
            </w:pPr>
            <w:r w:rsidRPr="00980839">
              <w:rPr>
                <w:rFonts w:ascii="Verdana" w:hAnsi="Verdana"/>
                <w:sz w:val="16"/>
                <w:szCs w:val="16"/>
              </w:rPr>
              <w:t>11/04/2018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0733" w:rsidRPr="00980839" w:rsidRDefault="00920733" w:rsidP="00CF5AE5">
            <w:pPr>
              <w:spacing w:after="75"/>
              <w:rPr>
                <w:rFonts w:ascii="Verdana" w:hAnsi="Verdana"/>
                <w:sz w:val="16"/>
                <w:szCs w:val="16"/>
              </w:rPr>
            </w:pPr>
            <w:r w:rsidRPr="00980839">
              <w:rPr>
                <w:rFonts w:ascii="Verdana" w:hAnsi="Verdana"/>
                <w:sz w:val="16"/>
                <w:szCs w:val="16"/>
              </w:rPr>
              <w:t>Seminer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0733" w:rsidRPr="00980839" w:rsidRDefault="00920733" w:rsidP="00CF5AE5">
            <w:pPr>
              <w:spacing w:after="75"/>
              <w:rPr>
                <w:rFonts w:ascii="Verdana" w:hAnsi="Verdana"/>
                <w:sz w:val="16"/>
                <w:szCs w:val="16"/>
              </w:rPr>
            </w:pPr>
            <w:r w:rsidRPr="00980839">
              <w:rPr>
                <w:rFonts w:ascii="Verdana" w:hAnsi="Verdana"/>
                <w:sz w:val="16"/>
                <w:szCs w:val="16"/>
              </w:rPr>
              <w:t>Katılım Belgesi</w:t>
            </w:r>
          </w:p>
        </w:tc>
      </w:tr>
      <w:tr w:rsidR="009613A5" w:rsidRPr="00980839" w:rsidTr="00920733">
        <w:trPr>
          <w:trHeight w:hRule="exact" w:val="746"/>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0733" w:rsidRPr="00980839" w:rsidRDefault="00920733" w:rsidP="00CF5AE5">
            <w:pPr>
              <w:spacing w:after="75"/>
              <w:rPr>
                <w:rFonts w:ascii="Verdana" w:hAnsi="Verdana"/>
                <w:sz w:val="16"/>
                <w:szCs w:val="16"/>
              </w:rPr>
            </w:pPr>
            <w:r w:rsidRPr="00980839">
              <w:rPr>
                <w:rFonts w:ascii="Verdana" w:hAnsi="Verdana"/>
                <w:sz w:val="16"/>
                <w:szCs w:val="16"/>
              </w:rPr>
              <w:t>2018800187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0733" w:rsidRPr="00980839" w:rsidRDefault="00920733" w:rsidP="00CF5AE5">
            <w:pPr>
              <w:spacing w:after="75"/>
              <w:rPr>
                <w:rFonts w:ascii="Verdana" w:hAnsi="Verdana"/>
                <w:sz w:val="16"/>
                <w:szCs w:val="16"/>
              </w:rPr>
            </w:pPr>
            <w:r w:rsidRPr="00980839">
              <w:rPr>
                <w:rFonts w:ascii="Verdana" w:hAnsi="Verdana"/>
                <w:sz w:val="16"/>
                <w:szCs w:val="16"/>
              </w:rPr>
              <w:t>Dil ve Konuşma Güçlüğü Farkındalık Eğitim Semineri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0733" w:rsidRPr="00980839" w:rsidRDefault="00920733" w:rsidP="00CF5AE5">
            <w:pPr>
              <w:spacing w:after="75"/>
              <w:rPr>
                <w:rFonts w:ascii="Verdana" w:hAnsi="Verdana"/>
                <w:sz w:val="16"/>
                <w:szCs w:val="16"/>
              </w:rPr>
            </w:pPr>
            <w:r w:rsidRPr="00980839">
              <w:rPr>
                <w:rFonts w:ascii="Verdana" w:hAnsi="Verdana"/>
                <w:sz w:val="16"/>
                <w:szCs w:val="16"/>
              </w:rPr>
              <w:t>Yüzyüze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0733" w:rsidRPr="00980839" w:rsidRDefault="00920733" w:rsidP="00CF5AE5">
            <w:pPr>
              <w:spacing w:after="75"/>
              <w:rPr>
                <w:rFonts w:ascii="Verdana" w:hAnsi="Verdana"/>
                <w:sz w:val="16"/>
                <w:szCs w:val="16"/>
              </w:rPr>
            </w:pPr>
            <w:r w:rsidRPr="00980839">
              <w:rPr>
                <w:rFonts w:ascii="Verdana" w:hAnsi="Verdana"/>
                <w:sz w:val="16"/>
                <w:szCs w:val="16"/>
              </w:rPr>
              <w:t>05/04/2018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0733" w:rsidRPr="00980839" w:rsidRDefault="00920733" w:rsidP="00CF5AE5">
            <w:pPr>
              <w:spacing w:after="75"/>
              <w:rPr>
                <w:rFonts w:ascii="Verdana" w:hAnsi="Verdana"/>
                <w:sz w:val="16"/>
                <w:szCs w:val="16"/>
              </w:rPr>
            </w:pPr>
            <w:r w:rsidRPr="00980839">
              <w:rPr>
                <w:rFonts w:ascii="Verdana" w:hAnsi="Verdana"/>
                <w:sz w:val="16"/>
                <w:szCs w:val="16"/>
              </w:rPr>
              <w:t>05/04/2018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0733" w:rsidRPr="00980839" w:rsidRDefault="00920733" w:rsidP="00CF5AE5">
            <w:pPr>
              <w:spacing w:after="75"/>
              <w:rPr>
                <w:rFonts w:ascii="Verdana" w:hAnsi="Verdana"/>
                <w:sz w:val="16"/>
                <w:szCs w:val="16"/>
              </w:rPr>
            </w:pPr>
            <w:r w:rsidRPr="00980839">
              <w:rPr>
                <w:rFonts w:ascii="Verdana" w:hAnsi="Verdana"/>
                <w:sz w:val="16"/>
                <w:szCs w:val="16"/>
              </w:rPr>
              <w:t>Seminer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0733" w:rsidRPr="00980839" w:rsidRDefault="00920733" w:rsidP="00CF5AE5">
            <w:pPr>
              <w:spacing w:after="75"/>
              <w:rPr>
                <w:rFonts w:ascii="Verdana" w:hAnsi="Verdana"/>
                <w:sz w:val="16"/>
                <w:szCs w:val="16"/>
              </w:rPr>
            </w:pPr>
            <w:r w:rsidRPr="00980839">
              <w:rPr>
                <w:rFonts w:ascii="Verdana" w:hAnsi="Verdana"/>
                <w:sz w:val="16"/>
                <w:szCs w:val="16"/>
              </w:rPr>
              <w:t>Katılım Belgesi</w:t>
            </w:r>
          </w:p>
        </w:tc>
      </w:tr>
      <w:tr w:rsidR="009613A5" w:rsidRPr="00980839" w:rsidTr="00920733">
        <w:trPr>
          <w:trHeight w:hRule="exact" w:val="746"/>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0733" w:rsidRPr="00980839" w:rsidRDefault="00920733" w:rsidP="00CF5AE5">
            <w:pPr>
              <w:spacing w:after="75"/>
              <w:rPr>
                <w:rFonts w:ascii="Verdana" w:hAnsi="Verdana"/>
                <w:sz w:val="16"/>
                <w:szCs w:val="16"/>
              </w:rPr>
            </w:pPr>
            <w:r w:rsidRPr="00980839">
              <w:rPr>
                <w:rFonts w:ascii="Verdana" w:hAnsi="Verdana"/>
                <w:sz w:val="16"/>
                <w:szCs w:val="16"/>
              </w:rPr>
              <w:t>2018800184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0733" w:rsidRPr="00980839" w:rsidRDefault="00920733" w:rsidP="00CF5AE5">
            <w:pPr>
              <w:spacing w:after="75"/>
              <w:rPr>
                <w:rFonts w:ascii="Verdana" w:hAnsi="Verdana"/>
                <w:sz w:val="16"/>
                <w:szCs w:val="16"/>
              </w:rPr>
            </w:pPr>
            <w:r w:rsidRPr="00980839">
              <w:rPr>
                <w:rFonts w:ascii="Verdana" w:hAnsi="Verdana"/>
                <w:sz w:val="16"/>
                <w:szCs w:val="16"/>
              </w:rPr>
              <w:t>Otizm Spektrum Bozukluğu Farkındalık Eğitim Semineri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0733" w:rsidRPr="00980839" w:rsidRDefault="00920733" w:rsidP="00CF5AE5">
            <w:pPr>
              <w:spacing w:after="75"/>
              <w:rPr>
                <w:rFonts w:ascii="Verdana" w:hAnsi="Verdana"/>
                <w:sz w:val="16"/>
                <w:szCs w:val="16"/>
              </w:rPr>
            </w:pPr>
            <w:r w:rsidRPr="00980839">
              <w:rPr>
                <w:rFonts w:ascii="Verdana" w:hAnsi="Verdana"/>
                <w:sz w:val="16"/>
                <w:szCs w:val="16"/>
              </w:rPr>
              <w:t>Yüzyüze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0733" w:rsidRPr="00980839" w:rsidRDefault="00920733" w:rsidP="00CF5AE5">
            <w:pPr>
              <w:spacing w:after="75"/>
              <w:rPr>
                <w:rFonts w:ascii="Verdana" w:hAnsi="Verdana"/>
                <w:sz w:val="16"/>
                <w:szCs w:val="16"/>
              </w:rPr>
            </w:pPr>
            <w:r w:rsidRPr="00980839">
              <w:rPr>
                <w:rFonts w:ascii="Verdana" w:hAnsi="Verdana"/>
                <w:sz w:val="16"/>
                <w:szCs w:val="16"/>
              </w:rPr>
              <w:t>02/04/2018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0733" w:rsidRPr="00980839" w:rsidRDefault="00920733" w:rsidP="00CF5AE5">
            <w:pPr>
              <w:spacing w:after="75"/>
              <w:rPr>
                <w:rFonts w:ascii="Verdana" w:hAnsi="Verdana"/>
                <w:sz w:val="16"/>
                <w:szCs w:val="16"/>
              </w:rPr>
            </w:pPr>
            <w:r w:rsidRPr="00980839">
              <w:rPr>
                <w:rFonts w:ascii="Verdana" w:hAnsi="Verdana"/>
                <w:sz w:val="16"/>
                <w:szCs w:val="16"/>
              </w:rPr>
              <w:t>02/04/2018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0733" w:rsidRPr="00980839" w:rsidRDefault="00920733" w:rsidP="00CF5AE5">
            <w:pPr>
              <w:spacing w:after="75"/>
              <w:rPr>
                <w:rFonts w:ascii="Verdana" w:hAnsi="Verdana"/>
                <w:sz w:val="16"/>
                <w:szCs w:val="16"/>
              </w:rPr>
            </w:pPr>
            <w:r w:rsidRPr="00980839">
              <w:rPr>
                <w:rFonts w:ascii="Verdana" w:hAnsi="Verdana"/>
                <w:sz w:val="16"/>
                <w:szCs w:val="16"/>
              </w:rPr>
              <w:t>Seminer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0733" w:rsidRPr="00980839" w:rsidRDefault="00920733" w:rsidP="00CF5AE5">
            <w:pPr>
              <w:spacing w:after="75"/>
              <w:rPr>
                <w:rFonts w:ascii="Verdana" w:hAnsi="Verdana"/>
                <w:sz w:val="16"/>
                <w:szCs w:val="16"/>
              </w:rPr>
            </w:pPr>
            <w:r w:rsidRPr="00980839">
              <w:rPr>
                <w:rFonts w:ascii="Verdana" w:hAnsi="Verdana"/>
                <w:sz w:val="16"/>
                <w:szCs w:val="16"/>
              </w:rPr>
              <w:t>Katılım Belgesi</w:t>
            </w:r>
          </w:p>
        </w:tc>
      </w:tr>
      <w:tr w:rsidR="009613A5" w:rsidRPr="00980839" w:rsidTr="009613A5">
        <w:trPr>
          <w:trHeight w:hRule="exact" w:val="789"/>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0733" w:rsidRPr="00980839" w:rsidRDefault="00920733" w:rsidP="00CF5AE5">
            <w:pPr>
              <w:spacing w:after="75"/>
              <w:rPr>
                <w:rFonts w:ascii="Verdana" w:hAnsi="Verdana"/>
                <w:sz w:val="16"/>
                <w:szCs w:val="16"/>
              </w:rPr>
            </w:pPr>
            <w:r w:rsidRPr="00980839">
              <w:rPr>
                <w:rFonts w:ascii="Verdana" w:hAnsi="Verdana"/>
                <w:sz w:val="16"/>
                <w:szCs w:val="16"/>
              </w:rPr>
              <w:t>2018800067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0733" w:rsidRPr="00980839" w:rsidRDefault="00920733" w:rsidP="00CF5AE5">
            <w:pPr>
              <w:spacing w:after="75"/>
              <w:rPr>
                <w:rFonts w:ascii="Verdana" w:hAnsi="Verdana"/>
                <w:sz w:val="16"/>
                <w:szCs w:val="16"/>
              </w:rPr>
            </w:pPr>
            <w:r w:rsidRPr="00980839">
              <w:rPr>
                <w:rFonts w:ascii="Verdana" w:hAnsi="Verdana"/>
                <w:sz w:val="16"/>
                <w:szCs w:val="16"/>
              </w:rPr>
              <w:t>Zekâ Oyunları Kursu 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0733" w:rsidRPr="00980839" w:rsidRDefault="00920733" w:rsidP="00CF5AE5">
            <w:pPr>
              <w:spacing w:after="75"/>
              <w:rPr>
                <w:rFonts w:ascii="Verdana" w:hAnsi="Verdana"/>
                <w:sz w:val="16"/>
                <w:szCs w:val="16"/>
              </w:rPr>
            </w:pPr>
            <w:r w:rsidRPr="00980839">
              <w:rPr>
                <w:rFonts w:ascii="Verdana" w:hAnsi="Verdana"/>
                <w:sz w:val="16"/>
                <w:szCs w:val="16"/>
              </w:rPr>
              <w:t>Yüzyüze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0733" w:rsidRPr="00980839" w:rsidRDefault="00920733" w:rsidP="00CF5AE5">
            <w:pPr>
              <w:spacing w:after="75"/>
              <w:rPr>
                <w:rFonts w:ascii="Verdana" w:hAnsi="Verdana"/>
                <w:sz w:val="16"/>
                <w:szCs w:val="16"/>
              </w:rPr>
            </w:pPr>
            <w:r w:rsidRPr="00980839">
              <w:rPr>
                <w:rFonts w:ascii="Verdana" w:hAnsi="Verdana"/>
                <w:sz w:val="16"/>
                <w:szCs w:val="16"/>
              </w:rPr>
              <w:t>07/05/2018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0733" w:rsidRPr="00980839" w:rsidRDefault="00920733" w:rsidP="00CF5AE5">
            <w:pPr>
              <w:spacing w:after="75"/>
              <w:rPr>
                <w:rFonts w:ascii="Verdana" w:hAnsi="Verdana"/>
                <w:sz w:val="16"/>
                <w:szCs w:val="16"/>
              </w:rPr>
            </w:pPr>
            <w:r w:rsidRPr="00980839">
              <w:rPr>
                <w:rFonts w:ascii="Verdana" w:hAnsi="Verdana"/>
                <w:sz w:val="16"/>
                <w:szCs w:val="16"/>
              </w:rPr>
              <w:t>11/05/2018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0733" w:rsidRPr="00980839" w:rsidRDefault="00920733" w:rsidP="00CF5AE5">
            <w:pPr>
              <w:spacing w:after="75"/>
              <w:rPr>
                <w:rFonts w:ascii="Verdana" w:hAnsi="Verdana"/>
                <w:sz w:val="16"/>
                <w:szCs w:val="16"/>
              </w:rPr>
            </w:pPr>
            <w:r w:rsidRPr="00980839">
              <w:rPr>
                <w:rFonts w:ascii="Verdana" w:hAnsi="Verdana"/>
                <w:sz w:val="16"/>
                <w:szCs w:val="16"/>
              </w:rPr>
              <w:t>Kurs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0733" w:rsidRPr="00980839" w:rsidRDefault="00920733" w:rsidP="00CF5AE5">
            <w:pPr>
              <w:spacing w:after="75"/>
              <w:rPr>
                <w:rFonts w:ascii="Verdana" w:hAnsi="Verdana"/>
                <w:sz w:val="16"/>
                <w:szCs w:val="16"/>
              </w:rPr>
            </w:pPr>
            <w:r w:rsidRPr="00980839">
              <w:rPr>
                <w:rFonts w:ascii="Verdana" w:hAnsi="Verdana"/>
                <w:sz w:val="16"/>
                <w:szCs w:val="16"/>
              </w:rPr>
              <w:t>Başarı Belgesi</w:t>
            </w:r>
          </w:p>
        </w:tc>
      </w:tr>
      <w:tr w:rsidR="009613A5" w:rsidRPr="00980839" w:rsidTr="009613A5">
        <w:trPr>
          <w:trHeight w:hRule="exact" w:val="828"/>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0733" w:rsidRPr="00980839" w:rsidRDefault="00920733" w:rsidP="00CF5AE5">
            <w:pPr>
              <w:spacing w:after="75"/>
              <w:rPr>
                <w:rFonts w:ascii="Verdana" w:hAnsi="Verdana"/>
                <w:sz w:val="16"/>
                <w:szCs w:val="16"/>
              </w:rPr>
            </w:pPr>
            <w:r w:rsidRPr="00980839">
              <w:rPr>
                <w:rFonts w:ascii="Verdana" w:hAnsi="Verdana"/>
                <w:sz w:val="16"/>
                <w:szCs w:val="16"/>
              </w:rPr>
              <w:t>2016800350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0733" w:rsidRPr="00980839" w:rsidRDefault="00920733" w:rsidP="00CF5AE5">
            <w:pPr>
              <w:spacing w:after="75"/>
              <w:rPr>
                <w:rFonts w:ascii="Verdana" w:hAnsi="Verdana"/>
                <w:sz w:val="16"/>
                <w:szCs w:val="16"/>
              </w:rPr>
            </w:pPr>
            <w:r w:rsidRPr="00980839">
              <w:rPr>
                <w:rFonts w:ascii="Verdana" w:hAnsi="Verdana"/>
                <w:sz w:val="16"/>
                <w:szCs w:val="16"/>
              </w:rPr>
              <w:t>Çocuk Koruma Kanunu Danışmanlık tedbiri Kararları Uygulayıcı Yetiştirme Kur</w:t>
            </w:r>
            <w:r w:rsidR="009613A5">
              <w:rPr>
                <w:rFonts w:ascii="Verdana" w:hAnsi="Verdana"/>
                <w:sz w:val="16"/>
                <w:szCs w:val="16"/>
              </w:rPr>
              <w:t>su</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0733" w:rsidRPr="00980839" w:rsidRDefault="00920733" w:rsidP="00CF5AE5">
            <w:pPr>
              <w:spacing w:after="75"/>
              <w:rPr>
                <w:rFonts w:ascii="Verdana" w:hAnsi="Verdana"/>
                <w:sz w:val="16"/>
                <w:szCs w:val="16"/>
              </w:rPr>
            </w:pPr>
            <w:r w:rsidRPr="00980839">
              <w:rPr>
                <w:rFonts w:ascii="Verdana" w:hAnsi="Verdana"/>
                <w:sz w:val="16"/>
                <w:szCs w:val="16"/>
              </w:rPr>
              <w:t>Yüzyüze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0733" w:rsidRPr="00980839" w:rsidRDefault="00920733" w:rsidP="00CF5AE5">
            <w:pPr>
              <w:spacing w:after="75"/>
              <w:rPr>
                <w:rFonts w:ascii="Verdana" w:hAnsi="Verdana"/>
                <w:sz w:val="16"/>
                <w:szCs w:val="16"/>
              </w:rPr>
            </w:pPr>
            <w:r w:rsidRPr="00980839">
              <w:rPr>
                <w:rFonts w:ascii="Verdana" w:hAnsi="Verdana"/>
                <w:sz w:val="16"/>
                <w:szCs w:val="16"/>
              </w:rPr>
              <w:t>28/11/2016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0733" w:rsidRPr="00980839" w:rsidRDefault="00920733" w:rsidP="00CF5AE5">
            <w:pPr>
              <w:spacing w:after="75"/>
              <w:rPr>
                <w:rFonts w:ascii="Verdana" w:hAnsi="Verdana"/>
                <w:sz w:val="16"/>
                <w:szCs w:val="16"/>
              </w:rPr>
            </w:pPr>
            <w:r w:rsidRPr="00980839">
              <w:rPr>
                <w:rFonts w:ascii="Verdana" w:hAnsi="Verdana"/>
                <w:sz w:val="16"/>
                <w:szCs w:val="16"/>
              </w:rPr>
              <w:t>02/12/2016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0733" w:rsidRPr="00980839" w:rsidRDefault="00920733" w:rsidP="00CF5AE5">
            <w:pPr>
              <w:spacing w:after="75"/>
              <w:rPr>
                <w:rFonts w:ascii="Verdana" w:hAnsi="Verdana"/>
                <w:sz w:val="16"/>
                <w:szCs w:val="16"/>
              </w:rPr>
            </w:pPr>
            <w:r w:rsidRPr="00980839">
              <w:rPr>
                <w:rFonts w:ascii="Verdana" w:hAnsi="Verdana"/>
                <w:sz w:val="16"/>
                <w:szCs w:val="16"/>
              </w:rPr>
              <w:t>Kurs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0733" w:rsidRPr="00980839" w:rsidRDefault="00920733" w:rsidP="00CF5AE5">
            <w:pPr>
              <w:spacing w:after="75"/>
              <w:rPr>
                <w:rFonts w:ascii="Verdana" w:hAnsi="Verdana"/>
                <w:sz w:val="16"/>
                <w:szCs w:val="16"/>
              </w:rPr>
            </w:pPr>
            <w:r w:rsidRPr="00980839">
              <w:rPr>
                <w:rFonts w:ascii="Verdana" w:hAnsi="Verdana"/>
                <w:sz w:val="16"/>
                <w:szCs w:val="16"/>
              </w:rPr>
              <w:t>Başarı Belgesi</w:t>
            </w:r>
          </w:p>
        </w:tc>
      </w:tr>
      <w:tr w:rsidR="009613A5" w:rsidRPr="00980839" w:rsidTr="00920733">
        <w:trPr>
          <w:trHeight w:hRule="exact" w:val="746"/>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0733" w:rsidRPr="00980839" w:rsidRDefault="00920733" w:rsidP="00CF5AE5">
            <w:pPr>
              <w:spacing w:after="75"/>
              <w:rPr>
                <w:rFonts w:ascii="Verdana" w:hAnsi="Verdana"/>
                <w:sz w:val="16"/>
                <w:szCs w:val="16"/>
              </w:rPr>
            </w:pPr>
            <w:r w:rsidRPr="00980839">
              <w:rPr>
                <w:rFonts w:ascii="Verdana" w:hAnsi="Verdana"/>
                <w:sz w:val="16"/>
                <w:szCs w:val="16"/>
              </w:rPr>
              <w:t>2016270872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0733" w:rsidRPr="00980839" w:rsidRDefault="00920733" w:rsidP="00CF5AE5">
            <w:pPr>
              <w:spacing w:after="75"/>
              <w:rPr>
                <w:rFonts w:ascii="Verdana" w:hAnsi="Verdana"/>
                <w:sz w:val="16"/>
                <w:szCs w:val="16"/>
              </w:rPr>
            </w:pPr>
            <w:r w:rsidRPr="00980839">
              <w:rPr>
                <w:rFonts w:ascii="Verdana" w:hAnsi="Verdana"/>
                <w:sz w:val="16"/>
                <w:szCs w:val="16"/>
              </w:rPr>
              <w:t>2.02.08.11.001 - Çalışanların Temel İş Sağlığı ve Güvenliği Eğitimi Kursu</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0733" w:rsidRPr="00980839" w:rsidRDefault="00920733" w:rsidP="00CF5AE5">
            <w:pPr>
              <w:spacing w:after="75"/>
              <w:rPr>
                <w:rFonts w:ascii="Verdana" w:hAnsi="Verdana"/>
                <w:sz w:val="16"/>
                <w:szCs w:val="16"/>
              </w:rPr>
            </w:pPr>
            <w:r w:rsidRPr="00980839">
              <w:rPr>
                <w:rFonts w:ascii="Verdana" w:hAnsi="Verdana"/>
                <w:sz w:val="16"/>
                <w:szCs w:val="16"/>
              </w:rPr>
              <w:t>Yüzyüze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0733" w:rsidRPr="00980839" w:rsidRDefault="00920733" w:rsidP="00CF5AE5">
            <w:pPr>
              <w:spacing w:after="75"/>
              <w:rPr>
                <w:rFonts w:ascii="Verdana" w:hAnsi="Verdana"/>
                <w:sz w:val="16"/>
                <w:szCs w:val="16"/>
              </w:rPr>
            </w:pPr>
            <w:r w:rsidRPr="00980839">
              <w:rPr>
                <w:rFonts w:ascii="Verdana" w:hAnsi="Verdana"/>
                <w:sz w:val="16"/>
                <w:szCs w:val="16"/>
              </w:rPr>
              <w:t>04/05/2016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0733" w:rsidRPr="00980839" w:rsidRDefault="00920733" w:rsidP="00CF5AE5">
            <w:pPr>
              <w:spacing w:after="75"/>
              <w:rPr>
                <w:rFonts w:ascii="Verdana" w:hAnsi="Verdana"/>
                <w:sz w:val="16"/>
                <w:szCs w:val="16"/>
              </w:rPr>
            </w:pPr>
            <w:r w:rsidRPr="00980839">
              <w:rPr>
                <w:rFonts w:ascii="Verdana" w:hAnsi="Verdana"/>
                <w:sz w:val="16"/>
                <w:szCs w:val="16"/>
              </w:rPr>
              <w:t>05/05/2016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0733" w:rsidRPr="00980839" w:rsidRDefault="00920733" w:rsidP="00CF5AE5">
            <w:pPr>
              <w:spacing w:after="75"/>
              <w:rPr>
                <w:rFonts w:ascii="Verdana" w:hAnsi="Verdana"/>
                <w:sz w:val="16"/>
                <w:szCs w:val="16"/>
              </w:rPr>
            </w:pPr>
            <w:r w:rsidRPr="00980839">
              <w:rPr>
                <w:rFonts w:ascii="Verdana" w:hAnsi="Verdana"/>
                <w:sz w:val="16"/>
                <w:szCs w:val="16"/>
              </w:rPr>
              <w:t>Kurs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0733" w:rsidRPr="00980839" w:rsidRDefault="00920733" w:rsidP="00CF5AE5">
            <w:pPr>
              <w:spacing w:after="75"/>
              <w:rPr>
                <w:rFonts w:ascii="Verdana" w:hAnsi="Verdana"/>
                <w:sz w:val="16"/>
                <w:szCs w:val="16"/>
              </w:rPr>
            </w:pPr>
            <w:r w:rsidRPr="00980839">
              <w:rPr>
                <w:rFonts w:ascii="Verdana" w:hAnsi="Verdana"/>
                <w:sz w:val="16"/>
                <w:szCs w:val="16"/>
              </w:rPr>
              <w:t>Başarı Belgesi</w:t>
            </w:r>
          </w:p>
        </w:tc>
      </w:tr>
      <w:tr w:rsidR="009613A5" w:rsidRPr="00980839" w:rsidTr="00920733">
        <w:trPr>
          <w:trHeight w:hRule="exact" w:val="746"/>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0733" w:rsidRPr="00980839" w:rsidRDefault="00920733" w:rsidP="00CF5AE5">
            <w:pPr>
              <w:spacing w:after="75"/>
              <w:rPr>
                <w:rFonts w:ascii="Verdana" w:hAnsi="Verdana"/>
                <w:sz w:val="16"/>
                <w:szCs w:val="16"/>
              </w:rPr>
            </w:pPr>
            <w:r w:rsidRPr="00980839">
              <w:rPr>
                <w:rFonts w:ascii="Verdana" w:hAnsi="Verdana"/>
                <w:sz w:val="16"/>
                <w:szCs w:val="16"/>
              </w:rPr>
              <w:t>2016270613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0733" w:rsidRPr="00980839" w:rsidRDefault="00920733" w:rsidP="00CF5AE5">
            <w:pPr>
              <w:spacing w:after="75"/>
              <w:rPr>
                <w:rFonts w:ascii="Verdana" w:hAnsi="Verdana"/>
                <w:sz w:val="16"/>
                <w:szCs w:val="16"/>
              </w:rPr>
            </w:pPr>
            <w:r w:rsidRPr="00980839">
              <w:rPr>
                <w:rFonts w:ascii="Verdana" w:hAnsi="Verdana"/>
                <w:sz w:val="16"/>
                <w:szCs w:val="16"/>
              </w:rPr>
              <w:t>Özel Eğitim Hizmetleri Semineri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0733" w:rsidRPr="00980839" w:rsidRDefault="00920733" w:rsidP="00CF5AE5">
            <w:pPr>
              <w:spacing w:after="75"/>
              <w:rPr>
                <w:rFonts w:ascii="Verdana" w:hAnsi="Verdana"/>
                <w:sz w:val="16"/>
                <w:szCs w:val="16"/>
              </w:rPr>
            </w:pPr>
            <w:r w:rsidRPr="00980839">
              <w:rPr>
                <w:rFonts w:ascii="Verdana" w:hAnsi="Verdana"/>
                <w:sz w:val="16"/>
                <w:szCs w:val="16"/>
              </w:rPr>
              <w:t>Yüzyüze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0733" w:rsidRPr="00980839" w:rsidRDefault="00920733" w:rsidP="00CF5AE5">
            <w:pPr>
              <w:spacing w:after="75"/>
              <w:rPr>
                <w:rFonts w:ascii="Verdana" w:hAnsi="Verdana"/>
                <w:sz w:val="16"/>
                <w:szCs w:val="16"/>
              </w:rPr>
            </w:pPr>
            <w:r w:rsidRPr="00980839">
              <w:rPr>
                <w:rFonts w:ascii="Verdana" w:hAnsi="Verdana"/>
                <w:sz w:val="16"/>
                <w:szCs w:val="16"/>
              </w:rPr>
              <w:t>25/04/2016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0733" w:rsidRPr="00980839" w:rsidRDefault="00920733" w:rsidP="00CF5AE5">
            <w:pPr>
              <w:spacing w:after="75"/>
              <w:rPr>
                <w:rFonts w:ascii="Verdana" w:hAnsi="Verdana"/>
                <w:sz w:val="16"/>
                <w:szCs w:val="16"/>
              </w:rPr>
            </w:pPr>
            <w:r w:rsidRPr="00980839">
              <w:rPr>
                <w:rFonts w:ascii="Verdana" w:hAnsi="Verdana"/>
                <w:sz w:val="16"/>
                <w:szCs w:val="16"/>
              </w:rPr>
              <w:t>25/04/2016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0733" w:rsidRPr="00980839" w:rsidRDefault="00920733" w:rsidP="00CF5AE5">
            <w:pPr>
              <w:spacing w:after="75"/>
              <w:rPr>
                <w:rFonts w:ascii="Verdana" w:hAnsi="Verdana"/>
                <w:sz w:val="16"/>
                <w:szCs w:val="16"/>
              </w:rPr>
            </w:pPr>
            <w:r w:rsidRPr="00980839">
              <w:rPr>
                <w:rFonts w:ascii="Verdana" w:hAnsi="Verdana"/>
                <w:sz w:val="16"/>
                <w:szCs w:val="16"/>
              </w:rPr>
              <w:t>Seminer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0733" w:rsidRPr="00980839" w:rsidRDefault="00920733" w:rsidP="00CF5AE5">
            <w:pPr>
              <w:spacing w:after="75"/>
              <w:rPr>
                <w:rFonts w:ascii="Verdana" w:hAnsi="Verdana"/>
                <w:sz w:val="16"/>
                <w:szCs w:val="16"/>
              </w:rPr>
            </w:pPr>
            <w:r w:rsidRPr="00980839">
              <w:rPr>
                <w:rFonts w:ascii="Verdana" w:hAnsi="Verdana"/>
                <w:sz w:val="16"/>
                <w:szCs w:val="16"/>
              </w:rPr>
              <w:t>Katılım Belgesi</w:t>
            </w:r>
          </w:p>
        </w:tc>
      </w:tr>
      <w:tr w:rsidR="009613A5" w:rsidRPr="00980839" w:rsidTr="00920733">
        <w:trPr>
          <w:trHeight w:hRule="exact" w:val="746"/>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0733" w:rsidRPr="00980839" w:rsidRDefault="00920733" w:rsidP="00CF5AE5">
            <w:pPr>
              <w:spacing w:after="75"/>
              <w:rPr>
                <w:rFonts w:ascii="Verdana" w:hAnsi="Verdana"/>
                <w:sz w:val="16"/>
                <w:szCs w:val="16"/>
              </w:rPr>
            </w:pPr>
            <w:r w:rsidRPr="00980839">
              <w:rPr>
                <w:rFonts w:ascii="Verdana" w:hAnsi="Verdana"/>
                <w:sz w:val="16"/>
                <w:szCs w:val="16"/>
              </w:rPr>
              <w:t>2015270143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0733" w:rsidRPr="00980839" w:rsidRDefault="00920733" w:rsidP="00CF5AE5">
            <w:pPr>
              <w:spacing w:after="75"/>
              <w:rPr>
                <w:rFonts w:ascii="Verdana" w:hAnsi="Verdana"/>
                <w:sz w:val="16"/>
                <w:szCs w:val="16"/>
              </w:rPr>
            </w:pPr>
            <w:r w:rsidRPr="00980839">
              <w:rPr>
                <w:rFonts w:ascii="Verdana" w:hAnsi="Verdana"/>
                <w:sz w:val="16"/>
                <w:szCs w:val="16"/>
              </w:rPr>
              <w:t>Bağımlılıkla Mücadele Eğitimi Projesi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0733" w:rsidRPr="00980839" w:rsidRDefault="00920733" w:rsidP="00CF5AE5">
            <w:pPr>
              <w:spacing w:after="75"/>
              <w:rPr>
                <w:rFonts w:ascii="Verdana" w:hAnsi="Verdana"/>
                <w:sz w:val="16"/>
                <w:szCs w:val="16"/>
              </w:rPr>
            </w:pPr>
            <w:r w:rsidRPr="00980839">
              <w:rPr>
                <w:rFonts w:ascii="Verdana" w:hAnsi="Verdana"/>
                <w:sz w:val="16"/>
                <w:szCs w:val="16"/>
              </w:rPr>
              <w:t>Yüzyüze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0733" w:rsidRPr="00980839" w:rsidRDefault="00920733" w:rsidP="00CF5AE5">
            <w:pPr>
              <w:spacing w:after="75"/>
              <w:rPr>
                <w:rFonts w:ascii="Verdana" w:hAnsi="Verdana"/>
                <w:sz w:val="16"/>
                <w:szCs w:val="16"/>
              </w:rPr>
            </w:pPr>
            <w:r w:rsidRPr="00980839">
              <w:rPr>
                <w:rFonts w:ascii="Verdana" w:hAnsi="Verdana"/>
                <w:sz w:val="16"/>
                <w:szCs w:val="16"/>
              </w:rPr>
              <w:t>07/04/2015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0733" w:rsidRPr="00980839" w:rsidRDefault="00920733" w:rsidP="00CF5AE5">
            <w:pPr>
              <w:spacing w:after="75"/>
              <w:rPr>
                <w:rFonts w:ascii="Verdana" w:hAnsi="Verdana"/>
                <w:sz w:val="16"/>
                <w:szCs w:val="16"/>
              </w:rPr>
            </w:pPr>
            <w:r w:rsidRPr="00980839">
              <w:rPr>
                <w:rFonts w:ascii="Verdana" w:hAnsi="Verdana"/>
                <w:sz w:val="16"/>
                <w:szCs w:val="16"/>
              </w:rPr>
              <w:t>09/04/2015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0733" w:rsidRPr="00980839" w:rsidRDefault="00920733" w:rsidP="00CF5AE5">
            <w:pPr>
              <w:spacing w:after="75"/>
              <w:rPr>
                <w:rFonts w:ascii="Verdana" w:hAnsi="Verdana"/>
                <w:sz w:val="16"/>
                <w:szCs w:val="16"/>
              </w:rPr>
            </w:pPr>
            <w:r w:rsidRPr="00980839">
              <w:rPr>
                <w:rFonts w:ascii="Verdana" w:hAnsi="Verdana"/>
                <w:sz w:val="16"/>
                <w:szCs w:val="16"/>
              </w:rPr>
              <w:t>Kurs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0733" w:rsidRPr="00980839" w:rsidRDefault="00920733" w:rsidP="00CF5AE5">
            <w:pPr>
              <w:spacing w:after="75"/>
              <w:rPr>
                <w:rFonts w:ascii="Verdana" w:hAnsi="Verdana"/>
                <w:sz w:val="16"/>
                <w:szCs w:val="16"/>
              </w:rPr>
            </w:pPr>
            <w:r w:rsidRPr="00980839">
              <w:rPr>
                <w:rFonts w:ascii="Verdana" w:hAnsi="Verdana"/>
                <w:sz w:val="16"/>
                <w:szCs w:val="16"/>
              </w:rPr>
              <w:t>Başarı Belgesi</w:t>
            </w:r>
          </w:p>
        </w:tc>
      </w:tr>
      <w:tr w:rsidR="009613A5" w:rsidRPr="00980839" w:rsidTr="00920733">
        <w:trPr>
          <w:trHeight w:hRule="exact" w:val="746"/>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0733" w:rsidRPr="00980839" w:rsidRDefault="00920733" w:rsidP="00CF5AE5">
            <w:pPr>
              <w:spacing w:after="75"/>
              <w:rPr>
                <w:rFonts w:ascii="Verdana" w:hAnsi="Verdana"/>
                <w:sz w:val="16"/>
                <w:szCs w:val="16"/>
              </w:rPr>
            </w:pPr>
            <w:r w:rsidRPr="00980839">
              <w:rPr>
                <w:rFonts w:ascii="Verdana" w:hAnsi="Verdana"/>
                <w:sz w:val="16"/>
                <w:szCs w:val="16"/>
              </w:rPr>
              <w:t>2011800091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0733" w:rsidRPr="00980839" w:rsidRDefault="00920733" w:rsidP="00CF5AE5">
            <w:pPr>
              <w:spacing w:after="75"/>
              <w:rPr>
                <w:rFonts w:ascii="Verdana" w:hAnsi="Verdana"/>
                <w:sz w:val="16"/>
                <w:szCs w:val="16"/>
              </w:rPr>
            </w:pPr>
            <w:r w:rsidRPr="00980839">
              <w:rPr>
                <w:rFonts w:ascii="Verdana" w:hAnsi="Verdana"/>
                <w:sz w:val="16"/>
                <w:szCs w:val="16"/>
              </w:rPr>
              <w:t xml:space="preserve">Temel Kabiliyetler Testi 7-11 (TKT 7-11) </w:t>
            </w:r>
            <w:r w:rsidR="009613A5" w:rsidRPr="00980839">
              <w:rPr>
                <w:rFonts w:ascii="Verdana" w:hAnsi="Verdana"/>
                <w:sz w:val="16"/>
                <w:szCs w:val="16"/>
              </w:rPr>
              <w:t>Uygulayıcı</w:t>
            </w:r>
            <w:r w:rsidRPr="00980839">
              <w:rPr>
                <w:rFonts w:ascii="Verdana" w:hAnsi="Verdana"/>
                <w:sz w:val="16"/>
                <w:szCs w:val="16"/>
              </w:rPr>
              <w:t xml:space="preserve"> Yetiştirme Kursu</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0733" w:rsidRPr="00980839" w:rsidRDefault="00920733" w:rsidP="00CF5AE5">
            <w:pPr>
              <w:spacing w:after="75"/>
              <w:rPr>
                <w:rFonts w:ascii="Verdana" w:hAnsi="Verdana"/>
                <w:sz w:val="16"/>
                <w:szCs w:val="16"/>
              </w:rPr>
            </w:pPr>
            <w:r w:rsidRPr="00980839">
              <w:rPr>
                <w:rFonts w:ascii="Verdana" w:hAnsi="Verdana"/>
                <w:sz w:val="16"/>
                <w:szCs w:val="16"/>
              </w:rPr>
              <w:t>Yüzyüze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0733" w:rsidRPr="00980839" w:rsidRDefault="00920733" w:rsidP="00CF5AE5">
            <w:pPr>
              <w:spacing w:after="75"/>
              <w:rPr>
                <w:rFonts w:ascii="Verdana" w:hAnsi="Verdana"/>
                <w:sz w:val="16"/>
                <w:szCs w:val="16"/>
              </w:rPr>
            </w:pPr>
            <w:r w:rsidRPr="00980839">
              <w:rPr>
                <w:rFonts w:ascii="Verdana" w:hAnsi="Verdana"/>
                <w:sz w:val="16"/>
                <w:szCs w:val="16"/>
              </w:rPr>
              <w:t>09/05/2011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0733" w:rsidRPr="00980839" w:rsidRDefault="00920733" w:rsidP="00CF5AE5">
            <w:pPr>
              <w:spacing w:after="75"/>
              <w:rPr>
                <w:rFonts w:ascii="Verdana" w:hAnsi="Verdana"/>
                <w:sz w:val="16"/>
                <w:szCs w:val="16"/>
              </w:rPr>
            </w:pPr>
            <w:r w:rsidRPr="00980839">
              <w:rPr>
                <w:rFonts w:ascii="Verdana" w:hAnsi="Verdana"/>
                <w:sz w:val="16"/>
                <w:szCs w:val="16"/>
              </w:rPr>
              <w:t>30/05/2011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0733" w:rsidRPr="00980839" w:rsidRDefault="00920733" w:rsidP="00CF5AE5">
            <w:pPr>
              <w:spacing w:after="75"/>
              <w:rPr>
                <w:rFonts w:ascii="Verdana" w:hAnsi="Verdana"/>
                <w:sz w:val="16"/>
                <w:szCs w:val="16"/>
              </w:rPr>
            </w:pPr>
            <w:r w:rsidRPr="00980839">
              <w:rPr>
                <w:rFonts w:ascii="Verdana" w:hAnsi="Verdana"/>
                <w:sz w:val="16"/>
                <w:szCs w:val="16"/>
              </w:rPr>
              <w:t>Kurs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0733" w:rsidRPr="00980839" w:rsidRDefault="00920733" w:rsidP="00CF5AE5">
            <w:pPr>
              <w:spacing w:after="75"/>
              <w:rPr>
                <w:rFonts w:ascii="Verdana" w:hAnsi="Verdana"/>
                <w:sz w:val="16"/>
                <w:szCs w:val="16"/>
              </w:rPr>
            </w:pPr>
            <w:r w:rsidRPr="00980839">
              <w:rPr>
                <w:rFonts w:ascii="Verdana" w:hAnsi="Verdana"/>
                <w:sz w:val="16"/>
                <w:szCs w:val="16"/>
              </w:rPr>
              <w:t>Başarı Belgesi</w:t>
            </w:r>
          </w:p>
        </w:tc>
      </w:tr>
      <w:tr w:rsidR="009613A5" w:rsidRPr="00980839" w:rsidTr="00920733">
        <w:trPr>
          <w:trHeight w:hRule="exact" w:val="746"/>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0733" w:rsidRPr="00980839" w:rsidRDefault="00920733" w:rsidP="00CF5AE5">
            <w:pPr>
              <w:spacing w:after="75"/>
              <w:rPr>
                <w:rFonts w:ascii="Verdana" w:hAnsi="Verdana"/>
                <w:sz w:val="16"/>
                <w:szCs w:val="16"/>
              </w:rPr>
            </w:pPr>
            <w:r w:rsidRPr="00980839">
              <w:rPr>
                <w:rFonts w:ascii="Verdana" w:hAnsi="Verdana"/>
                <w:sz w:val="16"/>
                <w:szCs w:val="16"/>
              </w:rPr>
              <w:t>2011800079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0733" w:rsidRPr="00980839" w:rsidRDefault="00920733" w:rsidP="00CF5AE5">
            <w:pPr>
              <w:spacing w:after="75"/>
              <w:rPr>
                <w:rFonts w:ascii="Verdana" w:hAnsi="Verdana"/>
                <w:sz w:val="16"/>
                <w:szCs w:val="16"/>
              </w:rPr>
            </w:pPr>
            <w:r w:rsidRPr="00980839">
              <w:rPr>
                <w:rFonts w:ascii="Verdana" w:hAnsi="Verdana"/>
                <w:sz w:val="16"/>
                <w:szCs w:val="16"/>
              </w:rPr>
              <w:t>İlköğretim Kurumları Standartları Semineri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0733" w:rsidRPr="00980839" w:rsidRDefault="00920733" w:rsidP="00CF5AE5">
            <w:pPr>
              <w:spacing w:after="75"/>
              <w:rPr>
                <w:rFonts w:ascii="Verdana" w:hAnsi="Verdana"/>
                <w:sz w:val="16"/>
                <w:szCs w:val="16"/>
              </w:rPr>
            </w:pPr>
            <w:r w:rsidRPr="00980839">
              <w:rPr>
                <w:rFonts w:ascii="Verdana" w:hAnsi="Verdana"/>
                <w:sz w:val="16"/>
                <w:szCs w:val="16"/>
              </w:rPr>
              <w:t>Yüzyüze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0733" w:rsidRPr="00980839" w:rsidRDefault="00920733" w:rsidP="00CF5AE5">
            <w:pPr>
              <w:spacing w:after="75"/>
              <w:rPr>
                <w:rFonts w:ascii="Verdana" w:hAnsi="Verdana"/>
                <w:sz w:val="16"/>
                <w:szCs w:val="16"/>
              </w:rPr>
            </w:pPr>
            <w:r w:rsidRPr="00980839">
              <w:rPr>
                <w:rFonts w:ascii="Verdana" w:hAnsi="Verdana"/>
                <w:sz w:val="16"/>
                <w:szCs w:val="16"/>
              </w:rPr>
              <w:t>28/03/2011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0733" w:rsidRPr="00980839" w:rsidRDefault="00920733" w:rsidP="00CF5AE5">
            <w:pPr>
              <w:spacing w:after="75"/>
              <w:rPr>
                <w:rFonts w:ascii="Verdana" w:hAnsi="Verdana"/>
                <w:sz w:val="16"/>
                <w:szCs w:val="16"/>
              </w:rPr>
            </w:pPr>
            <w:r w:rsidRPr="00980839">
              <w:rPr>
                <w:rFonts w:ascii="Verdana" w:hAnsi="Verdana"/>
                <w:sz w:val="16"/>
                <w:szCs w:val="16"/>
              </w:rPr>
              <w:t>30/03/2011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0733" w:rsidRPr="00980839" w:rsidRDefault="00920733" w:rsidP="00CF5AE5">
            <w:pPr>
              <w:spacing w:after="75"/>
              <w:rPr>
                <w:rFonts w:ascii="Verdana" w:hAnsi="Verdana"/>
                <w:sz w:val="16"/>
                <w:szCs w:val="16"/>
              </w:rPr>
            </w:pPr>
            <w:r w:rsidRPr="00980839">
              <w:rPr>
                <w:rFonts w:ascii="Verdana" w:hAnsi="Verdana"/>
                <w:sz w:val="16"/>
                <w:szCs w:val="16"/>
              </w:rPr>
              <w:t>Seminer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0733" w:rsidRPr="00980839" w:rsidRDefault="00920733" w:rsidP="00CF5AE5">
            <w:pPr>
              <w:spacing w:after="75"/>
              <w:rPr>
                <w:rFonts w:ascii="Verdana" w:hAnsi="Verdana"/>
                <w:sz w:val="16"/>
                <w:szCs w:val="16"/>
              </w:rPr>
            </w:pPr>
            <w:r w:rsidRPr="00980839">
              <w:rPr>
                <w:rFonts w:ascii="Verdana" w:hAnsi="Verdana"/>
                <w:sz w:val="16"/>
                <w:szCs w:val="16"/>
              </w:rPr>
              <w:t>Katılım Belgesi</w:t>
            </w:r>
          </w:p>
        </w:tc>
      </w:tr>
      <w:tr w:rsidR="009613A5" w:rsidRPr="00980839" w:rsidTr="00920733">
        <w:trPr>
          <w:trHeight w:hRule="exact" w:val="746"/>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0733" w:rsidRPr="00980839" w:rsidRDefault="00920733" w:rsidP="00CF5AE5">
            <w:pPr>
              <w:spacing w:after="75"/>
              <w:rPr>
                <w:rFonts w:ascii="Verdana" w:hAnsi="Verdana"/>
                <w:sz w:val="16"/>
                <w:szCs w:val="16"/>
              </w:rPr>
            </w:pPr>
            <w:r w:rsidRPr="00980839">
              <w:rPr>
                <w:rFonts w:ascii="Verdana" w:hAnsi="Verdana"/>
                <w:sz w:val="16"/>
                <w:szCs w:val="16"/>
              </w:rPr>
              <w:t>2008800208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0733" w:rsidRPr="00980839" w:rsidRDefault="00920733" w:rsidP="00CF5AE5">
            <w:pPr>
              <w:spacing w:after="75"/>
              <w:rPr>
                <w:rFonts w:ascii="Verdana" w:hAnsi="Verdana"/>
                <w:sz w:val="16"/>
                <w:szCs w:val="16"/>
              </w:rPr>
            </w:pPr>
            <w:r w:rsidRPr="00980839">
              <w:rPr>
                <w:rFonts w:ascii="Verdana" w:hAnsi="Verdana"/>
                <w:sz w:val="16"/>
                <w:szCs w:val="16"/>
              </w:rPr>
              <w:t>Hazırlayıcı Eğitim Kursu</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0733" w:rsidRPr="00980839" w:rsidRDefault="00920733" w:rsidP="00CF5AE5">
            <w:pPr>
              <w:spacing w:after="75"/>
              <w:rPr>
                <w:rFonts w:ascii="Verdana" w:hAnsi="Verdana"/>
                <w:sz w:val="16"/>
                <w:szCs w:val="16"/>
              </w:rPr>
            </w:pPr>
            <w:r w:rsidRPr="00980839">
              <w:rPr>
                <w:rFonts w:ascii="Verdana" w:hAnsi="Verdana"/>
                <w:sz w:val="16"/>
                <w:szCs w:val="16"/>
              </w:rPr>
              <w:t>Yüzyüze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0733" w:rsidRPr="00980839" w:rsidRDefault="00920733" w:rsidP="00CF5AE5">
            <w:pPr>
              <w:spacing w:after="75"/>
              <w:rPr>
                <w:rFonts w:ascii="Verdana" w:hAnsi="Verdana"/>
                <w:sz w:val="16"/>
                <w:szCs w:val="16"/>
              </w:rPr>
            </w:pPr>
            <w:r w:rsidRPr="00980839">
              <w:rPr>
                <w:rFonts w:ascii="Verdana" w:hAnsi="Verdana"/>
                <w:sz w:val="16"/>
                <w:szCs w:val="16"/>
              </w:rPr>
              <w:t>15/11/2008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0733" w:rsidRPr="00980839" w:rsidRDefault="00920733" w:rsidP="00CF5AE5">
            <w:pPr>
              <w:spacing w:after="75"/>
              <w:rPr>
                <w:rFonts w:ascii="Verdana" w:hAnsi="Verdana"/>
                <w:sz w:val="16"/>
                <w:szCs w:val="16"/>
              </w:rPr>
            </w:pPr>
            <w:r w:rsidRPr="00980839">
              <w:rPr>
                <w:rFonts w:ascii="Verdana" w:hAnsi="Verdana"/>
                <w:sz w:val="16"/>
                <w:szCs w:val="16"/>
              </w:rPr>
              <w:t>17/01/2009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0733" w:rsidRPr="00980839" w:rsidRDefault="00920733" w:rsidP="00CF5AE5">
            <w:pPr>
              <w:spacing w:after="75"/>
              <w:rPr>
                <w:rFonts w:ascii="Verdana" w:hAnsi="Verdana"/>
                <w:sz w:val="16"/>
                <w:szCs w:val="16"/>
              </w:rPr>
            </w:pPr>
            <w:r w:rsidRPr="00980839">
              <w:rPr>
                <w:rFonts w:ascii="Verdana" w:hAnsi="Verdana"/>
                <w:sz w:val="16"/>
                <w:szCs w:val="16"/>
              </w:rPr>
              <w:t>Kurs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0733" w:rsidRPr="00980839" w:rsidRDefault="00920733" w:rsidP="00CF5AE5">
            <w:pPr>
              <w:spacing w:after="75"/>
              <w:rPr>
                <w:rFonts w:ascii="Verdana" w:hAnsi="Verdana"/>
                <w:sz w:val="16"/>
                <w:szCs w:val="16"/>
              </w:rPr>
            </w:pPr>
            <w:r w:rsidRPr="00980839">
              <w:rPr>
                <w:rFonts w:ascii="Verdana" w:hAnsi="Verdana"/>
                <w:sz w:val="16"/>
                <w:szCs w:val="16"/>
              </w:rPr>
              <w:t>Başarı Belgesi</w:t>
            </w:r>
          </w:p>
        </w:tc>
      </w:tr>
      <w:tr w:rsidR="009613A5" w:rsidRPr="00980839" w:rsidTr="00BB31A6">
        <w:trPr>
          <w:trHeight w:hRule="exact" w:val="450"/>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0733" w:rsidRPr="00980839" w:rsidRDefault="00920733" w:rsidP="00CF5AE5">
            <w:pPr>
              <w:spacing w:after="75"/>
              <w:rPr>
                <w:rFonts w:ascii="Verdana" w:hAnsi="Verdana"/>
                <w:sz w:val="16"/>
                <w:szCs w:val="16"/>
              </w:rPr>
            </w:pPr>
            <w:r w:rsidRPr="00980839">
              <w:rPr>
                <w:rFonts w:ascii="Verdana" w:hAnsi="Verdana"/>
                <w:sz w:val="16"/>
                <w:szCs w:val="16"/>
              </w:rPr>
              <w:t>2008800202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0733" w:rsidRPr="00980839" w:rsidRDefault="00920733" w:rsidP="00CF5AE5">
            <w:pPr>
              <w:spacing w:after="75"/>
              <w:rPr>
                <w:rFonts w:ascii="Verdana" w:hAnsi="Verdana"/>
                <w:sz w:val="16"/>
                <w:szCs w:val="16"/>
              </w:rPr>
            </w:pPr>
            <w:r w:rsidRPr="00980839">
              <w:rPr>
                <w:rFonts w:ascii="Verdana" w:hAnsi="Verdana"/>
                <w:sz w:val="16"/>
                <w:szCs w:val="16"/>
              </w:rPr>
              <w:t>Temel Eğitim Kursu</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0733" w:rsidRPr="00980839" w:rsidRDefault="00920733" w:rsidP="00CF5AE5">
            <w:pPr>
              <w:spacing w:after="75"/>
              <w:rPr>
                <w:rFonts w:ascii="Verdana" w:hAnsi="Verdana"/>
                <w:sz w:val="16"/>
                <w:szCs w:val="16"/>
              </w:rPr>
            </w:pPr>
            <w:r w:rsidRPr="00980839">
              <w:rPr>
                <w:rFonts w:ascii="Verdana" w:hAnsi="Verdana"/>
                <w:sz w:val="16"/>
                <w:szCs w:val="16"/>
              </w:rPr>
              <w:t>Yüzyüze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0733" w:rsidRPr="00980839" w:rsidRDefault="00920733" w:rsidP="00CF5AE5">
            <w:pPr>
              <w:spacing w:after="75"/>
              <w:rPr>
                <w:rFonts w:ascii="Verdana" w:hAnsi="Verdana"/>
                <w:sz w:val="16"/>
                <w:szCs w:val="16"/>
              </w:rPr>
            </w:pPr>
            <w:r w:rsidRPr="00980839">
              <w:rPr>
                <w:rFonts w:ascii="Verdana" w:hAnsi="Verdana"/>
                <w:sz w:val="16"/>
                <w:szCs w:val="16"/>
              </w:rPr>
              <w:t>11/10/2008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0733" w:rsidRPr="00980839" w:rsidRDefault="00920733" w:rsidP="00CF5AE5">
            <w:pPr>
              <w:spacing w:after="75"/>
              <w:rPr>
                <w:rFonts w:ascii="Verdana" w:hAnsi="Verdana"/>
                <w:sz w:val="16"/>
                <w:szCs w:val="16"/>
              </w:rPr>
            </w:pPr>
            <w:r w:rsidRPr="00980839">
              <w:rPr>
                <w:rFonts w:ascii="Verdana" w:hAnsi="Verdana"/>
                <w:sz w:val="16"/>
                <w:szCs w:val="16"/>
              </w:rPr>
              <w:t>03/11/2008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0733" w:rsidRPr="00980839" w:rsidRDefault="00920733" w:rsidP="00CF5AE5">
            <w:pPr>
              <w:spacing w:after="75"/>
              <w:rPr>
                <w:rFonts w:ascii="Verdana" w:hAnsi="Verdana"/>
                <w:sz w:val="16"/>
                <w:szCs w:val="16"/>
              </w:rPr>
            </w:pPr>
            <w:r w:rsidRPr="00980839">
              <w:rPr>
                <w:rFonts w:ascii="Verdana" w:hAnsi="Verdana"/>
                <w:sz w:val="16"/>
                <w:szCs w:val="16"/>
              </w:rPr>
              <w:t>Kurs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0733" w:rsidRPr="00980839" w:rsidRDefault="00920733" w:rsidP="00CF5AE5">
            <w:pPr>
              <w:spacing w:after="75"/>
              <w:rPr>
                <w:rFonts w:ascii="Verdana" w:hAnsi="Verdana"/>
                <w:sz w:val="16"/>
                <w:szCs w:val="16"/>
              </w:rPr>
            </w:pPr>
            <w:r w:rsidRPr="00980839">
              <w:rPr>
                <w:rFonts w:ascii="Verdana" w:hAnsi="Verdana"/>
                <w:sz w:val="16"/>
                <w:szCs w:val="16"/>
              </w:rPr>
              <w:t>Başarı Belgesi</w:t>
            </w:r>
          </w:p>
        </w:tc>
      </w:tr>
      <w:tr w:rsidR="009613A5" w:rsidRPr="00980839" w:rsidTr="007B303A">
        <w:trPr>
          <w:trHeight w:hRule="exact" w:val="876"/>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0733" w:rsidRPr="00980839" w:rsidRDefault="00920733" w:rsidP="00CF5AE5">
            <w:pPr>
              <w:spacing w:after="75"/>
              <w:rPr>
                <w:rFonts w:ascii="Verdana" w:hAnsi="Verdana"/>
                <w:sz w:val="16"/>
                <w:szCs w:val="16"/>
              </w:rPr>
            </w:pPr>
            <w:r w:rsidRPr="00980839">
              <w:rPr>
                <w:rFonts w:ascii="Verdana" w:hAnsi="Verdana"/>
                <w:sz w:val="16"/>
                <w:szCs w:val="16"/>
              </w:rPr>
              <w:t>2008800201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0733" w:rsidRPr="00980839" w:rsidRDefault="00920733" w:rsidP="00CF5AE5">
            <w:pPr>
              <w:spacing w:after="75"/>
              <w:rPr>
                <w:rFonts w:ascii="Verdana" w:hAnsi="Verdana"/>
                <w:sz w:val="16"/>
                <w:szCs w:val="16"/>
              </w:rPr>
            </w:pPr>
            <w:r w:rsidRPr="00980839">
              <w:rPr>
                <w:rFonts w:ascii="Verdana" w:hAnsi="Verdana"/>
                <w:sz w:val="16"/>
                <w:szCs w:val="16"/>
              </w:rPr>
              <w:t>Çevreye Uyum Eğitimi Semineri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0733" w:rsidRPr="00980839" w:rsidRDefault="00920733" w:rsidP="00CF5AE5">
            <w:pPr>
              <w:spacing w:after="75"/>
              <w:rPr>
                <w:rFonts w:ascii="Verdana" w:hAnsi="Verdana"/>
                <w:sz w:val="16"/>
                <w:szCs w:val="16"/>
              </w:rPr>
            </w:pPr>
            <w:r w:rsidRPr="00980839">
              <w:rPr>
                <w:rFonts w:ascii="Verdana" w:hAnsi="Verdana"/>
                <w:sz w:val="16"/>
                <w:szCs w:val="16"/>
              </w:rPr>
              <w:t>Yüzyüze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0733" w:rsidRPr="00980839" w:rsidRDefault="00920733" w:rsidP="00CF5AE5">
            <w:pPr>
              <w:spacing w:after="75"/>
              <w:rPr>
                <w:rFonts w:ascii="Verdana" w:hAnsi="Verdana"/>
                <w:sz w:val="16"/>
                <w:szCs w:val="16"/>
              </w:rPr>
            </w:pPr>
            <w:r w:rsidRPr="00980839">
              <w:rPr>
                <w:rFonts w:ascii="Verdana" w:hAnsi="Verdana"/>
                <w:sz w:val="16"/>
                <w:szCs w:val="16"/>
              </w:rPr>
              <w:t>20/09/2008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0733" w:rsidRPr="00980839" w:rsidRDefault="00920733" w:rsidP="00CF5AE5">
            <w:pPr>
              <w:spacing w:after="75"/>
              <w:rPr>
                <w:rFonts w:ascii="Verdana" w:hAnsi="Verdana"/>
                <w:sz w:val="16"/>
                <w:szCs w:val="16"/>
              </w:rPr>
            </w:pPr>
            <w:r w:rsidRPr="00980839">
              <w:rPr>
                <w:rFonts w:ascii="Verdana" w:hAnsi="Verdana"/>
                <w:sz w:val="16"/>
                <w:szCs w:val="16"/>
              </w:rPr>
              <w:t>27/09/2008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0733" w:rsidRPr="00980839" w:rsidRDefault="00920733" w:rsidP="00CF5AE5">
            <w:pPr>
              <w:spacing w:after="75"/>
              <w:rPr>
                <w:rFonts w:ascii="Verdana" w:hAnsi="Verdana"/>
                <w:sz w:val="16"/>
                <w:szCs w:val="16"/>
              </w:rPr>
            </w:pPr>
            <w:r w:rsidRPr="00980839">
              <w:rPr>
                <w:rFonts w:ascii="Verdana" w:hAnsi="Verdana"/>
                <w:sz w:val="16"/>
                <w:szCs w:val="16"/>
              </w:rPr>
              <w:t>Seminer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920733" w:rsidRPr="00980839" w:rsidRDefault="00920733" w:rsidP="00CF5AE5">
            <w:pPr>
              <w:spacing w:after="75"/>
              <w:rPr>
                <w:rFonts w:ascii="Verdana" w:hAnsi="Verdana"/>
                <w:sz w:val="16"/>
                <w:szCs w:val="16"/>
              </w:rPr>
            </w:pPr>
            <w:r w:rsidRPr="00980839">
              <w:rPr>
                <w:rFonts w:ascii="Verdana" w:hAnsi="Verdana"/>
                <w:sz w:val="16"/>
                <w:szCs w:val="16"/>
              </w:rPr>
              <w:t>Katılım Belgesi</w:t>
            </w:r>
          </w:p>
        </w:tc>
      </w:tr>
    </w:tbl>
    <w:p w:rsidR="003F469F" w:rsidRDefault="003F469F" w:rsidP="005A65F0">
      <w:pPr>
        <w:spacing w:line="276" w:lineRule="auto"/>
        <w:jc w:val="both"/>
        <w:rPr>
          <w:rFonts w:eastAsia="Calibri"/>
          <w:b/>
          <w:bCs/>
          <w:lang w:eastAsia="en-US"/>
        </w:rPr>
      </w:pPr>
    </w:p>
    <w:p w:rsidR="00C94323" w:rsidRDefault="00920733" w:rsidP="005A65F0">
      <w:pPr>
        <w:spacing w:line="276" w:lineRule="auto"/>
        <w:jc w:val="both"/>
        <w:rPr>
          <w:rFonts w:eastAsia="Calibri"/>
          <w:b/>
          <w:bCs/>
          <w:lang w:eastAsia="en-US"/>
        </w:rPr>
      </w:pPr>
      <w:r>
        <w:rPr>
          <w:rFonts w:eastAsia="Calibri"/>
          <w:b/>
          <w:bCs/>
          <w:lang w:eastAsia="en-US"/>
        </w:rPr>
        <w:lastRenderedPageBreak/>
        <w:t>4. Harun TÜRKÖZ-Rehberlik</w:t>
      </w:r>
    </w:p>
    <w:tbl>
      <w:tblPr>
        <w:tblW w:w="10046" w:type="dxa"/>
        <w:jc w:val="center"/>
        <w:tblBorders>
          <w:top w:val="single" w:sz="6" w:space="0" w:color="AAAAAA"/>
          <w:left w:val="single" w:sz="6" w:space="0" w:color="AAAAAA"/>
          <w:bottom w:val="single" w:sz="6" w:space="0" w:color="AAAAAA"/>
          <w:right w:val="single" w:sz="6" w:space="0" w:color="AAAAAA"/>
        </w:tblBorders>
        <w:shd w:val="clear" w:color="auto" w:fill="FFFFFF"/>
        <w:tblCellMar>
          <w:top w:w="150" w:type="dxa"/>
          <w:left w:w="150" w:type="dxa"/>
          <w:bottom w:w="60" w:type="dxa"/>
          <w:right w:w="150" w:type="dxa"/>
        </w:tblCellMar>
        <w:tblLook w:val="04A0"/>
      </w:tblPr>
      <w:tblGrid>
        <w:gridCol w:w="1381"/>
        <w:gridCol w:w="2812"/>
        <w:gridCol w:w="1116"/>
        <w:gridCol w:w="1260"/>
        <w:gridCol w:w="1260"/>
        <w:gridCol w:w="1156"/>
        <w:gridCol w:w="1061"/>
      </w:tblGrid>
      <w:tr w:rsidR="002928CE" w:rsidRPr="00980839" w:rsidTr="002928CE">
        <w:trPr>
          <w:trHeight w:hRule="exact" w:val="737"/>
          <w:jc w:val="center"/>
        </w:trPr>
        <w:tc>
          <w:tcPr>
            <w:tcW w:w="0" w:type="auto"/>
            <w:tcBorders>
              <w:top w:val="outset" w:sz="6" w:space="0" w:color="auto"/>
              <w:left w:val="outset" w:sz="6" w:space="0" w:color="auto"/>
              <w:bottom w:val="single" w:sz="6" w:space="0" w:color="EEEEEE"/>
              <w:right w:val="outset" w:sz="6" w:space="0" w:color="auto"/>
            </w:tcBorders>
            <w:shd w:val="clear" w:color="auto" w:fill="666666"/>
            <w:vAlign w:val="center"/>
            <w:hideMark/>
          </w:tcPr>
          <w:p w:rsidR="002928CE" w:rsidRPr="00980839" w:rsidRDefault="002928CE" w:rsidP="00CF5AE5">
            <w:pPr>
              <w:spacing w:after="75"/>
              <w:rPr>
                <w:rFonts w:ascii="Verdana" w:hAnsi="Verdana"/>
                <w:b/>
                <w:bCs/>
                <w:color w:val="FFFFFF"/>
                <w:sz w:val="16"/>
                <w:szCs w:val="16"/>
              </w:rPr>
            </w:pPr>
            <w:r w:rsidRPr="00980839">
              <w:rPr>
                <w:rFonts w:ascii="Verdana" w:hAnsi="Verdana"/>
                <w:b/>
                <w:bCs/>
                <w:color w:val="FFFFFF"/>
                <w:sz w:val="16"/>
                <w:szCs w:val="16"/>
              </w:rPr>
              <w:t>Faaliyet Kodu</w:t>
            </w:r>
          </w:p>
        </w:tc>
        <w:tc>
          <w:tcPr>
            <w:tcW w:w="0" w:type="auto"/>
            <w:tcBorders>
              <w:top w:val="outset" w:sz="6" w:space="0" w:color="auto"/>
              <w:left w:val="outset" w:sz="6" w:space="0" w:color="auto"/>
              <w:bottom w:val="single" w:sz="6" w:space="0" w:color="EEEEEE"/>
              <w:right w:val="outset" w:sz="6" w:space="0" w:color="auto"/>
            </w:tcBorders>
            <w:shd w:val="clear" w:color="auto" w:fill="666666"/>
            <w:vAlign w:val="center"/>
            <w:hideMark/>
          </w:tcPr>
          <w:p w:rsidR="002928CE" w:rsidRPr="00980839" w:rsidRDefault="002928CE" w:rsidP="00CF5AE5">
            <w:pPr>
              <w:spacing w:after="75"/>
              <w:rPr>
                <w:rFonts w:ascii="Verdana" w:hAnsi="Verdana"/>
                <w:b/>
                <w:bCs/>
                <w:color w:val="FFFFFF"/>
                <w:sz w:val="16"/>
                <w:szCs w:val="16"/>
              </w:rPr>
            </w:pPr>
            <w:r w:rsidRPr="00980839">
              <w:rPr>
                <w:rFonts w:ascii="Verdana" w:hAnsi="Verdana"/>
                <w:b/>
                <w:bCs/>
                <w:color w:val="FFFFFF"/>
                <w:sz w:val="16"/>
                <w:szCs w:val="16"/>
              </w:rPr>
              <w:t>Faaliyet Adı</w:t>
            </w:r>
          </w:p>
        </w:tc>
        <w:tc>
          <w:tcPr>
            <w:tcW w:w="0" w:type="auto"/>
            <w:tcBorders>
              <w:top w:val="outset" w:sz="6" w:space="0" w:color="auto"/>
              <w:left w:val="outset" w:sz="6" w:space="0" w:color="auto"/>
              <w:bottom w:val="single" w:sz="6" w:space="0" w:color="EEEEEE"/>
              <w:right w:val="outset" w:sz="6" w:space="0" w:color="auto"/>
            </w:tcBorders>
            <w:shd w:val="clear" w:color="auto" w:fill="666666"/>
            <w:vAlign w:val="center"/>
            <w:hideMark/>
          </w:tcPr>
          <w:p w:rsidR="002928CE" w:rsidRPr="00980839" w:rsidRDefault="002928CE" w:rsidP="00CF5AE5">
            <w:pPr>
              <w:spacing w:after="75"/>
              <w:rPr>
                <w:rFonts w:ascii="Verdana" w:hAnsi="Verdana"/>
                <w:b/>
                <w:bCs/>
                <w:color w:val="FFFFFF"/>
                <w:sz w:val="16"/>
                <w:szCs w:val="16"/>
              </w:rPr>
            </w:pPr>
            <w:r w:rsidRPr="00980839">
              <w:rPr>
                <w:rFonts w:ascii="Verdana" w:hAnsi="Verdana"/>
                <w:b/>
                <w:bCs/>
                <w:color w:val="FFFFFF"/>
                <w:sz w:val="16"/>
                <w:szCs w:val="16"/>
              </w:rPr>
              <w:t>Eğitim Çeşidi</w:t>
            </w:r>
          </w:p>
        </w:tc>
        <w:tc>
          <w:tcPr>
            <w:tcW w:w="0" w:type="auto"/>
            <w:tcBorders>
              <w:top w:val="outset" w:sz="6" w:space="0" w:color="auto"/>
              <w:left w:val="outset" w:sz="6" w:space="0" w:color="auto"/>
              <w:bottom w:val="single" w:sz="6" w:space="0" w:color="EEEEEE"/>
              <w:right w:val="outset" w:sz="6" w:space="0" w:color="auto"/>
            </w:tcBorders>
            <w:shd w:val="clear" w:color="auto" w:fill="666666"/>
            <w:vAlign w:val="center"/>
            <w:hideMark/>
          </w:tcPr>
          <w:p w:rsidR="002928CE" w:rsidRPr="00980839" w:rsidRDefault="002928CE" w:rsidP="00CF5AE5">
            <w:pPr>
              <w:spacing w:after="75"/>
              <w:rPr>
                <w:rFonts w:ascii="Verdana" w:hAnsi="Verdana"/>
                <w:b/>
                <w:bCs/>
                <w:color w:val="FFFFFF"/>
                <w:sz w:val="16"/>
                <w:szCs w:val="16"/>
              </w:rPr>
            </w:pPr>
            <w:r w:rsidRPr="00980839">
              <w:rPr>
                <w:rFonts w:ascii="Verdana" w:hAnsi="Verdana"/>
                <w:b/>
                <w:bCs/>
                <w:color w:val="FFFFFF"/>
                <w:sz w:val="16"/>
                <w:szCs w:val="16"/>
              </w:rPr>
              <w:t>Baş. Tarihi</w:t>
            </w:r>
          </w:p>
        </w:tc>
        <w:tc>
          <w:tcPr>
            <w:tcW w:w="0" w:type="auto"/>
            <w:tcBorders>
              <w:top w:val="outset" w:sz="6" w:space="0" w:color="auto"/>
              <w:left w:val="outset" w:sz="6" w:space="0" w:color="auto"/>
              <w:bottom w:val="single" w:sz="6" w:space="0" w:color="EEEEEE"/>
              <w:right w:val="outset" w:sz="6" w:space="0" w:color="auto"/>
            </w:tcBorders>
            <w:shd w:val="clear" w:color="auto" w:fill="666666"/>
            <w:vAlign w:val="center"/>
            <w:hideMark/>
          </w:tcPr>
          <w:p w:rsidR="002928CE" w:rsidRPr="00980839" w:rsidRDefault="002928CE" w:rsidP="00CF5AE5">
            <w:pPr>
              <w:spacing w:after="75"/>
              <w:rPr>
                <w:rFonts w:ascii="Verdana" w:hAnsi="Verdana"/>
                <w:b/>
                <w:bCs/>
                <w:color w:val="FFFFFF"/>
                <w:sz w:val="16"/>
                <w:szCs w:val="16"/>
              </w:rPr>
            </w:pPr>
            <w:r w:rsidRPr="00980839">
              <w:rPr>
                <w:rFonts w:ascii="Verdana" w:hAnsi="Verdana"/>
                <w:b/>
                <w:bCs/>
                <w:color w:val="FFFFFF"/>
                <w:sz w:val="16"/>
                <w:szCs w:val="16"/>
              </w:rPr>
              <w:t>Bit Tarihi</w:t>
            </w:r>
          </w:p>
        </w:tc>
        <w:tc>
          <w:tcPr>
            <w:tcW w:w="0" w:type="auto"/>
            <w:tcBorders>
              <w:top w:val="outset" w:sz="6" w:space="0" w:color="auto"/>
              <w:left w:val="outset" w:sz="6" w:space="0" w:color="auto"/>
              <w:bottom w:val="single" w:sz="6" w:space="0" w:color="EEEEEE"/>
              <w:right w:val="outset" w:sz="6" w:space="0" w:color="auto"/>
            </w:tcBorders>
            <w:shd w:val="clear" w:color="auto" w:fill="666666"/>
            <w:vAlign w:val="center"/>
            <w:hideMark/>
          </w:tcPr>
          <w:p w:rsidR="002928CE" w:rsidRPr="00980839" w:rsidRDefault="002928CE" w:rsidP="00CF5AE5">
            <w:pPr>
              <w:spacing w:after="75"/>
              <w:rPr>
                <w:rFonts w:ascii="Verdana" w:hAnsi="Verdana"/>
                <w:b/>
                <w:bCs/>
                <w:color w:val="FFFFFF"/>
                <w:sz w:val="16"/>
                <w:szCs w:val="16"/>
              </w:rPr>
            </w:pPr>
            <w:r w:rsidRPr="00980839">
              <w:rPr>
                <w:rFonts w:ascii="Verdana" w:hAnsi="Verdana"/>
                <w:b/>
                <w:bCs/>
                <w:color w:val="FFFFFF"/>
                <w:sz w:val="16"/>
                <w:szCs w:val="16"/>
              </w:rPr>
              <w:t>Faaliyet Türü</w:t>
            </w:r>
          </w:p>
        </w:tc>
        <w:tc>
          <w:tcPr>
            <w:tcW w:w="0" w:type="auto"/>
            <w:tcBorders>
              <w:top w:val="outset" w:sz="6" w:space="0" w:color="auto"/>
              <w:left w:val="outset" w:sz="6" w:space="0" w:color="auto"/>
              <w:bottom w:val="single" w:sz="6" w:space="0" w:color="EEEEEE"/>
              <w:right w:val="outset" w:sz="6" w:space="0" w:color="auto"/>
            </w:tcBorders>
            <w:shd w:val="clear" w:color="auto" w:fill="666666"/>
            <w:vAlign w:val="center"/>
            <w:hideMark/>
          </w:tcPr>
          <w:p w:rsidR="002928CE" w:rsidRPr="00980839" w:rsidRDefault="002928CE" w:rsidP="00CF5AE5">
            <w:pPr>
              <w:spacing w:after="75"/>
              <w:rPr>
                <w:rFonts w:ascii="Verdana" w:hAnsi="Verdana"/>
                <w:b/>
                <w:bCs/>
                <w:color w:val="FFFFFF"/>
                <w:sz w:val="16"/>
                <w:szCs w:val="16"/>
              </w:rPr>
            </w:pPr>
            <w:r w:rsidRPr="00980839">
              <w:rPr>
                <w:rFonts w:ascii="Verdana" w:hAnsi="Verdana"/>
                <w:b/>
                <w:bCs/>
                <w:color w:val="FFFFFF"/>
                <w:sz w:val="16"/>
                <w:szCs w:val="16"/>
              </w:rPr>
              <w:t>Belge Tipi</w:t>
            </w:r>
          </w:p>
        </w:tc>
      </w:tr>
      <w:tr w:rsidR="003C4CD8" w:rsidRPr="00980839" w:rsidTr="002928CE">
        <w:trPr>
          <w:trHeight w:hRule="exact" w:val="737"/>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Default="003C4CD8">
            <w:pPr>
              <w:spacing w:after="63"/>
              <w:rPr>
                <w:rFonts w:ascii="Verdana" w:hAnsi="Verdana"/>
                <w:sz w:val="15"/>
                <w:szCs w:val="15"/>
              </w:rPr>
            </w:pPr>
            <w:r>
              <w:rPr>
                <w:rFonts w:ascii="Verdana" w:hAnsi="Verdana"/>
                <w:sz w:val="15"/>
                <w:szCs w:val="15"/>
              </w:rPr>
              <w:t>2019800222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Default="003C4CD8">
            <w:pPr>
              <w:spacing w:after="63"/>
              <w:rPr>
                <w:rFonts w:ascii="Verdana" w:hAnsi="Verdana"/>
                <w:sz w:val="15"/>
                <w:szCs w:val="15"/>
              </w:rPr>
            </w:pPr>
            <w:r>
              <w:rPr>
                <w:rFonts w:ascii="Verdana" w:hAnsi="Verdana"/>
                <w:sz w:val="15"/>
                <w:szCs w:val="15"/>
              </w:rPr>
              <w:t>e-Rehberlik Modülü Kullanım Semineri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Default="003C4CD8">
            <w:pPr>
              <w:spacing w:after="63"/>
              <w:rPr>
                <w:rFonts w:ascii="Verdana" w:hAnsi="Verdana"/>
                <w:sz w:val="15"/>
                <w:szCs w:val="15"/>
              </w:rPr>
            </w:pPr>
            <w:r>
              <w:rPr>
                <w:rFonts w:ascii="Verdana" w:hAnsi="Verdana"/>
                <w:sz w:val="15"/>
                <w:szCs w:val="15"/>
              </w:rPr>
              <w:t>Yüzyüze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Default="003C4CD8">
            <w:pPr>
              <w:spacing w:after="63"/>
              <w:rPr>
                <w:rFonts w:ascii="Verdana" w:hAnsi="Verdana"/>
                <w:sz w:val="15"/>
                <w:szCs w:val="15"/>
              </w:rPr>
            </w:pPr>
            <w:r>
              <w:rPr>
                <w:rFonts w:ascii="Verdana" w:hAnsi="Verdana"/>
                <w:sz w:val="15"/>
                <w:szCs w:val="15"/>
              </w:rPr>
              <w:t>20/06/2019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Default="003C4CD8">
            <w:pPr>
              <w:spacing w:after="63"/>
              <w:rPr>
                <w:rFonts w:ascii="Verdana" w:hAnsi="Verdana"/>
                <w:sz w:val="15"/>
                <w:szCs w:val="15"/>
              </w:rPr>
            </w:pPr>
            <w:r>
              <w:rPr>
                <w:rFonts w:ascii="Verdana" w:hAnsi="Verdana"/>
                <w:sz w:val="15"/>
                <w:szCs w:val="15"/>
              </w:rPr>
              <w:t>21/06/2019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Default="003C4CD8">
            <w:pPr>
              <w:spacing w:after="63"/>
              <w:rPr>
                <w:rFonts w:ascii="Verdana" w:hAnsi="Verdana"/>
                <w:sz w:val="15"/>
                <w:szCs w:val="15"/>
              </w:rPr>
            </w:pPr>
            <w:r>
              <w:rPr>
                <w:rFonts w:ascii="Verdana" w:hAnsi="Verdana"/>
                <w:sz w:val="15"/>
                <w:szCs w:val="15"/>
              </w:rPr>
              <w:t>Seminer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Default="003C4CD8">
            <w:pPr>
              <w:spacing w:after="63"/>
              <w:rPr>
                <w:rFonts w:ascii="Verdana" w:hAnsi="Verdana"/>
                <w:sz w:val="15"/>
                <w:szCs w:val="15"/>
              </w:rPr>
            </w:pPr>
            <w:r>
              <w:rPr>
                <w:rFonts w:ascii="Verdana" w:hAnsi="Verdana"/>
                <w:sz w:val="15"/>
                <w:szCs w:val="15"/>
              </w:rPr>
              <w:t>Katılım Belgesi</w:t>
            </w:r>
          </w:p>
        </w:tc>
      </w:tr>
      <w:tr w:rsidR="003C4CD8" w:rsidRPr="00980839" w:rsidTr="002928CE">
        <w:trPr>
          <w:trHeight w:hRule="exact" w:val="737"/>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Default="003C4CD8">
            <w:pPr>
              <w:spacing w:after="63"/>
              <w:rPr>
                <w:rFonts w:ascii="Verdana" w:hAnsi="Verdana"/>
                <w:sz w:val="15"/>
                <w:szCs w:val="15"/>
              </w:rPr>
            </w:pPr>
            <w:r>
              <w:rPr>
                <w:rFonts w:ascii="Verdana" w:hAnsi="Verdana"/>
                <w:sz w:val="15"/>
                <w:szCs w:val="15"/>
              </w:rPr>
              <w:t>2019800144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Default="003C4CD8">
            <w:pPr>
              <w:spacing w:after="63"/>
              <w:rPr>
                <w:rFonts w:ascii="Verdana" w:hAnsi="Verdana"/>
                <w:sz w:val="15"/>
                <w:szCs w:val="15"/>
              </w:rPr>
            </w:pPr>
            <w:r>
              <w:rPr>
                <w:rFonts w:ascii="Verdana" w:hAnsi="Verdana"/>
                <w:sz w:val="15"/>
                <w:szCs w:val="15"/>
              </w:rPr>
              <w:t>3.02.03.02.005 - Psikososyal Destek Programı Uygulayıcı Eğitimi Kursu</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Default="003C4CD8">
            <w:pPr>
              <w:spacing w:after="63"/>
              <w:rPr>
                <w:rFonts w:ascii="Verdana" w:hAnsi="Verdana"/>
                <w:sz w:val="15"/>
                <w:szCs w:val="15"/>
              </w:rPr>
            </w:pPr>
            <w:r>
              <w:rPr>
                <w:rFonts w:ascii="Verdana" w:hAnsi="Verdana"/>
                <w:sz w:val="15"/>
                <w:szCs w:val="15"/>
              </w:rPr>
              <w:t>Yüzyüze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Default="003C4CD8">
            <w:pPr>
              <w:spacing w:after="63"/>
              <w:rPr>
                <w:rFonts w:ascii="Verdana" w:hAnsi="Verdana"/>
                <w:sz w:val="15"/>
                <w:szCs w:val="15"/>
              </w:rPr>
            </w:pPr>
            <w:r>
              <w:rPr>
                <w:rFonts w:ascii="Verdana" w:hAnsi="Verdana"/>
                <w:sz w:val="15"/>
                <w:szCs w:val="15"/>
              </w:rPr>
              <w:t>13/05/2019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Default="003C4CD8">
            <w:pPr>
              <w:spacing w:after="63"/>
              <w:rPr>
                <w:rFonts w:ascii="Verdana" w:hAnsi="Verdana"/>
                <w:sz w:val="15"/>
                <w:szCs w:val="15"/>
              </w:rPr>
            </w:pPr>
            <w:r>
              <w:rPr>
                <w:rFonts w:ascii="Verdana" w:hAnsi="Verdana"/>
                <w:sz w:val="15"/>
                <w:szCs w:val="15"/>
              </w:rPr>
              <w:t>17/05/2019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Default="003C4CD8">
            <w:pPr>
              <w:spacing w:after="63"/>
              <w:rPr>
                <w:rFonts w:ascii="Verdana" w:hAnsi="Verdana"/>
                <w:sz w:val="15"/>
                <w:szCs w:val="15"/>
              </w:rPr>
            </w:pPr>
            <w:r>
              <w:rPr>
                <w:rFonts w:ascii="Verdana" w:hAnsi="Verdana"/>
                <w:sz w:val="15"/>
                <w:szCs w:val="15"/>
              </w:rPr>
              <w:t>Kurs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Default="003C4CD8" w:rsidP="003D5A30">
            <w:pPr>
              <w:spacing w:after="63"/>
              <w:rPr>
                <w:rFonts w:ascii="Verdana" w:hAnsi="Verdana"/>
                <w:sz w:val="15"/>
                <w:szCs w:val="15"/>
              </w:rPr>
            </w:pPr>
            <w:r>
              <w:rPr>
                <w:rFonts w:ascii="Verdana" w:hAnsi="Verdana"/>
                <w:sz w:val="15"/>
                <w:szCs w:val="15"/>
              </w:rPr>
              <w:t>Başarı Belgesi</w:t>
            </w:r>
          </w:p>
        </w:tc>
      </w:tr>
      <w:tr w:rsidR="003C4CD8" w:rsidRPr="00980839" w:rsidTr="002928CE">
        <w:trPr>
          <w:trHeight w:hRule="exact" w:val="737"/>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Default="003C4CD8">
            <w:pPr>
              <w:spacing w:after="63"/>
              <w:rPr>
                <w:rFonts w:ascii="Verdana" w:hAnsi="Verdana"/>
                <w:sz w:val="15"/>
                <w:szCs w:val="15"/>
              </w:rPr>
            </w:pPr>
            <w:r>
              <w:rPr>
                <w:rFonts w:ascii="Verdana" w:hAnsi="Verdana"/>
                <w:sz w:val="15"/>
                <w:szCs w:val="15"/>
              </w:rPr>
              <w:t>2019800117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Default="003C4CD8">
            <w:pPr>
              <w:spacing w:after="63"/>
              <w:rPr>
                <w:rFonts w:ascii="Verdana" w:hAnsi="Verdana"/>
                <w:sz w:val="15"/>
                <w:szCs w:val="15"/>
              </w:rPr>
            </w:pPr>
            <w:r>
              <w:rPr>
                <w:rFonts w:ascii="Verdana" w:hAnsi="Verdana"/>
                <w:sz w:val="15"/>
                <w:szCs w:val="15"/>
              </w:rPr>
              <w:t>4.01.04.02.007 - Yangın Eğitimi Kursu</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Default="003C4CD8">
            <w:pPr>
              <w:spacing w:after="63"/>
              <w:rPr>
                <w:rFonts w:ascii="Verdana" w:hAnsi="Verdana"/>
                <w:sz w:val="15"/>
                <w:szCs w:val="15"/>
              </w:rPr>
            </w:pPr>
            <w:r>
              <w:rPr>
                <w:rFonts w:ascii="Verdana" w:hAnsi="Verdana"/>
                <w:sz w:val="15"/>
                <w:szCs w:val="15"/>
              </w:rPr>
              <w:t>Yüzyüze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Default="003C4CD8">
            <w:pPr>
              <w:spacing w:after="63"/>
              <w:rPr>
                <w:rFonts w:ascii="Verdana" w:hAnsi="Verdana"/>
                <w:sz w:val="15"/>
                <w:szCs w:val="15"/>
              </w:rPr>
            </w:pPr>
            <w:r>
              <w:rPr>
                <w:rFonts w:ascii="Verdana" w:hAnsi="Verdana"/>
                <w:sz w:val="15"/>
                <w:szCs w:val="15"/>
              </w:rPr>
              <w:t>18/04/2019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Default="003C4CD8">
            <w:pPr>
              <w:spacing w:after="63"/>
              <w:rPr>
                <w:rFonts w:ascii="Verdana" w:hAnsi="Verdana"/>
                <w:sz w:val="15"/>
                <w:szCs w:val="15"/>
              </w:rPr>
            </w:pPr>
            <w:r>
              <w:rPr>
                <w:rFonts w:ascii="Verdana" w:hAnsi="Verdana"/>
                <w:sz w:val="15"/>
                <w:szCs w:val="15"/>
              </w:rPr>
              <w:t>19/04/2019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Default="003C4CD8">
            <w:pPr>
              <w:spacing w:after="63"/>
              <w:rPr>
                <w:rFonts w:ascii="Verdana" w:hAnsi="Verdana"/>
                <w:sz w:val="15"/>
                <w:szCs w:val="15"/>
              </w:rPr>
            </w:pPr>
            <w:r>
              <w:rPr>
                <w:rFonts w:ascii="Verdana" w:hAnsi="Verdana"/>
                <w:sz w:val="15"/>
                <w:szCs w:val="15"/>
              </w:rPr>
              <w:t>Kurs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Default="003C4CD8">
            <w:pPr>
              <w:spacing w:after="63"/>
              <w:rPr>
                <w:rFonts w:ascii="Verdana" w:hAnsi="Verdana"/>
                <w:sz w:val="15"/>
                <w:szCs w:val="15"/>
              </w:rPr>
            </w:pPr>
            <w:r>
              <w:rPr>
                <w:rFonts w:ascii="Verdana" w:hAnsi="Verdana"/>
                <w:sz w:val="15"/>
                <w:szCs w:val="15"/>
              </w:rPr>
              <w:t>Başarı Belgesi</w:t>
            </w:r>
          </w:p>
        </w:tc>
      </w:tr>
      <w:tr w:rsidR="003C4CD8" w:rsidRPr="00980839" w:rsidTr="002928CE">
        <w:trPr>
          <w:trHeight w:hRule="exact" w:val="737"/>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Pr="00980839" w:rsidRDefault="003C4CD8" w:rsidP="00CF5AE5">
            <w:pPr>
              <w:spacing w:after="75"/>
              <w:rPr>
                <w:rFonts w:ascii="Verdana" w:hAnsi="Verdana"/>
                <w:sz w:val="16"/>
                <w:szCs w:val="16"/>
              </w:rPr>
            </w:pPr>
            <w:r w:rsidRPr="00980839">
              <w:rPr>
                <w:rFonts w:ascii="Verdana" w:hAnsi="Verdana"/>
                <w:sz w:val="16"/>
                <w:szCs w:val="16"/>
              </w:rPr>
              <w:t>2017000575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Pr="00980839" w:rsidRDefault="003C4CD8" w:rsidP="00CF5AE5">
            <w:pPr>
              <w:spacing w:after="75"/>
              <w:rPr>
                <w:rFonts w:ascii="Verdana" w:hAnsi="Verdana"/>
                <w:sz w:val="16"/>
                <w:szCs w:val="16"/>
              </w:rPr>
            </w:pPr>
            <w:r w:rsidRPr="00980839">
              <w:rPr>
                <w:rFonts w:ascii="Verdana" w:hAnsi="Verdana"/>
                <w:sz w:val="16"/>
                <w:szCs w:val="16"/>
              </w:rPr>
              <w:t>Dil ve Konuşma Güçlüğü Kursu</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Pr="00980839" w:rsidRDefault="003C4CD8" w:rsidP="00CF5AE5">
            <w:pPr>
              <w:spacing w:after="75"/>
              <w:rPr>
                <w:rFonts w:ascii="Verdana" w:hAnsi="Verdana"/>
                <w:sz w:val="16"/>
                <w:szCs w:val="16"/>
              </w:rPr>
            </w:pPr>
            <w:r w:rsidRPr="00980839">
              <w:rPr>
                <w:rFonts w:ascii="Verdana" w:hAnsi="Verdana"/>
                <w:sz w:val="16"/>
                <w:szCs w:val="16"/>
              </w:rPr>
              <w:t>Yüzyüze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Pr="00980839" w:rsidRDefault="003C4CD8" w:rsidP="00CF5AE5">
            <w:pPr>
              <w:spacing w:after="75"/>
              <w:rPr>
                <w:rFonts w:ascii="Verdana" w:hAnsi="Verdana"/>
                <w:sz w:val="16"/>
                <w:szCs w:val="16"/>
              </w:rPr>
            </w:pPr>
            <w:r w:rsidRPr="00980839">
              <w:rPr>
                <w:rFonts w:ascii="Verdana" w:hAnsi="Verdana"/>
                <w:sz w:val="16"/>
                <w:szCs w:val="16"/>
              </w:rPr>
              <w:t>25/09/2017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Pr="00980839" w:rsidRDefault="003C4CD8" w:rsidP="00CF5AE5">
            <w:pPr>
              <w:spacing w:after="75"/>
              <w:rPr>
                <w:rFonts w:ascii="Verdana" w:hAnsi="Verdana"/>
                <w:sz w:val="16"/>
                <w:szCs w:val="16"/>
              </w:rPr>
            </w:pPr>
            <w:r w:rsidRPr="00980839">
              <w:rPr>
                <w:rFonts w:ascii="Verdana" w:hAnsi="Verdana"/>
                <w:sz w:val="16"/>
                <w:szCs w:val="16"/>
              </w:rPr>
              <w:t>29/09/2017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Pr="00980839" w:rsidRDefault="003C4CD8" w:rsidP="00CF5AE5">
            <w:pPr>
              <w:spacing w:after="75"/>
              <w:rPr>
                <w:rFonts w:ascii="Verdana" w:hAnsi="Verdana"/>
                <w:sz w:val="16"/>
                <w:szCs w:val="16"/>
              </w:rPr>
            </w:pPr>
            <w:r w:rsidRPr="00980839">
              <w:rPr>
                <w:rFonts w:ascii="Verdana" w:hAnsi="Verdana"/>
                <w:sz w:val="16"/>
                <w:szCs w:val="16"/>
              </w:rPr>
              <w:t>Kurs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Pr="00980839" w:rsidRDefault="003C4CD8" w:rsidP="00CF5AE5">
            <w:pPr>
              <w:spacing w:after="75"/>
              <w:rPr>
                <w:rFonts w:ascii="Verdana" w:hAnsi="Verdana"/>
                <w:sz w:val="16"/>
                <w:szCs w:val="16"/>
              </w:rPr>
            </w:pPr>
            <w:r w:rsidRPr="00980839">
              <w:rPr>
                <w:rFonts w:ascii="Verdana" w:hAnsi="Verdana"/>
                <w:sz w:val="16"/>
                <w:szCs w:val="16"/>
              </w:rPr>
              <w:t>Başarı Belgesi</w:t>
            </w:r>
          </w:p>
        </w:tc>
      </w:tr>
      <w:tr w:rsidR="003C4CD8" w:rsidRPr="00980839" w:rsidTr="002928CE">
        <w:trPr>
          <w:trHeight w:hRule="exact" w:val="737"/>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Pr="00980839" w:rsidRDefault="003C4CD8" w:rsidP="00CF5AE5">
            <w:pPr>
              <w:spacing w:after="75"/>
              <w:rPr>
                <w:rFonts w:ascii="Verdana" w:hAnsi="Verdana"/>
                <w:sz w:val="16"/>
                <w:szCs w:val="16"/>
              </w:rPr>
            </w:pPr>
            <w:r w:rsidRPr="00980839">
              <w:rPr>
                <w:rFonts w:ascii="Verdana" w:hAnsi="Verdana"/>
                <w:sz w:val="16"/>
                <w:szCs w:val="16"/>
              </w:rPr>
              <w:t>2017000550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Pr="00980839" w:rsidRDefault="003C4CD8" w:rsidP="00CF5AE5">
            <w:pPr>
              <w:spacing w:after="75"/>
              <w:rPr>
                <w:rFonts w:ascii="Verdana" w:hAnsi="Verdana"/>
                <w:sz w:val="16"/>
                <w:szCs w:val="16"/>
              </w:rPr>
            </w:pPr>
            <w:r w:rsidRPr="00980839">
              <w:rPr>
                <w:rFonts w:ascii="Verdana" w:hAnsi="Verdana"/>
                <w:sz w:val="16"/>
                <w:szCs w:val="16"/>
              </w:rPr>
              <w:t>Anadolu-Sak Zeka Ölçeği (ASİS) Uygulayıcı Yetiştirme Kursu</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Pr="00980839" w:rsidRDefault="003C4CD8" w:rsidP="00CF5AE5">
            <w:pPr>
              <w:spacing w:after="75"/>
              <w:rPr>
                <w:rFonts w:ascii="Verdana" w:hAnsi="Verdana"/>
                <w:sz w:val="16"/>
                <w:szCs w:val="16"/>
              </w:rPr>
            </w:pPr>
            <w:r w:rsidRPr="00980839">
              <w:rPr>
                <w:rFonts w:ascii="Verdana" w:hAnsi="Verdana"/>
                <w:sz w:val="16"/>
                <w:szCs w:val="16"/>
              </w:rPr>
              <w:t>Yüzyüze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Pr="00980839" w:rsidRDefault="003C4CD8" w:rsidP="00CF5AE5">
            <w:pPr>
              <w:spacing w:after="75"/>
              <w:rPr>
                <w:rFonts w:ascii="Verdana" w:hAnsi="Verdana"/>
                <w:sz w:val="16"/>
                <w:szCs w:val="16"/>
              </w:rPr>
            </w:pPr>
            <w:r w:rsidRPr="00980839">
              <w:rPr>
                <w:rFonts w:ascii="Verdana" w:hAnsi="Verdana"/>
                <w:sz w:val="16"/>
                <w:szCs w:val="16"/>
              </w:rPr>
              <w:t>30/10/2017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Pr="00980839" w:rsidRDefault="003C4CD8" w:rsidP="00CF5AE5">
            <w:pPr>
              <w:spacing w:after="75"/>
              <w:rPr>
                <w:rFonts w:ascii="Verdana" w:hAnsi="Verdana"/>
                <w:sz w:val="16"/>
                <w:szCs w:val="16"/>
              </w:rPr>
            </w:pPr>
            <w:r w:rsidRPr="00980839">
              <w:rPr>
                <w:rFonts w:ascii="Verdana" w:hAnsi="Verdana"/>
                <w:sz w:val="16"/>
                <w:szCs w:val="16"/>
              </w:rPr>
              <w:t>03/11/2017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Pr="00980839" w:rsidRDefault="003C4CD8" w:rsidP="00CF5AE5">
            <w:pPr>
              <w:spacing w:after="75"/>
              <w:rPr>
                <w:rFonts w:ascii="Verdana" w:hAnsi="Verdana"/>
                <w:sz w:val="16"/>
                <w:szCs w:val="16"/>
              </w:rPr>
            </w:pPr>
            <w:r w:rsidRPr="00980839">
              <w:rPr>
                <w:rFonts w:ascii="Verdana" w:hAnsi="Verdana"/>
                <w:sz w:val="16"/>
                <w:szCs w:val="16"/>
              </w:rPr>
              <w:t>Kurs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Pr="00980839" w:rsidRDefault="003C4CD8" w:rsidP="00CF5AE5">
            <w:pPr>
              <w:spacing w:after="75"/>
              <w:rPr>
                <w:rFonts w:ascii="Verdana" w:hAnsi="Verdana"/>
                <w:sz w:val="16"/>
                <w:szCs w:val="16"/>
              </w:rPr>
            </w:pPr>
            <w:r w:rsidRPr="00980839">
              <w:rPr>
                <w:rFonts w:ascii="Verdana" w:hAnsi="Verdana"/>
                <w:sz w:val="16"/>
                <w:szCs w:val="16"/>
              </w:rPr>
              <w:t>Başarı Belgesi</w:t>
            </w:r>
          </w:p>
        </w:tc>
      </w:tr>
      <w:tr w:rsidR="003C4CD8" w:rsidRPr="00980839" w:rsidTr="002928CE">
        <w:trPr>
          <w:trHeight w:hRule="exact" w:val="737"/>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Pr="00980839" w:rsidRDefault="003C4CD8" w:rsidP="00CF5AE5">
            <w:pPr>
              <w:spacing w:after="75"/>
              <w:rPr>
                <w:rFonts w:ascii="Verdana" w:hAnsi="Verdana"/>
                <w:sz w:val="16"/>
                <w:szCs w:val="16"/>
              </w:rPr>
            </w:pPr>
            <w:r w:rsidRPr="00980839">
              <w:rPr>
                <w:rFonts w:ascii="Verdana" w:hAnsi="Verdana"/>
                <w:sz w:val="16"/>
                <w:szCs w:val="16"/>
              </w:rPr>
              <w:t>2015000276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Pr="00980839" w:rsidRDefault="003C4CD8" w:rsidP="00CF5AE5">
            <w:pPr>
              <w:spacing w:after="75"/>
              <w:rPr>
                <w:rFonts w:ascii="Verdana" w:hAnsi="Verdana"/>
                <w:sz w:val="16"/>
                <w:szCs w:val="16"/>
              </w:rPr>
            </w:pPr>
            <w:r w:rsidRPr="00980839">
              <w:rPr>
                <w:rFonts w:ascii="Verdana" w:hAnsi="Verdana"/>
                <w:sz w:val="16"/>
                <w:szCs w:val="16"/>
              </w:rPr>
              <w:t>Uluslararası Leiter Performans Testi Uygulayıcı Yetiştirme Kursu</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Pr="00980839" w:rsidRDefault="003C4CD8" w:rsidP="00CF5AE5">
            <w:pPr>
              <w:spacing w:after="75"/>
              <w:rPr>
                <w:rFonts w:ascii="Verdana" w:hAnsi="Verdana"/>
                <w:sz w:val="16"/>
                <w:szCs w:val="16"/>
              </w:rPr>
            </w:pPr>
            <w:r w:rsidRPr="00980839">
              <w:rPr>
                <w:rFonts w:ascii="Verdana" w:hAnsi="Verdana"/>
                <w:sz w:val="16"/>
                <w:szCs w:val="16"/>
              </w:rPr>
              <w:t>Yüzyüze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Pr="00980839" w:rsidRDefault="003C4CD8" w:rsidP="00CF5AE5">
            <w:pPr>
              <w:spacing w:after="75"/>
              <w:rPr>
                <w:rFonts w:ascii="Verdana" w:hAnsi="Verdana"/>
                <w:sz w:val="16"/>
                <w:szCs w:val="16"/>
              </w:rPr>
            </w:pPr>
            <w:r w:rsidRPr="00980839">
              <w:rPr>
                <w:rFonts w:ascii="Verdana" w:hAnsi="Verdana"/>
                <w:sz w:val="16"/>
                <w:szCs w:val="16"/>
              </w:rPr>
              <w:t>28/09/2015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Pr="00980839" w:rsidRDefault="003C4CD8" w:rsidP="00CF5AE5">
            <w:pPr>
              <w:spacing w:after="75"/>
              <w:rPr>
                <w:rFonts w:ascii="Verdana" w:hAnsi="Verdana"/>
                <w:sz w:val="16"/>
                <w:szCs w:val="16"/>
              </w:rPr>
            </w:pPr>
            <w:r w:rsidRPr="00980839">
              <w:rPr>
                <w:rFonts w:ascii="Verdana" w:hAnsi="Verdana"/>
                <w:sz w:val="16"/>
                <w:szCs w:val="16"/>
              </w:rPr>
              <w:t>09/10/2015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Pr="00980839" w:rsidRDefault="003C4CD8" w:rsidP="00CF5AE5">
            <w:pPr>
              <w:spacing w:after="75"/>
              <w:rPr>
                <w:rFonts w:ascii="Verdana" w:hAnsi="Verdana"/>
                <w:sz w:val="16"/>
                <w:szCs w:val="16"/>
              </w:rPr>
            </w:pPr>
            <w:r w:rsidRPr="00980839">
              <w:rPr>
                <w:rFonts w:ascii="Verdana" w:hAnsi="Verdana"/>
                <w:sz w:val="16"/>
                <w:szCs w:val="16"/>
              </w:rPr>
              <w:t>Kurs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Pr="00980839" w:rsidRDefault="003C4CD8" w:rsidP="00CF5AE5">
            <w:pPr>
              <w:spacing w:after="75"/>
              <w:rPr>
                <w:rFonts w:ascii="Verdana" w:hAnsi="Verdana"/>
                <w:sz w:val="16"/>
                <w:szCs w:val="16"/>
              </w:rPr>
            </w:pPr>
            <w:r w:rsidRPr="00980839">
              <w:rPr>
                <w:rFonts w:ascii="Verdana" w:hAnsi="Verdana"/>
                <w:sz w:val="16"/>
                <w:szCs w:val="16"/>
              </w:rPr>
              <w:t>Başarı Belgesi</w:t>
            </w:r>
          </w:p>
        </w:tc>
      </w:tr>
      <w:tr w:rsidR="003C4CD8" w:rsidTr="002928CE">
        <w:trPr>
          <w:trHeight w:hRule="exact" w:val="737"/>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Pr="002928CE" w:rsidRDefault="003C4CD8">
            <w:pPr>
              <w:spacing w:after="75"/>
              <w:rPr>
                <w:rFonts w:ascii="Verdana" w:hAnsi="Verdana"/>
                <w:sz w:val="16"/>
                <w:szCs w:val="16"/>
              </w:rPr>
            </w:pPr>
            <w:r w:rsidRPr="002928CE">
              <w:rPr>
                <w:rFonts w:ascii="Verdana" w:hAnsi="Verdana"/>
                <w:sz w:val="16"/>
                <w:szCs w:val="16"/>
              </w:rPr>
              <w:t>2018800188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Pr="002928CE" w:rsidRDefault="003C4CD8">
            <w:pPr>
              <w:spacing w:after="75"/>
              <w:rPr>
                <w:rFonts w:ascii="Verdana" w:hAnsi="Verdana"/>
                <w:sz w:val="16"/>
                <w:szCs w:val="16"/>
              </w:rPr>
            </w:pPr>
            <w:r w:rsidRPr="002928CE">
              <w:rPr>
                <w:rFonts w:ascii="Verdana" w:hAnsi="Verdana"/>
                <w:sz w:val="16"/>
                <w:szCs w:val="16"/>
              </w:rPr>
              <w:t>Özel Öğrenme Güçlüğü Farkındalık Eğitim Semineri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Pr="002928CE" w:rsidRDefault="003C4CD8">
            <w:pPr>
              <w:spacing w:after="75"/>
              <w:rPr>
                <w:rFonts w:ascii="Verdana" w:hAnsi="Verdana"/>
                <w:sz w:val="16"/>
                <w:szCs w:val="16"/>
              </w:rPr>
            </w:pPr>
            <w:r w:rsidRPr="002928CE">
              <w:rPr>
                <w:rFonts w:ascii="Verdana" w:hAnsi="Verdana"/>
                <w:sz w:val="16"/>
                <w:szCs w:val="16"/>
              </w:rPr>
              <w:t>Yüzyüze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Pr="002928CE" w:rsidRDefault="003C4CD8">
            <w:pPr>
              <w:spacing w:after="75"/>
              <w:rPr>
                <w:rFonts w:ascii="Verdana" w:hAnsi="Verdana"/>
                <w:sz w:val="16"/>
                <w:szCs w:val="16"/>
              </w:rPr>
            </w:pPr>
            <w:r w:rsidRPr="002928CE">
              <w:rPr>
                <w:rFonts w:ascii="Verdana" w:hAnsi="Verdana"/>
                <w:sz w:val="16"/>
                <w:szCs w:val="16"/>
              </w:rPr>
              <w:t>06/04/2018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Pr="002928CE" w:rsidRDefault="003C4CD8">
            <w:pPr>
              <w:spacing w:after="75"/>
              <w:rPr>
                <w:rFonts w:ascii="Verdana" w:hAnsi="Verdana"/>
                <w:sz w:val="16"/>
                <w:szCs w:val="16"/>
              </w:rPr>
            </w:pPr>
            <w:r w:rsidRPr="002928CE">
              <w:rPr>
                <w:rFonts w:ascii="Verdana" w:hAnsi="Verdana"/>
                <w:sz w:val="16"/>
                <w:szCs w:val="16"/>
              </w:rPr>
              <w:t>06/04/2018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Pr="002928CE" w:rsidRDefault="003C4CD8">
            <w:pPr>
              <w:spacing w:after="75"/>
              <w:rPr>
                <w:rFonts w:ascii="Verdana" w:hAnsi="Verdana"/>
                <w:sz w:val="16"/>
                <w:szCs w:val="16"/>
              </w:rPr>
            </w:pPr>
            <w:r w:rsidRPr="002928CE">
              <w:rPr>
                <w:rFonts w:ascii="Verdana" w:hAnsi="Verdana"/>
                <w:sz w:val="16"/>
                <w:szCs w:val="16"/>
              </w:rPr>
              <w:t>Seminer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Pr="002928CE" w:rsidRDefault="003C4CD8">
            <w:pPr>
              <w:spacing w:after="75"/>
              <w:rPr>
                <w:rFonts w:ascii="Verdana" w:hAnsi="Verdana"/>
                <w:sz w:val="16"/>
                <w:szCs w:val="16"/>
              </w:rPr>
            </w:pPr>
            <w:r w:rsidRPr="002928CE">
              <w:rPr>
                <w:rFonts w:ascii="Verdana" w:hAnsi="Verdana"/>
                <w:sz w:val="16"/>
                <w:szCs w:val="16"/>
              </w:rPr>
              <w:t>Katılım Belgesi</w:t>
            </w:r>
          </w:p>
        </w:tc>
      </w:tr>
      <w:tr w:rsidR="003C4CD8" w:rsidTr="002928CE">
        <w:trPr>
          <w:trHeight w:hRule="exact" w:val="737"/>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Pr="002928CE" w:rsidRDefault="003C4CD8">
            <w:pPr>
              <w:spacing w:after="75"/>
              <w:rPr>
                <w:rFonts w:ascii="Verdana" w:hAnsi="Verdana"/>
                <w:sz w:val="16"/>
                <w:szCs w:val="16"/>
              </w:rPr>
            </w:pPr>
            <w:r w:rsidRPr="002928CE">
              <w:rPr>
                <w:rFonts w:ascii="Verdana" w:hAnsi="Verdana"/>
                <w:sz w:val="16"/>
                <w:szCs w:val="16"/>
              </w:rPr>
              <w:t>2018800185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Pr="002928CE" w:rsidRDefault="003C4CD8">
            <w:pPr>
              <w:spacing w:after="75"/>
              <w:rPr>
                <w:rFonts w:ascii="Verdana" w:hAnsi="Verdana"/>
                <w:sz w:val="16"/>
                <w:szCs w:val="16"/>
              </w:rPr>
            </w:pPr>
            <w:r w:rsidRPr="002928CE">
              <w:rPr>
                <w:rFonts w:ascii="Verdana" w:hAnsi="Verdana"/>
                <w:sz w:val="16"/>
                <w:szCs w:val="16"/>
              </w:rPr>
              <w:t>Otizm Spektrum Bozukluğu Farkındalık Eğitim Semineri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Pr="002928CE" w:rsidRDefault="003C4CD8">
            <w:pPr>
              <w:spacing w:after="75"/>
              <w:rPr>
                <w:rFonts w:ascii="Verdana" w:hAnsi="Verdana"/>
                <w:sz w:val="16"/>
                <w:szCs w:val="16"/>
              </w:rPr>
            </w:pPr>
            <w:r w:rsidRPr="002928CE">
              <w:rPr>
                <w:rFonts w:ascii="Verdana" w:hAnsi="Verdana"/>
                <w:sz w:val="16"/>
                <w:szCs w:val="16"/>
              </w:rPr>
              <w:t>Yüzyüze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Pr="002928CE" w:rsidRDefault="003C4CD8">
            <w:pPr>
              <w:spacing w:after="75"/>
              <w:rPr>
                <w:rFonts w:ascii="Verdana" w:hAnsi="Verdana"/>
                <w:sz w:val="16"/>
                <w:szCs w:val="16"/>
              </w:rPr>
            </w:pPr>
            <w:r w:rsidRPr="002928CE">
              <w:rPr>
                <w:rFonts w:ascii="Verdana" w:hAnsi="Verdana"/>
                <w:sz w:val="16"/>
                <w:szCs w:val="16"/>
              </w:rPr>
              <w:t>03/04/2018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Pr="002928CE" w:rsidRDefault="003C4CD8">
            <w:pPr>
              <w:spacing w:after="75"/>
              <w:rPr>
                <w:rFonts w:ascii="Verdana" w:hAnsi="Verdana"/>
                <w:sz w:val="16"/>
                <w:szCs w:val="16"/>
              </w:rPr>
            </w:pPr>
            <w:r w:rsidRPr="002928CE">
              <w:rPr>
                <w:rFonts w:ascii="Verdana" w:hAnsi="Verdana"/>
                <w:sz w:val="16"/>
                <w:szCs w:val="16"/>
              </w:rPr>
              <w:t>03/04/2018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Pr="002928CE" w:rsidRDefault="003C4CD8">
            <w:pPr>
              <w:spacing w:after="75"/>
              <w:rPr>
                <w:rFonts w:ascii="Verdana" w:hAnsi="Verdana"/>
                <w:sz w:val="16"/>
                <w:szCs w:val="16"/>
              </w:rPr>
            </w:pPr>
            <w:r w:rsidRPr="002928CE">
              <w:rPr>
                <w:rFonts w:ascii="Verdana" w:hAnsi="Verdana"/>
                <w:sz w:val="16"/>
                <w:szCs w:val="16"/>
              </w:rPr>
              <w:t>Seminer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Pr="002928CE" w:rsidRDefault="003C4CD8">
            <w:pPr>
              <w:spacing w:after="75"/>
              <w:rPr>
                <w:rFonts w:ascii="Verdana" w:hAnsi="Verdana"/>
                <w:sz w:val="16"/>
                <w:szCs w:val="16"/>
              </w:rPr>
            </w:pPr>
            <w:r w:rsidRPr="002928CE">
              <w:rPr>
                <w:rFonts w:ascii="Verdana" w:hAnsi="Verdana"/>
                <w:sz w:val="16"/>
                <w:szCs w:val="16"/>
              </w:rPr>
              <w:t>Katılım Belgesi</w:t>
            </w:r>
          </w:p>
        </w:tc>
      </w:tr>
      <w:tr w:rsidR="003C4CD8" w:rsidTr="002928CE">
        <w:trPr>
          <w:trHeight w:hRule="exact" w:val="737"/>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Pr="002928CE" w:rsidRDefault="003C4CD8">
            <w:pPr>
              <w:spacing w:after="75"/>
              <w:rPr>
                <w:rFonts w:ascii="Verdana" w:hAnsi="Verdana"/>
                <w:sz w:val="16"/>
                <w:szCs w:val="16"/>
              </w:rPr>
            </w:pPr>
            <w:r w:rsidRPr="002928CE">
              <w:rPr>
                <w:rFonts w:ascii="Verdana" w:hAnsi="Verdana"/>
                <w:sz w:val="16"/>
                <w:szCs w:val="16"/>
              </w:rPr>
              <w:t>2016800101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Pr="002928CE" w:rsidRDefault="003C4CD8">
            <w:pPr>
              <w:spacing w:after="75"/>
              <w:rPr>
                <w:rFonts w:ascii="Verdana" w:hAnsi="Verdana"/>
                <w:sz w:val="16"/>
                <w:szCs w:val="16"/>
              </w:rPr>
            </w:pPr>
            <w:r w:rsidRPr="002928CE">
              <w:rPr>
                <w:rFonts w:ascii="Verdana" w:hAnsi="Verdana"/>
                <w:sz w:val="16"/>
                <w:szCs w:val="16"/>
              </w:rPr>
              <w:t>Çalışanların Temel İş Sağlığı ve Güvenliği Eğitimi Kursu</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Pr="002928CE" w:rsidRDefault="003C4CD8">
            <w:pPr>
              <w:spacing w:after="75"/>
              <w:rPr>
                <w:rFonts w:ascii="Verdana" w:hAnsi="Verdana"/>
                <w:sz w:val="16"/>
                <w:szCs w:val="16"/>
              </w:rPr>
            </w:pPr>
            <w:r w:rsidRPr="002928CE">
              <w:rPr>
                <w:rFonts w:ascii="Verdana" w:hAnsi="Verdana"/>
                <w:sz w:val="16"/>
                <w:szCs w:val="16"/>
              </w:rPr>
              <w:t>Yüzyüze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Pr="002928CE" w:rsidRDefault="003C4CD8">
            <w:pPr>
              <w:spacing w:after="75"/>
              <w:rPr>
                <w:rFonts w:ascii="Verdana" w:hAnsi="Verdana"/>
                <w:sz w:val="16"/>
                <w:szCs w:val="16"/>
              </w:rPr>
            </w:pPr>
            <w:r w:rsidRPr="002928CE">
              <w:rPr>
                <w:rFonts w:ascii="Verdana" w:hAnsi="Verdana"/>
                <w:sz w:val="16"/>
                <w:szCs w:val="16"/>
              </w:rPr>
              <w:t>07/03/2016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Pr="002928CE" w:rsidRDefault="003C4CD8">
            <w:pPr>
              <w:spacing w:after="75"/>
              <w:rPr>
                <w:rFonts w:ascii="Verdana" w:hAnsi="Verdana"/>
                <w:sz w:val="16"/>
                <w:szCs w:val="16"/>
              </w:rPr>
            </w:pPr>
            <w:r w:rsidRPr="002928CE">
              <w:rPr>
                <w:rFonts w:ascii="Verdana" w:hAnsi="Verdana"/>
                <w:sz w:val="16"/>
                <w:szCs w:val="16"/>
              </w:rPr>
              <w:t>08/03/2016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Pr="002928CE" w:rsidRDefault="003C4CD8">
            <w:pPr>
              <w:spacing w:after="75"/>
              <w:rPr>
                <w:rFonts w:ascii="Verdana" w:hAnsi="Verdana"/>
                <w:sz w:val="16"/>
                <w:szCs w:val="16"/>
              </w:rPr>
            </w:pPr>
            <w:r w:rsidRPr="002928CE">
              <w:rPr>
                <w:rFonts w:ascii="Verdana" w:hAnsi="Verdana"/>
                <w:sz w:val="16"/>
                <w:szCs w:val="16"/>
              </w:rPr>
              <w:t>Kurs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Pr="002928CE" w:rsidRDefault="003C4CD8">
            <w:pPr>
              <w:spacing w:after="75"/>
              <w:rPr>
                <w:rFonts w:ascii="Verdana" w:hAnsi="Verdana"/>
                <w:sz w:val="16"/>
                <w:szCs w:val="16"/>
              </w:rPr>
            </w:pPr>
            <w:r w:rsidRPr="002928CE">
              <w:rPr>
                <w:rFonts w:ascii="Verdana" w:hAnsi="Verdana"/>
                <w:sz w:val="16"/>
                <w:szCs w:val="16"/>
              </w:rPr>
              <w:t>Başarı Belgesi</w:t>
            </w:r>
          </w:p>
        </w:tc>
      </w:tr>
      <w:tr w:rsidR="003C4CD8" w:rsidTr="002928CE">
        <w:trPr>
          <w:trHeight w:hRule="exact" w:val="737"/>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Pr="002928CE" w:rsidRDefault="003C4CD8">
            <w:pPr>
              <w:spacing w:after="75"/>
              <w:rPr>
                <w:rFonts w:ascii="Verdana" w:hAnsi="Verdana"/>
                <w:sz w:val="16"/>
                <w:szCs w:val="16"/>
              </w:rPr>
            </w:pPr>
            <w:r w:rsidRPr="002928CE">
              <w:rPr>
                <w:rFonts w:ascii="Verdana" w:hAnsi="Verdana"/>
                <w:sz w:val="16"/>
                <w:szCs w:val="16"/>
              </w:rPr>
              <w:t>2015800070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Pr="002928CE" w:rsidRDefault="003C4CD8">
            <w:pPr>
              <w:spacing w:after="75"/>
              <w:rPr>
                <w:rFonts w:ascii="Verdana" w:hAnsi="Verdana"/>
                <w:sz w:val="16"/>
                <w:szCs w:val="16"/>
              </w:rPr>
            </w:pPr>
            <w:r w:rsidRPr="002928CE">
              <w:rPr>
                <w:rFonts w:ascii="Verdana" w:hAnsi="Verdana"/>
                <w:sz w:val="16"/>
                <w:szCs w:val="16"/>
              </w:rPr>
              <w:t>Bağımlılıkla Mücadele Kursu</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Pr="002928CE" w:rsidRDefault="003C4CD8">
            <w:pPr>
              <w:spacing w:after="75"/>
              <w:rPr>
                <w:rFonts w:ascii="Verdana" w:hAnsi="Verdana"/>
                <w:sz w:val="16"/>
                <w:szCs w:val="16"/>
              </w:rPr>
            </w:pPr>
            <w:r w:rsidRPr="002928CE">
              <w:rPr>
                <w:rFonts w:ascii="Verdana" w:hAnsi="Verdana"/>
                <w:sz w:val="16"/>
                <w:szCs w:val="16"/>
              </w:rPr>
              <w:t>Yüzyüze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Pr="002928CE" w:rsidRDefault="003C4CD8">
            <w:pPr>
              <w:spacing w:after="75"/>
              <w:rPr>
                <w:rFonts w:ascii="Verdana" w:hAnsi="Verdana"/>
                <w:sz w:val="16"/>
                <w:szCs w:val="16"/>
              </w:rPr>
            </w:pPr>
            <w:r w:rsidRPr="002928CE">
              <w:rPr>
                <w:rFonts w:ascii="Verdana" w:hAnsi="Verdana"/>
                <w:sz w:val="16"/>
                <w:szCs w:val="16"/>
              </w:rPr>
              <w:t>07/04/2015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Pr="002928CE" w:rsidRDefault="003C4CD8">
            <w:pPr>
              <w:spacing w:after="75"/>
              <w:rPr>
                <w:rFonts w:ascii="Verdana" w:hAnsi="Verdana"/>
                <w:sz w:val="16"/>
                <w:szCs w:val="16"/>
              </w:rPr>
            </w:pPr>
            <w:r w:rsidRPr="002928CE">
              <w:rPr>
                <w:rFonts w:ascii="Verdana" w:hAnsi="Verdana"/>
                <w:sz w:val="16"/>
                <w:szCs w:val="16"/>
              </w:rPr>
              <w:t>09/04/2015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Pr="002928CE" w:rsidRDefault="003C4CD8">
            <w:pPr>
              <w:spacing w:after="75"/>
              <w:rPr>
                <w:rFonts w:ascii="Verdana" w:hAnsi="Verdana"/>
                <w:sz w:val="16"/>
                <w:szCs w:val="16"/>
              </w:rPr>
            </w:pPr>
            <w:r w:rsidRPr="002928CE">
              <w:rPr>
                <w:rFonts w:ascii="Verdana" w:hAnsi="Verdana"/>
                <w:sz w:val="16"/>
                <w:szCs w:val="16"/>
              </w:rPr>
              <w:t>Kurs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Pr="002928CE" w:rsidRDefault="003C4CD8">
            <w:pPr>
              <w:spacing w:after="75"/>
              <w:rPr>
                <w:rFonts w:ascii="Verdana" w:hAnsi="Verdana"/>
                <w:sz w:val="16"/>
                <w:szCs w:val="16"/>
              </w:rPr>
            </w:pPr>
            <w:r w:rsidRPr="002928CE">
              <w:rPr>
                <w:rFonts w:ascii="Verdana" w:hAnsi="Verdana"/>
                <w:sz w:val="16"/>
                <w:szCs w:val="16"/>
              </w:rPr>
              <w:t>Başarı Belgesi</w:t>
            </w:r>
          </w:p>
        </w:tc>
      </w:tr>
      <w:tr w:rsidR="003C4CD8" w:rsidTr="002928CE">
        <w:trPr>
          <w:trHeight w:hRule="exact" w:val="737"/>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Pr="002928CE" w:rsidRDefault="003C4CD8">
            <w:pPr>
              <w:spacing w:after="75"/>
              <w:rPr>
                <w:rFonts w:ascii="Verdana" w:hAnsi="Verdana"/>
                <w:sz w:val="16"/>
                <w:szCs w:val="16"/>
              </w:rPr>
            </w:pPr>
            <w:r w:rsidRPr="002928CE">
              <w:rPr>
                <w:rFonts w:ascii="Verdana" w:hAnsi="Verdana"/>
                <w:sz w:val="16"/>
                <w:szCs w:val="16"/>
              </w:rPr>
              <w:t>2011800091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Pr="002928CE" w:rsidRDefault="003C4CD8">
            <w:pPr>
              <w:spacing w:after="75"/>
              <w:rPr>
                <w:rFonts w:ascii="Verdana" w:hAnsi="Verdana"/>
                <w:sz w:val="16"/>
                <w:szCs w:val="16"/>
              </w:rPr>
            </w:pPr>
            <w:r w:rsidRPr="002928CE">
              <w:rPr>
                <w:rFonts w:ascii="Verdana" w:hAnsi="Verdana"/>
                <w:sz w:val="16"/>
                <w:szCs w:val="16"/>
              </w:rPr>
              <w:t>Temel Kabiliyetler Testi 7-11 (TKT 7-11) Uygulayıcı Yetiştirme Kursu</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Pr="002928CE" w:rsidRDefault="003C4CD8">
            <w:pPr>
              <w:spacing w:after="75"/>
              <w:rPr>
                <w:rFonts w:ascii="Verdana" w:hAnsi="Verdana"/>
                <w:sz w:val="16"/>
                <w:szCs w:val="16"/>
              </w:rPr>
            </w:pPr>
            <w:r w:rsidRPr="002928CE">
              <w:rPr>
                <w:rFonts w:ascii="Verdana" w:hAnsi="Verdana"/>
                <w:sz w:val="16"/>
                <w:szCs w:val="16"/>
              </w:rPr>
              <w:t>Yüzyüze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Pr="002928CE" w:rsidRDefault="003C4CD8">
            <w:pPr>
              <w:spacing w:after="75"/>
              <w:rPr>
                <w:rFonts w:ascii="Verdana" w:hAnsi="Verdana"/>
                <w:sz w:val="16"/>
                <w:szCs w:val="16"/>
              </w:rPr>
            </w:pPr>
            <w:r w:rsidRPr="002928CE">
              <w:rPr>
                <w:rFonts w:ascii="Verdana" w:hAnsi="Verdana"/>
                <w:sz w:val="16"/>
                <w:szCs w:val="16"/>
              </w:rPr>
              <w:t>09/05/2011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Pr="002928CE" w:rsidRDefault="003C4CD8">
            <w:pPr>
              <w:spacing w:after="75"/>
              <w:rPr>
                <w:rFonts w:ascii="Verdana" w:hAnsi="Verdana"/>
                <w:sz w:val="16"/>
                <w:szCs w:val="16"/>
              </w:rPr>
            </w:pPr>
            <w:r w:rsidRPr="002928CE">
              <w:rPr>
                <w:rFonts w:ascii="Verdana" w:hAnsi="Verdana"/>
                <w:sz w:val="16"/>
                <w:szCs w:val="16"/>
              </w:rPr>
              <w:t>30/05/2011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Pr="002928CE" w:rsidRDefault="003C4CD8">
            <w:pPr>
              <w:spacing w:after="75"/>
              <w:rPr>
                <w:rFonts w:ascii="Verdana" w:hAnsi="Verdana"/>
                <w:sz w:val="16"/>
                <w:szCs w:val="16"/>
              </w:rPr>
            </w:pPr>
            <w:r w:rsidRPr="002928CE">
              <w:rPr>
                <w:rFonts w:ascii="Verdana" w:hAnsi="Verdana"/>
                <w:sz w:val="16"/>
                <w:szCs w:val="16"/>
              </w:rPr>
              <w:t>Kurs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Pr="002928CE" w:rsidRDefault="003C4CD8">
            <w:pPr>
              <w:spacing w:after="75"/>
              <w:rPr>
                <w:rFonts w:ascii="Verdana" w:hAnsi="Verdana"/>
                <w:sz w:val="16"/>
                <w:szCs w:val="16"/>
              </w:rPr>
            </w:pPr>
            <w:r w:rsidRPr="002928CE">
              <w:rPr>
                <w:rFonts w:ascii="Verdana" w:hAnsi="Verdana"/>
                <w:sz w:val="16"/>
                <w:szCs w:val="16"/>
              </w:rPr>
              <w:t>Başarı Belgesi</w:t>
            </w:r>
          </w:p>
        </w:tc>
      </w:tr>
      <w:tr w:rsidR="003C4CD8" w:rsidTr="002928CE">
        <w:trPr>
          <w:trHeight w:hRule="exact" w:val="737"/>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Pr="002928CE" w:rsidRDefault="003C4CD8">
            <w:pPr>
              <w:spacing w:after="75"/>
              <w:rPr>
                <w:rFonts w:ascii="Verdana" w:hAnsi="Verdana"/>
                <w:sz w:val="16"/>
                <w:szCs w:val="16"/>
              </w:rPr>
            </w:pPr>
            <w:r w:rsidRPr="002928CE">
              <w:rPr>
                <w:rFonts w:ascii="Verdana" w:hAnsi="Verdana"/>
                <w:sz w:val="16"/>
                <w:szCs w:val="16"/>
              </w:rPr>
              <w:t>2009800070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Pr="002928CE" w:rsidRDefault="003C4CD8">
            <w:pPr>
              <w:spacing w:after="75"/>
              <w:rPr>
                <w:rFonts w:ascii="Verdana" w:hAnsi="Verdana"/>
                <w:sz w:val="16"/>
                <w:szCs w:val="16"/>
              </w:rPr>
            </w:pPr>
            <w:r w:rsidRPr="002928CE">
              <w:rPr>
                <w:rFonts w:ascii="Verdana" w:hAnsi="Verdana"/>
                <w:sz w:val="16"/>
                <w:szCs w:val="16"/>
              </w:rPr>
              <w:t>Bilgisayar ve İnternet Kullanım Kursu</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Pr="002928CE" w:rsidRDefault="003C4CD8">
            <w:pPr>
              <w:spacing w:after="75"/>
              <w:rPr>
                <w:rFonts w:ascii="Verdana" w:hAnsi="Verdana"/>
                <w:sz w:val="16"/>
                <w:szCs w:val="16"/>
              </w:rPr>
            </w:pPr>
            <w:r w:rsidRPr="002928CE">
              <w:rPr>
                <w:rFonts w:ascii="Verdana" w:hAnsi="Verdana"/>
                <w:sz w:val="16"/>
                <w:szCs w:val="16"/>
              </w:rPr>
              <w:t>Yüzyüze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Pr="002928CE" w:rsidRDefault="003C4CD8">
            <w:pPr>
              <w:spacing w:after="75"/>
              <w:rPr>
                <w:rFonts w:ascii="Verdana" w:hAnsi="Verdana"/>
                <w:sz w:val="16"/>
                <w:szCs w:val="16"/>
              </w:rPr>
            </w:pPr>
            <w:r w:rsidRPr="002928CE">
              <w:rPr>
                <w:rFonts w:ascii="Verdana" w:hAnsi="Verdana"/>
                <w:sz w:val="16"/>
                <w:szCs w:val="16"/>
              </w:rPr>
              <w:t>04/05/2009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Pr="002928CE" w:rsidRDefault="003C4CD8">
            <w:pPr>
              <w:spacing w:after="75"/>
              <w:rPr>
                <w:rFonts w:ascii="Verdana" w:hAnsi="Verdana"/>
                <w:sz w:val="16"/>
                <w:szCs w:val="16"/>
              </w:rPr>
            </w:pPr>
            <w:r w:rsidRPr="002928CE">
              <w:rPr>
                <w:rFonts w:ascii="Verdana" w:hAnsi="Verdana"/>
                <w:sz w:val="16"/>
                <w:szCs w:val="16"/>
              </w:rPr>
              <w:t>25/05/2009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Pr="002928CE" w:rsidRDefault="003C4CD8">
            <w:pPr>
              <w:spacing w:after="75"/>
              <w:rPr>
                <w:rFonts w:ascii="Verdana" w:hAnsi="Verdana"/>
                <w:sz w:val="16"/>
                <w:szCs w:val="16"/>
              </w:rPr>
            </w:pPr>
            <w:r w:rsidRPr="002928CE">
              <w:rPr>
                <w:rFonts w:ascii="Verdana" w:hAnsi="Verdana"/>
                <w:sz w:val="16"/>
                <w:szCs w:val="16"/>
              </w:rPr>
              <w:t>Kurs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Pr="002928CE" w:rsidRDefault="003C4CD8">
            <w:pPr>
              <w:spacing w:after="75"/>
              <w:rPr>
                <w:rFonts w:ascii="Verdana" w:hAnsi="Verdana"/>
                <w:sz w:val="16"/>
                <w:szCs w:val="16"/>
              </w:rPr>
            </w:pPr>
            <w:r w:rsidRPr="002928CE">
              <w:rPr>
                <w:rFonts w:ascii="Verdana" w:hAnsi="Verdana"/>
                <w:sz w:val="16"/>
                <w:szCs w:val="16"/>
              </w:rPr>
              <w:t>Başarı Belgesi</w:t>
            </w:r>
          </w:p>
        </w:tc>
      </w:tr>
      <w:tr w:rsidR="003C4CD8" w:rsidTr="00BB31A6">
        <w:trPr>
          <w:trHeight w:hRule="exact" w:val="618"/>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Pr="002928CE" w:rsidRDefault="003C4CD8">
            <w:pPr>
              <w:spacing w:after="75"/>
              <w:rPr>
                <w:rFonts w:ascii="Verdana" w:hAnsi="Verdana"/>
                <w:sz w:val="16"/>
                <w:szCs w:val="16"/>
              </w:rPr>
            </w:pPr>
            <w:r w:rsidRPr="002928CE">
              <w:rPr>
                <w:rFonts w:ascii="Verdana" w:hAnsi="Verdana"/>
                <w:sz w:val="16"/>
                <w:szCs w:val="16"/>
              </w:rPr>
              <w:t>2008800208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Pr="002928CE" w:rsidRDefault="003C4CD8">
            <w:pPr>
              <w:spacing w:after="75"/>
              <w:rPr>
                <w:rFonts w:ascii="Verdana" w:hAnsi="Verdana"/>
                <w:sz w:val="16"/>
                <w:szCs w:val="16"/>
              </w:rPr>
            </w:pPr>
            <w:r w:rsidRPr="002928CE">
              <w:rPr>
                <w:rFonts w:ascii="Verdana" w:hAnsi="Verdana"/>
                <w:sz w:val="16"/>
                <w:szCs w:val="16"/>
              </w:rPr>
              <w:t>Hazırlayıcı Eğitim Kursu</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Pr="002928CE" w:rsidRDefault="003C4CD8">
            <w:pPr>
              <w:spacing w:after="75"/>
              <w:rPr>
                <w:rFonts w:ascii="Verdana" w:hAnsi="Verdana"/>
                <w:sz w:val="16"/>
                <w:szCs w:val="16"/>
              </w:rPr>
            </w:pPr>
            <w:r w:rsidRPr="002928CE">
              <w:rPr>
                <w:rFonts w:ascii="Verdana" w:hAnsi="Verdana"/>
                <w:sz w:val="16"/>
                <w:szCs w:val="16"/>
              </w:rPr>
              <w:t>Yüzyüze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Pr="002928CE" w:rsidRDefault="003C4CD8">
            <w:pPr>
              <w:spacing w:after="75"/>
              <w:rPr>
                <w:rFonts w:ascii="Verdana" w:hAnsi="Verdana"/>
                <w:sz w:val="16"/>
                <w:szCs w:val="16"/>
              </w:rPr>
            </w:pPr>
            <w:r w:rsidRPr="002928CE">
              <w:rPr>
                <w:rFonts w:ascii="Verdana" w:hAnsi="Verdana"/>
                <w:sz w:val="16"/>
                <w:szCs w:val="16"/>
              </w:rPr>
              <w:t>15/11/2008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Pr="002928CE" w:rsidRDefault="003C4CD8">
            <w:pPr>
              <w:spacing w:after="75"/>
              <w:rPr>
                <w:rFonts w:ascii="Verdana" w:hAnsi="Verdana"/>
                <w:sz w:val="16"/>
                <w:szCs w:val="16"/>
              </w:rPr>
            </w:pPr>
            <w:r w:rsidRPr="002928CE">
              <w:rPr>
                <w:rFonts w:ascii="Verdana" w:hAnsi="Verdana"/>
                <w:sz w:val="16"/>
                <w:szCs w:val="16"/>
              </w:rPr>
              <w:t>17/01/2009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Pr="002928CE" w:rsidRDefault="003C4CD8">
            <w:pPr>
              <w:spacing w:after="75"/>
              <w:rPr>
                <w:rFonts w:ascii="Verdana" w:hAnsi="Verdana"/>
                <w:sz w:val="16"/>
                <w:szCs w:val="16"/>
              </w:rPr>
            </w:pPr>
            <w:r w:rsidRPr="002928CE">
              <w:rPr>
                <w:rFonts w:ascii="Verdana" w:hAnsi="Verdana"/>
                <w:sz w:val="16"/>
                <w:szCs w:val="16"/>
              </w:rPr>
              <w:t>Kurs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Pr="002928CE" w:rsidRDefault="003C4CD8">
            <w:pPr>
              <w:spacing w:after="75"/>
              <w:rPr>
                <w:rFonts w:ascii="Verdana" w:hAnsi="Verdana"/>
                <w:sz w:val="16"/>
                <w:szCs w:val="16"/>
              </w:rPr>
            </w:pPr>
            <w:r w:rsidRPr="002928CE">
              <w:rPr>
                <w:rFonts w:ascii="Verdana" w:hAnsi="Verdana"/>
                <w:sz w:val="16"/>
                <w:szCs w:val="16"/>
              </w:rPr>
              <w:t>Başarı Belgesi</w:t>
            </w:r>
          </w:p>
        </w:tc>
      </w:tr>
      <w:tr w:rsidR="003C4CD8" w:rsidTr="00BB31A6">
        <w:trPr>
          <w:trHeight w:hRule="exact" w:val="642"/>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Pr="002928CE" w:rsidRDefault="003C4CD8">
            <w:pPr>
              <w:spacing w:after="75"/>
              <w:rPr>
                <w:rFonts w:ascii="Verdana" w:hAnsi="Verdana"/>
                <w:sz w:val="16"/>
                <w:szCs w:val="16"/>
              </w:rPr>
            </w:pPr>
            <w:r w:rsidRPr="002928CE">
              <w:rPr>
                <w:rFonts w:ascii="Verdana" w:hAnsi="Verdana"/>
                <w:sz w:val="16"/>
                <w:szCs w:val="16"/>
              </w:rPr>
              <w:t>2008800202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Pr="002928CE" w:rsidRDefault="003C4CD8">
            <w:pPr>
              <w:spacing w:after="75"/>
              <w:rPr>
                <w:rFonts w:ascii="Verdana" w:hAnsi="Verdana"/>
                <w:sz w:val="16"/>
                <w:szCs w:val="16"/>
              </w:rPr>
            </w:pPr>
            <w:r w:rsidRPr="002928CE">
              <w:rPr>
                <w:rFonts w:ascii="Verdana" w:hAnsi="Verdana"/>
                <w:sz w:val="16"/>
                <w:szCs w:val="16"/>
              </w:rPr>
              <w:t>Temel Eğitim Kursu</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Pr="002928CE" w:rsidRDefault="003C4CD8">
            <w:pPr>
              <w:spacing w:after="75"/>
              <w:rPr>
                <w:rFonts w:ascii="Verdana" w:hAnsi="Verdana"/>
                <w:sz w:val="16"/>
                <w:szCs w:val="16"/>
              </w:rPr>
            </w:pPr>
            <w:r w:rsidRPr="002928CE">
              <w:rPr>
                <w:rFonts w:ascii="Verdana" w:hAnsi="Verdana"/>
                <w:sz w:val="16"/>
                <w:szCs w:val="16"/>
              </w:rPr>
              <w:t>Yüzyüze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Pr="002928CE" w:rsidRDefault="003C4CD8">
            <w:pPr>
              <w:spacing w:after="75"/>
              <w:rPr>
                <w:rFonts w:ascii="Verdana" w:hAnsi="Verdana"/>
                <w:sz w:val="16"/>
                <w:szCs w:val="16"/>
              </w:rPr>
            </w:pPr>
            <w:r w:rsidRPr="002928CE">
              <w:rPr>
                <w:rFonts w:ascii="Verdana" w:hAnsi="Verdana"/>
                <w:sz w:val="16"/>
                <w:szCs w:val="16"/>
              </w:rPr>
              <w:t>11/10/2008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Pr="002928CE" w:rsidRDefault="003C4CD8">
            <w:pPr>
              <w:spacing w:after="75"/>
              <w:rPr>
                <w:rFonts w:ascii="Verdana" w:hAnsi="Verdana"/>
                <w:sz w:val="16"/>
                <w:szCs w:val="16"/>
              </w:rPr>
            </w:pPr>
            <w:r w:rsidRPr="002928CE">
              <w:rPr>
                <w:rFonts w:ascii="Verdana" w:hAnsi="Verdana"/>
                <w:sz w:val="16"/>
                <w:szCs w:val="16"/>
              </w:rPr>
              <w:t>03/11/2008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Pr="002928CE" w:rsidRDefault="003C4CD8">
            <w:pPr>
              <w:spacing w:after="75"/>
              <w:rPr>
                <w:rFonts w:ascii="Verdana" w:hAnsi="Verdana"/>
                <w:sz w:val="16"/>
                <w:szCs w:val="16"/>
              </w:rPr>
            </w:pPr>
            <w:r w:rsidRPr="002928CE">
              <w:rPr>
                <w:rFonts w:ascii="Verdana" w:hAnsi="Verdana"/>
                <w:sz w:val="16"/>
                <w:szCs w:val="16"/>
              </w:rPr>
              <w:t>Kurs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Pr="002928CE" w:rsidRDefault="003C4CD8">
            <w:pPr>
              <w:spacing w:after="75"/>
              <w:rPr>
                <w:rFonts w:ascii="Verdana" w:hAnsi="Verdana"/>
                <w:sz w:val="16"/>
                <w:szCs w:val="16"/>
              </w:rPr>
            </w:pPr>
            <w:r w:rsidRPr="002928CE">
              <w:rPr>
                <w:rFonts w:ascii="Verdana" w:hAnsi="Verdana"/>
                <w:sz w:val="16"/>
                <w:szCs w:val="16"/>
              </w:rPr>
              <w:t>Başarı Belgesi</w:t>
            </w:r>
          </w:p>
        </w:tc>
      </w:tr>
      <w:tr w:rsidR="003C4CD8" w:rsidTr="00BB31A6">
        <w:trPr>
          <w:trHeight w:hRule="exact" w:val="653"/>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Pr="002928CE" w:rsidRDefault="003C4CD8">
            <w:pPr>
              <w:spacing w:after="75"/>
              <w:rPr>
                <w:rFonts w:ascii="Verdana" w:hAnsi="Verdana"/>
                <w:sz w:val="16"/>
                <w:szCs w:val="16"/>
              </w:rPr>
            </w:pPr>
            <w:r w:rsidRPr="002928CE">
              <w:rPr>
                <w:rFonts w:ascii="Verdana" w:hAnsi="Verdana"/>
                <w:sz w:val="16"/>
                <w:szCs w:val="16"/>
              </w:rPr>
              <w:t>2008800201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Pr="002928CE" w:rsidRDefault="003C4CD8">
            <w:pPr>
              <w:spacing w:after="75"/>
              <w:rPr>
                <w:rFonts w:ascii="Verdana" w:hAnsi="Verdana"/>
                <w:sz w:val="16"/>
                <w:szCs w:val="16"/>
              </w:rPr>
            </w:pPr>
            <w:r w:rsidRPr="002928CE">
              <w:rPr>
                <w:rFonts w:ascii="Verdana" w:hAnsi="Verdana"/>
                <w:sz w:val="16"/>
                <w:szCs w:val="16"/>
              </w:rPr>
              <w:t>Çevreye Uyum Eğitimi Semineri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Pr="002928CE" w:rsidRDefault="003C4CD8">
            <w:pPr>
              <w:spacing w:after="75"/>
              <w:rPr>
                <w:rFonts w:ascii="Verdana" w:hAnsi="Verdana"/>
                <w:sz w:val="16"/>
                <w:szCs w:val="16"/>
              </w:rPr>
            </w:pPr>
            <w:r w:rsidRPr="002928CE">
              <w:rPr>
                <w:rFonts w:ascii="Verdana" w:hAnsi="Verdana"/>
                <w:sz w:val="16"/>
                <w:szCs w:val="16"/>
              </w:rPr>
              <w:t>Yüzyüze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Pr="002928CE" w:rsidRDefault="003C4CD8">
            <w:pPr>
              <w:spacing w:after="75"/>
              <w:rPr>
                <w:rFonts w:ascii="Verdana" w:hAnsi="Verdana"/>
                <w:sz w:val="16"/>
                <w:szCs w:val="16"/>
              </w:rPr>
            </w:pPr>
            <w:r w:rsidRPr="002928CE">
              <w:rPr>
                <w:rFonts w:ascii="Verdana" w:hAnsi="Verdana"/>
                <w:sz w:val="16"/>
                <w:szCs w:val="16"/>
              </w:rPr>
              <w:t>20/09/2008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Pr="002928CE" w:rsidRDefault="003C4CD8">
            <w:pPr>
              <w:spacing w:after="75"/>
              <w:rPr>
                <w:rFonts w:ascii="Verdana" w:hAnsi="Verdana"/>
                <w:sz w:val="16"/>
                <w:szCs w:val="16"/>
              </w:rPr>
            </w:pPr>
            <w:r w:rsidRPr="002928CE">
              <w:rPr>
                <w:rFonts w:ascii="Verdana" w:hAnsi="Verdana"/>
                <w:sz w:val="16"/>
                <w:szCs w:val="16"/>
              </w:rPr>
              <w:t>27/09/2008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Pr="002928CE" w:rsidRDefault="003C4CD8">
            <w:pPr>
              <w:spacing w:after="75"/>
              <w:rPr>
                <w:rFonts w:ascii="Verdana" w:hAnsi="Verdana"/>
                <w:sz w:val="16"/>
                <w:szCs w:val="16"/>
              </w:rPr>
            </w:pPr>
            <w:r w:rsidRPr="002928CE">
              <w:rPr>
                <w:rFonts w:ascii="Verdana" w:hAnsi="Verdana"/>
                <w:sz w:val="16"/>
                <w:szCs w:val="16"/>
              </w:rPr>
              <w:t>Seminer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C4CD8" w:rsidRPr="002928CE" w:rsidRDefault="003C4CD8">
            <w:pPr>
              <w:spacing w:after="75"/>
              <w:rPr>
                <w:rFonts w:ascii="Verdana" w:hAnsi="Verdana"/>
                <w:sz w:val="16"/>
                <w:szCs w:val="16"/>
              </w:rPr>
            </w:pPr>
            <w:r w:rsidRPr="002928CE">
              <w:rPr>
                <w:rFonts w:ascii="Verdana" w:hAnsi="Verdana"/>
                <w:sz w:val="16"/>
                <w:szCs w:val="16"/>
              </w:rPr>
              <w:t>Katılım Belgesi</w:t>
            </w:r>
          </w:p>
        </w:tc>
      </w:tr>
    </w:tbl>
    <w:p w:rsidR="00920733" w:rsidRDefault="00920733" w:rsidP="005A65F0">
      <w:pPr>
        <w:spacing w:line="276" w:lineRule="auto"/>
        <w:jc w:val="both"/>
        <w:rPr>
          <w:rFonts w:eastAsia="Calibri"/>
          <w:b/>
          <w:bCs/>
          <w:lang w:eastAsia="en-US"/>
        </w:rPr>
      </w:pPr>
    </w:p>
    <w:p w:rsidR="003F469F" w:rsidRDefault="003F469F" w:rsidP="005A65F0">
      <w:pPr>
        <w:spacing w:line="276" w:lineRule="auto"/>
        <w:jc w:val="both"/>
        <w:rPr>
          <w:rFonts w:eastAsia="Calibri"/>
          <w:b/>
          <w:bCs/>
          <w:lang w:eastAsia="en-US"/>
        </w:rPr>
      </w:pPr>
    </w:p>
    <w:p w:rsidR="003F469F" w:rsidRDefault="003F469F" w:rsidP="005A65F0">
      <w:pPr>
        <w:spacing w:line="276" w:lineRule="auto"/>
        <w:jc w:val="both"/>
        <w:rPr>
          <w:rFonts w:eastAsia="Calibri"/>
          <w:b/>
          <w:bCs/>
          <w:lang w:eastAsia="en-US"/>
        </w:rPr>
      </w:pPr>
    </w:p>
    <w:p w:rsidR="003F469F" w:rsidRDefault="003F469F" w:rsidP="005A65F0">
      <w:pPr>
        <w:spacing w:line="276" w:lineRule="auto"/>
        <w:jc w:val="both"/>
        <w:rPr>
          <w:rFonts w:eastAsia="Calibri"/>
          <w:b/>
          <w:bCs/>
          <w:lang w:eastAsia="en-US"/>
        </w:rPr>
      </w:pPr>
    </w:p>
    <w:p w:rsidR="003F469F" w:rsidRDefault="003F469F" w:rsidP="005A65F0">
      <w:pPr>
        <w:spacing w:line="276" w:lineRule="auto"/>
        <w:jc w:val="both"/>
        <w:rPr>
          <w:rFonts w:eastAsia="Calibri"/>
          <w:b/>
          <w:bCs/>
          <w:lang w:eastAsia="en-US"/>
        </w:rPr>
      </w:pPr>
    </w:p>
    <w:p w:rsidR="002928CE" w:rsidRDefault="002928CE" w:rsidP="005A65F0">
      <w:pPr>
        <w:spacing w:line="276" w:lineRule="auto"/>
        <w:jc w:val="both"/>
        <w:rPr>
          <w:rFonts w:eastAsia="Calibri"/>
          <w:b/>
          <w:bCs/>
          <w:lang w:eastAsia="en-US"/>
        </w:rPr>
      </w:pPr>
      <w:r>
        <w:rPr>
          <w:rFonts w:eastAsia="Calibri"/>
          <w:b/>
          <w:bCs/>
          <w:lang w:eastAsia="en-US"/>
        </w:rPr>
        <w:lastRenderedPageBreak/>
        <w:t>5. Serap Tuğçe ÇEVİK</w:t>
      </w:r>
    </w:p>
    <w:tbl>
      <w:tblPr>
        <w:tblW w:w="10103" w:type="dxa"/>
        <w:jc w:val="center"/>
        <w:tblBorders>
          <w:top w:val="single" w:sz="6" w:space="0" w:color="AAAAAA"/>
          <w:left w:val="single" w:sz="6" w:space="0" w:color="AAAAAA"/>
          <w:bottom w:val="single" w:sz="6" w:space="0" w:color="AAAAAA"/>
          <w:right w:val="single" w:sz="6" w:space="0" w:color="AAAAAA"/>
        </w:tblBorders>
        <w:shd w:val="clear" w:color="auto" w:fill="FFFFFF"/>
        <w:tblCellMar>
          <w:top w:w="150" w:type="dxa"/>
          <w:left w:w="150" w:type="dxa"/>
          <w:bottom w:w="60" w:type="dxa"/>
          <w:right w:w="150" w:type="dxa"/>
        </w:tblCellMar>
        <w:tblLook w:val="04A0"/>
      </w:tblPr>
      <w:tblGrid>
        <w:gridCol w:w="1368"/>
        <w:gridCol w:w="2995"/>
        <w:gridCol w:w="1080"/>
        <w:gridCol w:w="1260"/>
        <w:gridCol w:w="1260"/>
        <w:gridCol w:w="1123"/>
        <w:gridCol w:w="1017"/>
      </w:tblGrid>
      <w:tr w:rsidR="00BB31A6" w:rsidRPr="0072274D" w:rsidTr="002928CE">
        <w:trPr>
          <w:trHeight w:hRule="exact" w:val="820"/>
          <w:jc w:val="center"/>
        </w:trPr>
        <w:tc>
          <w:tcPr>
            <w:tcW w:w="0" w:type="auto"/>
            <w:tcBorders>
              <w:top w:val="outset" w:sz="6" w:space="0" w:color="auto"/>
              <w:left w:val="outset" w:sz="6" w:space="0" w:color="auto"/>
              <w:bottom w:val="single" w:sz="6" w:space="0" w:color="EEEEEE"/>
              <w:right w:val="outset" w:sz="6" w:space="0" w:color="auto"/>
            </w:tcBorders>
            <w:shd w:val="clear" w:color="auto" w:fill="666666"/>
            <w:vAlign w:val="center"/>
            <w:hideMark/>
          </w:tcPr>
          <w:p w:rsidR="002928CE" w:rsidRPr="0072274D" w:rsidRDefault="002928CE" w:rsidP="00CF5AE5">
            <w:pPr>
              <w:spacing w:after="75"/>
              <w:rPr>
                <w:rFonts w:ascii="Verdana" w:hAnsi="Verdana"/>
                <w:b/>
                <w:bCs/>
                <w:color w:val="FFFFFF"/>
                <w:sz w:val="16"/>
                <w:szCs w:val="16"/>
              </w:rPr>
            </w:pPr>
            <w:r w:rsidRPr="0072274D">
              <w:rPr>
                <w:rFonts w:ascii="Verdana" w:hAnsi="Verdana"/>
                <w:b/>
                <w:bCs/>
                <w:color w:val="FFFFFF"/>
                <w:sz w:val="16"/>
                <w:szCs w:val="16"/>
              </w:rPr>
              <w:t>Faaliyet Kodu</w:t>
            </w:r>
          </w:p>
        </w:tc>
        <w:tc>
          <w:tcPr>
            <w:tcW w:w="0" w:type="auto"/>
            <w:tcBorders>
              <w:top w:val="outset" w:sz="6" w:space="0" w:color="auto"/>
              <w:left w:val="outset" w:sz="6" w:space="0" w:color="auto"/>
              <w:bottom w:val="single" w:sz="6" w:space="0" w:color="EEEEEE"/>
              <w:right w:val="outset" w:sz="6" w:space="0" w:color="auto"/>
            </w:tcBorders>
            <w:shd w:val="clear" w:color="auto" w:fill="666666"/>
            <w:vAlign w:val="center"/>
            <w:hideMark/>
          </w:tcPr>
          <w:p w:rsidR="002928CE" w:rsidRPr="0072274D" w:rsidRDefault="002928CE" w:rsidP="00CF5AE5">
            <w:pPr>
              <w:spacing w:after="75"/>
              <w:rPr>
                <w:rFonts w:ascii="Verdana" w:hAnsi="Verdana"/>
                <w:b/>
                <w:bCs/>
                <w:color w:val="FFFFFF"/>
                <w:sz w:val="16"/>
                <w:szCs w:val="16"/>
              </w:rPr>
            </w:pPr>
            <w:r w:rsidRPr="0072274D">
              <w:rPr>
                <w:rFonts w:ascii="Verdana" w:hAnsi="Verdana"/>
                <w:b/>
                <w:bCs/>
                <w:color w:val="FFFFFF"/>
                <w:sz w:val="16"/>
                <w:szCs w:val="16"/>
              </w:rPr>
              <w:t>Faaliyet Adı</w:t>
            </w:r>
          </w:p>
        </w:tc>
        <w:tc>
          <w:tcPr>
            <w:tcW w:w="0" w:type="auto"/>
            <w:tcBorders>
              <w:top w:val="outset" w:sz="6" w:space="0" w:color="auto"/>
              <w:left w:val="outset" w:sz="6" w:space="0" w:color="auto"/>
              <w:bottom w:val="single" w:sz="6" w:space="0" w:color="EEEEEE"/>
              <w:right w:val="outset" w:sz="6" w:space="0" w:color="auto"/>
            </w:tcBorders>
            <w:shd w:val="clear" w:color="auto" w:fill="666666"/>
            <w:vAlign w:val="center"/>
            <w:hideMark/>
          </w:tcPr>
          <w:p w:rsidR="002928CE" w:rsidRPr="0072274D" w:rsidRDefault="002928CE" w:rsidP="00CF5AE5">
            <w:pPr>
              <w:spacing w:after="75"/>
              <w:rPr>
                <w:rFonts w:ascii="Verdana" w:hAnsi="Verdana"/>
                <w:b/>
                <w:bCs/>
                <w:color w:val="FFFFFF"/>
                <w:sz w:val="16"/>
                <w:szCs w:val="16"/>
              </w:rPr>
            </w:pPr>
            <w:r w:rsidRPr="0072274D">
              <w:rPr>
                <w:rFonts w:ascii="Verdana" w:hAnsi="Verdana"/>
                <w:b/>
                <w:bCs/>
                <w:color w:val="FFFFFF"/>
                <w:sz w:val="16"/>
                <w:szCs w:val="16"/>
              </w:rPr>
              <w:t>Eğitim Çeşidi</w:t>
            </w:r>
          </w:p>
        </w:tc>
        <w:tc>
          <w:tcPr>
            <w:tcW w:w="0" w:type="auto"/>
            <w:tcBorders>
              <w:top w:val="outset" w:sz="6" w:space="0" w:color="auto"/>
              <w:left w:val="outset" w:sz="6" w:space="0" w:color="auto"/>
              <w:bottom w:val="single" w:sz="6" w:space="0" w:color="EEEEEE"/>
              <w:right w:val="outset" w:sz="6" w:space="0" w:color="auto"/>
            </w:tcBorders>
            <w:shd w:val="clear" w:color="auto" w:fill="666666"/>
            <w:vAlign w:val="center"/>
            <w:hideMark/>
          </w:tcPr>
          <w:p w:rsidR="002928CE" w:rsidRPr="0072274D" w:rsidRDefault="002928CE" w:rsidP="00CF5AE5">
            <w:pPr>
              <w:spacing w:after="75"/>
              <w:rPr>
                <w:rFonts w:ascii="Verdana" w:hAnsi="Verdana"/>
                <w:b/>
                <w:bCs/>
                <w:color w:val="FFFFFF"/>
                <w:sz w:val="16"/>
                <w:szCs w:val="16"/>
              </w:rPr>
            </w:pPr>
            <w:r w:rsidRPr="0072274D">
              <w:rPr>
                <w:rFonts w:ascii="Verdana" w:hAnsi="Verdana"/>
                <w:b/>
                <w:bCs/>
                <w:color w:val="FFFFFF"/>
                <w:sz w:val="16"/>
                <w:szCs w:val="16"/>
              </w:rPr>
              <w:t>Baş. Tarihi</w:t>
            </w:r>
          </w:p>
        </w:tc>
        <w:tc>
          <w:tcPr>
            <w:tcW w:w="0" w:type="auto"/>
            <w:tcBorders>
              <w:top w:val="outset" w:sz="6" w:space="0" w:color="auto"/>
              <w:left w:val="outset" w:sz="6" w:space="0" w:color="auto"/>
              <w:bottom w:val="single" w:sz="6" w:space="0" w:color="EEEEEE"/>
              <w:right w:val="outset" w:sz="6" w:space="0" w:color="auto"/>
            </w:tcBorders>
            <w:shd w:val="clear" w:color="auto" w:fill="666666"/>
            <w:vAlign w:val="center"/>
            <w:hideMark/>
          </w:tcPr>
          <w:p w:rsidR="002928CE" w:rsidRPr="0072274D" w:rsidRDefault="002928CE" w:rsidP="00CF5AE5">
            <w:pPr>
              <w:spacing w:after="75"/>
              <w:rPr>
                <w:rFonts w:ascii="Verdana" w:hAnsi="Verdana"/>
                <w:b/>
                <w:bCs/>
                <w:color w:val="FFFFFF"/>
                <w:sz w:val="16"/>
                <w:szCs w:val="16"/>
              </w:rPr>
            </w:pPr>
            <w:r w:rsidRPr="0072274D">
              <w:rPr>
                <w:rFonts w:ascii="Verdana" w:hAnsi="Verdana"/>
                <w:b/>
                <w:bCs/>
                <w:color w:val="FFFFFF"/>
                <w:sz w:val="16"/>
                <w:szCs w:val="16"/>
              </w:rPr>
              <w:t>Bit Tarihi</w:t>
            </w:r>
          </w:p>
        </w:tc>
        <w:tc>
          <w:tcPr>
            <w:tcW w:w="0" w:type="auto"/>
            <w:tcBorders>
              <w:top w:val="outset" w:sz="6" w:space="0" w:color="auto"/>
              <w:left w:val="outset" w:sz="6" w:space="0" w:color="auto"/>
              <w:bottom w:val="single" w:sz="6" w:space="0" w:color="EEEEEE"/>
              <w:right w:val="outset" w:sz="6" w:space="0" w:color="auto"/>
            </w:tcBorders>
            <w:shd w:val="clear" w:color="auto" w:fill="666666"/>
            <w:vAlign w:val="center"/>
            <w:hideMark/>
          </w:tcPr>
          <w:p w:rsidR="002928CE" w:rsidRPr="0072274D" w:rsidRDefault="002928CE" w:rsidP="00CF5AE5">
            <w:pPr>
              <w:spacing w:after="75"/>
              <w:rPr>
                <w:rFonts w:ascii="Verdana" w:hAnsi="Verdana"/>
                <w:b/>
                <w:bCs/>
                <w:color w:val="FFFFFF"/>
                <w:sz w:val="16"/>
                <w:szCs w:val="16"/>
              </w:rPr>
            </w:pPr>
            <w:r w:rsidRPr="0072274D">
              <w:rPr>
                <w:rFonts w:ascii="Verdana" w:hAnsi="Verdana"/>
                <w:b/>
                <w:bCs/>
                <w:color w:val="FFFFFF"/>
                <w:sz w:val="16"/>
                <w:szCs w:val="16"/>
              </w:rPr>
              <w:t>Faaliyet Türü</w:t>
            </w:r>
          </w:p>
        </w:tc>
        <w:tc>
          <w:tcPr>
            <w:tcW w:w="0" w:type="auto"/>
            <w:tcBorders>
              <w:top w:val="outset" w:sz="6" w:space="0" w:color="auto"/>
              <w:left w:val="outset" w:sz="6" w:space="0" w:color="auto"/>
              <w:bottom w:val="single" w:sz="6" w:space="0" w:color="EEEEEE"/>
              <w:right w:val="outset" w:sz="6" w:space="0" w:color="auto"/>
            </w:tcBorders>
            <w:shd w:val="clear" w:color="auto" w:fill="666666"/>
            <w:vAlign w:val="center"/>
            <w:hideMark/>
          </w:tcPr>
          <w:p w:rsidR="002928CE" w:rsidRPr="0072274D" w:rsidRDefault="002928CE" w:rsidP="00CF5AE5">
            <w:pPr>
              <w:spacing w:after="75"/>
              <w:rPr>
                <w:rFonts w:ascii="Verdana" w:hAnsi="Verdana"/>
                <w:b/>
                <w:bCs/>
                <w:color w:val="FFFFFF"/>
                <w:sz w:val="16"/>
                <w:szCs w:val="16"/>
              </w:rPr>
            </w:pPr>
            <w:r w:rsidRPr="0072274D">
              <w:rPr>
                <w:rFonts w:ascii="Verdana" w:hAnsi="Verdana"/>
                <w:b/>
                <w:bCs/>
                <w:color w:val="FFFFFF"/>
                <w:sz w:val="16"/>
                <w:szCs w:val="16"/>
              </w:rPr>
              <w:t>Belge Tipi</w:t>
            </w:r>
          </w:p>
        </w:tc>
      </w:tr>
      <w:tr w:rsidR="003F469F" w:rsidRPr="0072274D" w:rsidTr="005D478A">
        <w:trPr>
          <w:trHeight w:hRule="exact" w:val="624"/>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2019000371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2.01.01.09.052 - Psikolojik Sağlamlık Eğitimi Kursu</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Yüzyüze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16/09/2019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20/09/2019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Kurs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Başarı Belgesi</w:t>
            </w:r>
          </w:p>
        </w:tc>
      </w:tr>
      <w:tr w:rsidR="003F469F" w:rsidRPr="0072274D" w:rsidTr="005D478A">
        <w:trPr>
          <w:trHeight w:hRule="exact" w:val="624"/>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2019800224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e-Rehberlik Modülü Kullanım Semineri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Yüzyüze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24/06/2019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25/06/2019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Seminer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Katılım Belgesi</w:t>
            </w:r>
          </w:p>
        </w:tc>
      </w:tr>
      <w:tr w:rsidR="003F469F" w:rsidRPr="0072274D" w:rsidTr="005D478A">
        <w:trPr>
          <w:trHeight w:hRule="exact" w:val="624"/>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2019800117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4.01.04.02.007 - Yangın Eğitimi Kursu</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Yüzyüze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18/04/2019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19/04/2019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Kurs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Default="003F469F">
            <w:pPr>
              <w:spacing w:after="63"/>
              <w:rPr>
                <w:rFonts w:ascii="Verdana" w:hAnsi="Verdana"/>
                <w:sz w:val="15"/>
                <w:szCs w:val="15"/>
              </w:rPr>
            </w:pPr>
            <w:r>
              <w:rPr>
                <w:rFonts w:ascii="Verdana" w:hAnsi="Verdana"/>
                <w:sz w:val="15"/>
                <w:szCs w:val="15"/>
              </w:rPr>
              <w:t>Başarı Belgesi</w:t>
            </w:r>
          </w:p>
        </w:tc>
      </w:tr>
      <w:tr w:rsidR="00BB31A6" w:rsidRPr="0072274D" w:rsidTr="005D478A">
        <w:trPr>
          <w:trHeight w:hRule="exact" w:val="891"/>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72274D" w:rsidRDefault="002928CE" w:rsidP="00CF5AE5">
            <w:pPr>
              <w:spacing w:after="75"/>
              <w:rPr>
                <w:rFonts w:ascii="Verdana" w:hAnsi="Verdana"/>
                <w:sz w:val="16"/>
                <w:szCs w:val="16"/>
              </w:rPr>
            </w:pPr>
            <w:r w:rsidRPr="0072274D">
              <w:rPr>
                <w:rFonts w:ascii="Verdana" w:hAnsi="Verdana"/>
                <w:sz w:val="16"/>
                <w:szCs w:val="16"/>
              </w:rPr>
              <w:t>2018000411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5D478A" w:rsidRDefault="002928CE" w:rsidP="00CF5AE5">
            <w:pPr>
              <w:spacing w:after="75"/>
              <w:rPr>
                <w:rFonts w:ascii="Verdana" w:hAnsi="Verdana"/>
                <w:sz w:val="16"/>
                <w:szCs w:val="16"/>
              </w:rPr>
            </w:pPr>
            <w:r w:rsidRPr="005D478A">
              <w:rPr>
                <w:rFonts w:ascii="Verdana" w:hAnsi="Verdana"/>
                <w:sz w:val="16"/>
                <w:szCs w:val="16"/>
              </w:rPr>
              <w:t>Kapsayıcı Eğitim Göç ve Terörden Etkilenmiş Çocuklarla Çalışma Eğitici Eğitimi Kursu</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72274D" w:rsidRDefault="002928CE" w:rsidP="00CF5AE5">
            <w:pPr>
              <w:spacing w:after="75"/>
              <w:rPr>
                <w:rFonts w:ascii="Verdana" w:hAnsi="Verdana"/>
                <w:sz w:val="16"/>
                <w:szCs w:val="16"/>
              </w:rPr>
            </w:pPr>
            <w:r w:rsidRPr="0072274D">
              <w:rPr>
                <w:rFonts w:ascii="Verdana" w:hAnsi="Verdana"/>
                <w:sz w:val="16"/>
                <w:szCs w:val="16"/>
              </w:rPr>
              <w:t>Yüzyüze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72274D" w:rsidRDefault="002928CE" w:rsidP="00CF5AE5">
            <w:pPr>
              <w:spacing w:after="75"/>
              <w:rPr>
                <w:rFonts w:ascii="Verdana" w:hAnsi="Verdana"/>
                <w:sz w:val="16"/>
                <w:szCs w:val="16"/>
              </w:rPr>
            </w:pPr>
            <w:r w:rsidRPr="0072274D">
              <w:rPr>
                <w:rFonts w:ascii="Verdana" w:hAnsi="Verdana"/>
                <w:sz w:val="16"/>
                <w:szCs w:val="16"/>
              </w:rPr>
              <w:t>13/08/2018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72274D" w:rsidRDefault="002928CE" w:rsidP="00CF5AE5">
            <w:pPr>
              <w:spacing w:after="75"/>
              <w:rPr>
                <w:rFonts w:ascii="Verdana" w:hAnsi="Verdana"/>
                <w:sz w:val="16"/>
                <w:szCs w:val="16"/>
              </w:rPr>
            </w:pPr>
            <w:r w:rsidRPr="0072274D">
              <w:rPr>
                <w:rFonts w:ascii="Verdana" w:hAnsi="Verdana"/>
                <w:sz w:val="16"/>
                <w:szCs w:val="16"/>
              </w:rPr>
              <w:t>19/08/2018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72274D" w:rsidRDefault="002928CE" w:rsidP="00CF5AE5">
            <w:pPr>
              <w:spacing w:after="75"/>
              <w:rPr>
                <w:rFonts w:ascii="Verdana" w:hAnsi="Verdana"/>
                <w:sz w:val="16"/>
                <w:szCs w:val="16"/>
              </w:rPr>
            </w:pPr>
            <w:r w:rsidRPr="0072274D">
              <w:rPr>
                <w:rFonts w:ascii="Verdana" w:hAnsi="Verdana"/>
                <w:sz w:val="16"/>
                <w:szCs w:val="16"/>
              </w:rPr>
              <w:t>Kurs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72274D" w:rsidRDefault="002928CE" w:rsidP="00CF5AE5">
            <w:pPr>
              <w:spacing w:after="75"/>
              <w:rPr>
                <w:rFonts w:ascii="Verdana" w:hAnsi="Verdana"/>
                <w:sz w:val="16"/>
                <w:szCs w:val="16"/>
              </w:rPr>
            </w:pPr>
            <w:r w:rsidRPr="0072274D">
              <w:rPr>
                <w:rFonts w:ascii="Verdana" w:hAnsi="Verdana"/>
                <w:sz w:val="16"/>
                <w:szCs w:val="16"/>
              </w:rPr>
              <w:t>Başarı Belgesi</w:t>
            </w:r>
          </w:p>
        </w:tc>
      </w:tr>
      <w:tr w:rsidR="00BB31A6" w:rsidRPr="0072274D" w:rsidTr="005D478A">
        <w:trPr>
          <w:trHeight w:hRule="exact" w:val="624"/>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72274D" w:rsidRDefault="002928CE" w:rsidP="00CF5AE5">
            <w:pPr>
              <w:spacing w:after="75"/>
              <w:rPr>
                <w:rFonts w:ascii="Verdana" w:hAnsi="Verdana"/>
                <w:sz w:val="16"/>
                <w:szCs w:val="16"/>
              </w:rPr>
            </w:pPr>
            <w:r w:rsidRPr="0072274D">
              <w:rPr>
                <w:rFonts w:ascii="Verdana" w:hAnsi="Verdana"/>
                <w:sz w:val="16"/>
                <w:szCs w:val="16"/>
              </w:rPr>
              <w:t>2017000571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72274D" w:rsidRDefault="002928CE" w:rsidP="00CF5AE5">
            <w:pPr>
              <w:spacing w:after="75"/>
              <w:rPr>
                <w:rFonts w:ascii="Verdana" w:hAnsi="Verdana"/>
                <w:sz w:val="16"/>
                <w:szCs w:val="16"/>
              </w:rPr>
            </w:pPr>
            <w:r w:rsidRPr="0072274D">
              <w:rPr>
                <w:rFonts w:ascii="Verdana" w:hAnsi="Verdana"/>
                <w:sz w:val="16"/>
                <w:szCs w:val="16"/>
              </w:rPr>
              <w:t>Otizmli Öğrencilerin Eğitiminde Özel Eğitim Uygulamaları Kursu</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72274D" w:rsidRDefault="002928CE" w:rsidP="00CF5AE5">
            <w:pPr>
              <w:spacing w:after="75"/>
              <w:rPr>
                <w:rFonts w:ascii="Verdana" w:hAnsi="Verdana"/>
                <w:sz w:val="16"/>
                <w:szCs w:val="16"/>
              </w:rPr>
            </w:pPr>
            <w:r w:rsidRPr="0072274D">
              <w:rPr>
                <w:rFonts w:ascii="Verdana" w:hAnsi="Verdana"/>
                <w:sz w:val="16"/>
                <w:szCs w:val="16"/>
              </w:rPr>
              <w:t>Yüzyüze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72274D" w:rsidRDefault="002928CE" w:rsidP="00CF5AE5">
            <w:pPr>
              <w:spacing w:after="75"/>
              <w:rPr>
                <w:rFonts w:ascii="Verdana" w:hAnsi="Verdana"/>
                <w:sz w:val="16"/>
                <w:szCs w:val="16"/>
              </w:rPr>
            </w:pPr>
            <w:r w:rsidRPr="0072274D">
              <w:rPr>
                <w:rFonts w:ascii="Verdana" w:hAnsi="Verdana"/>
                <w:sz w:val="16"/>
                <w:szCs w:val="16"/>
              </w:rPr>
              <w:t>11/09/2017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72274D" w:rsidRDefault="002928CE" w:rsidP="00CF5AE5">
            <w:pPr>
              <w:spacing w:after="75"/>
              <w:rPr>
                <w:rFonts w:ascii="Verdana" w:hAnsi="Verdana"/>
                <w:sz w:val="16"/>
                <w:szCs w:val="16"/>
              </w:rPr>
            </w:pPr>
            <w:r w:rsidRPr="0072274D">
              <w:rPr>
                <w:rFonts w:ascii="Verdana" w:hAnsi="Verdana"/>
                <w:sz w:val="16"/>
                <w:szCs w:val="16"/>
              </w:rPr>
              <w:t>15/09/2017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72274D" w:rsidRDefault="002928CE" w:rsidP="00CF5AE5">
            <w:pPr>
              <w:spacing w:after="75"/>
              <w:rPr>
                <w:rFonts w:ascii="Verdana" w:hAnsi="Verdana"/>
                <w:sz w:val="16"/>
                <w:szCs w:val="16"/>
              </w:rPr>
            </w:pPr>
            <w:r w:rsidRPr="0072274D">
              <w:rPr>
                <w:rFonts w:ascii="Verdana" w:hAnsi="Verdana"/>
                <w:sz w:val="16"/>
                <w:szCs w:val="16"/>
              </w:rPr>
              <w:t>Kurs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72274D" w:rsidRDefault="002928CE" w:rsidP="00CF5AE5">
            <w:pPr>
              <w:spacing w:after="75"/>
              <w:rPr>
                <w:rFonts w:ascii="Verdana" w:hAnsi="Verdana"/>
                <w:sz w:val="16"/>
                <w:szCs w:val="16"/>
              </w:rPr>
            </w:pPr>
            <w:r w:rsidRPr="0072274D">
              <w:rPr>
                <w:rFonts w:ascii="Verdana" w:hAnsi="Verdana"/>
                <w:sz w:val="16"/>
                <w:szCs w:val="16"/>
              </w:rPr>
              <w:t>Başarı Belgesi</w:t>
            </w:r>
          </w:p>
        </w:tc>
      </w:tr>
      <w:tr w:rsidR="00BB31A6" w:rsidTr="005D478A">
        <w:trPr>
          <w:trHeight w:hRule="exact" w:val="624"/>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2018800189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Özel Öğrenme Güçlüğü Farkındalık Eğitim Semineri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Yüzyüze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09/04/2018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09/04/2018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Seminer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Katılım Belgesi</w:t>
            </w:r>
          </w:p>
        </w:tc>
      </w:tr>
      <w:tr w:rsidR="00BB31A6" w:rsidTr="005D478A">
        <w:trPr>
          <w:trHeight w:hRule="exact" w:val="624"/>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2018800187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Dil ve Konuşma Güçlüğü Farkındalık Eğitim Semineri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Yüzyüze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05/04/2018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05/04/2018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Seminer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Katılım Belgesi</w:t>
            </w:r>
          </w:p>
        </w:tc>
      </w:tr>
      <w:tr w:rsidR="00BB31A6" w:rsidTr="005D478A">
        <w:trPr>
          <w:trHeight w:hRule="exact" w:val="624"/>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2018800057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Çalışanların Temel İş Sağlığı ve Güvenliği Eğitimi Kursu</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Yüzyüze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02/05/2018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03/05/2018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Kurs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Başarı Belgesi</w:t>
            </w:r>
          </w:p>
        </w:tc>
      </w:tr>
      <w:tr w:rsidR="00BB31A6" w:rsidTr="005D478A">
        <w:trPr>
          <w:trHeight w:hRule="exact" w:val="874"/>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2017470229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Çocuk Koruma Kanunu Danışmanlık Tedbiri Kararları Uygulayıcı Yetiştirme Kursu</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Yüzyüze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16/01/2017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20/01/2017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Kurs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Başarı Belgesi</w:t>
            </w:r>
          </w:p>
        </w:tc>
      </w:tr>
      <w:tr w:rsidR="00BB31A6" w:rsidTr="005D478A">
        <w:trPr>
          <w:trHeight w:hRule="exact" w:val="567"/>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2016470008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Psikoeğitim Uygulayıcı Eğitimi Kursu</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Yüzyüze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04/03/2016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08/03/2016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Kurs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Başarı Belgesi</w:t>
            </w:r>
          </w:p>
        </w:tc>
      </w:tr>
      <w:tr w:rsidR="00BB31A6" w:rsidTr="005D478A">
        <w:trPr>
          <w:trHeight w:hRule="exact" w:val="567"/>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2015470383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TEOG Süreci Semineri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Yüzyüze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16/04/2015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17/04/2015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Seminer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Katılım Belgesi</w:t>
            </w:r>
          </w:p>
        </w:tc>
      </w:tr>
      <w:tr w:rsidR="00BB31A6" w:rsidTr="005D478A">
        <w:trPr>
          <w:trHeight w:hRule="exact" w:val="567"/>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2015470368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Bağımlılıkla Mücadele Eğitimi Kursu</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Yüzyüze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03/04/2015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06/04/2015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Kurs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Başarı Belgesi</w:t>
            </w:r>
          </w:p>
        </w:tc>
      </w:tr>
      <w:tr w:rsidR="00BB31A6" w:rsidTr="005D478A">
        <w:trPr>
          <w:trHeight w:hRule="exact" w:val="567"/>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2014470317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Bilinçli ve Güvenli İnternet Kullanımı Semineri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Yüzyüze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22/03/2014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23/03/2014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Seminer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Katılım Belgesi</w:t>
            </w:r>
          </w:p>
        </w:tc>
      </w:tr>
      <w:tr w:rsidR="00BB31A6" w:rsidTr="005D478A">
        <w:trPr>
          <w:trHeight w:hRule="exact" w:val="567"/>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2014470199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ETKİLİ İLETİŞİM VE ETKİLİ SUNUŞ TEKNİKLERİ KURSU</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Yüzyüze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13/10/2014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24/10/2014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Kurs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Başarı Belgesi</w:t>
            </w:r>
          </w:p>
        </w:tc>
      </w:tr>
      <w:tr w:rsidR="00BB31A6" w:rsidTr="005D478A">
        <w:trPr>
          <w:trHeight w:hRule="exact" w:val="567"/>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2014470189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OKUMA ALIŞKANLIKLARI KAZANDIRMA KURSU</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Yüzyüze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09/12/2014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13/12/2014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Seminer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Katılım Belgesi</w:t>
            </w:r>
          </w:p>
        </w:tc>
      </w:tr>
      <w:tr w:rsidR="00BB31A6" w:rsidTr="005D478A">
        <w:trPr>
          <w:trHeight w:hRule="exact" w:val="567"/>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2014470178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ÖLÇME VE DEĞERLENDİRME KURSU</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Yüzyüze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03/11/2014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14/11/2014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Seminer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Katılım Belgesi</w:t>
            </w:r>
          </w:p>
        </w:tc>
      </w:tr>
      <w:tr w:rsidR="00BB31A6" w:rsidTr="005D478A">
        <w:trPr>
          <w:trHeight w:hRule="exact" w:val="567"/>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2012470346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HAZIRLAYICI EĞİTİM KURSU</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Yüzyüze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17/11/2012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30/12/2012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Kurs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Başarı Belgesi</w:t>
            </w:r>
          </w:p>
        </w:tc>
      </w:tr>
      <w:tr w:rsidR="00BB31A6" w:rsidTr="005D478A">
        <w:trPr>
          <w:trHeight w:hRule="exact" w:val="567"/>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2012470300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Temel Eğitim Kursu</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Yüzyüze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06/10/2012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10/11/2012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Kurs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Başarı Belgesi</w:t>
            </w:r>
          </w:p>
        </w:tc>
      </w:tr>
      <w:tr w:rsidR="00BB31A6" w:rsidTr="005D478A">
        <w:trPr>
          <w:trHeight w:hRule="exact" w:val="567"/>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2012470271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Uyum Eğitimi Semineri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Yüzyüze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12/09/2012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16/09/2012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Seminer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28CE" w:rsidRPr="002928CE" w:rsidRDefault="002928CE">
            <w:pPr>
              <w:spacing w:after="75"/>
              <w:rPr>
                <w:rFonts w:ascii="Verdana" w:hAnsi="Verdana"/>
                <w:sz w:val="16"/>
                <w:szCs w:val="16"/>
              </w:rPr>
            </w:pPr>
            <w:r w:rsidRPr="002928CE">
              <w:rPr>
                <w:rFonts w:ascii="Verdana" w:hAnsi="Verdana"/>
                <w:sz w:val="16"/>
                <w:szCs w:val="16"/>
              </w:rPr>
              <w:t>Katılım Belgesi</w:t>
            </w:r>
          </w:p>
        </w:tc>
      </w:tr>
    </w:tbl>
    <w:p w:rsidR="002928CE" w:rsidRDefault="002928CE" w:rsidP="005A65F0">
      <w:pPr>
        <w:spacing w:line="276" w:lineRule="auto"/>
        <w:jc w:val="both"/>
        <w:rPr>
          <w:rFonts w:eastAsia="Calibri"/>
          <w:b/>
          <w:bCs/>
          <w:lang w:eastAsia="en-US"/>
        </w:rPr>
      </w:pPr>
    </w:p>
    <w:p w:rsidR="003F469F" w:rsidRDefault="003F469F" w:rsidP="003F469F">
      <w:pPr>
        <w:rPr>
          <w:b/>
          <w:noProof/>
        </w:rPr>
      </w:pPr>
      <w:r>
        <w:rPr>
          <w:b/>
          <w:noProof/>
        </w:rPr>
        <w:lastRenderedPageBreak/>
        <w:t xml:space="preserve">6. </w:t>
      </w:r>
      <w:r w:rsidRPr="00CD7775">
        <w:rPr>
          <w:b/>
          <w:noProof/>
        </w:rPr>
        <w:t>Emrah BÜYÜKAKÇALI</w:t>
      </w:r>
      <w:r>
        <w:rPr>
          <w:b/>
          <w:noProof/>
        </w:rPr>
        <w:t xml:space="preserve"> – Özel Eğitim</w:t>
      </w:r>
    </w:p>
    <w:tbl>
      <w:tblPr>
        <w:tblpPr w:leftFromText="141" w:rightFromText="141" w:vertAnchor="page" w:horzAnchor="margin" w:tblpXSpec="center" w:tblpY="1456"/>
        <w:tblW w:w="10215" w:type="dxa"/>
        <w:tblBorders>
          <w:top w:val="single" w:sz="6" w:space="0" w:color="AAAAAA"/>
          <w:left w:val="single" w:sz="6" w:space="0" w:color="AAAAAA"/>
          <w:bottom w:val="single" w:sz="6" w:space="0" w:color="AAAAAA"/>
          <w:right w:val="single" w:sz="6" w:space="0" w:color="AAAAAA"/>
        </w:tblBorders>
        <w:shd w:val="clear" w:color="auto" w:fill="FFFFFF"/>
        <w:tblCellMar>
          <w:top w:w="150" w:type="dxa"/>
          <w:left w:w="150" w:type="dxa"/>
          <w:bottom w:w="60" w:type="dxa"/>
          <w:right w:w="150" w:type="dxa"/>
        </w:tblCellMar>
        <w:tblLook w:val="04A0"/>
      </w:tblPr>
      <w:tblGrid>
        <w:gridCol w:w="1445"/>
        <w:gridCol w:w="2645"/>
        <w:gridCol w:w="1042"/>
        <w:gridCol w:w="1379"/>
        <w:gridCol w:w="1379"/>
        <w:gridCol w:w="1100"/>
        <w:gridCol w:w="1225"/>
      </w:tblGrid>
      <w:tr w:rsidR="003F469F" w:rsidRPr="00C94323" w:rsidTr="003D5A30">
        <w:trPr>
          <w:trHeight w:hRule="exact" w:val="737"/>
        </w:trPr>
        <w:tc>
          <w:tcPr>
            <w:tcW w:w="1445" w:type="dxa"/>
            <w:tcBorders>
              <w:top w:val="outset" w:sz="6" w:space="0" w:color="auto"/>
              <w:left w:val="outset" w:sz="6" w:space="0" w:color="auto"/>
              <w:bottom w:val="single" w:sz="6" w:space="0" w:color="EEEEEE"/>
              <w:right w:val="outset" w:sz="6" w:space="0" w:color="auto"/>
            </w:tcBorders>
            <w:shd w:val="clear" w:color="auto" w:fill="666666"/>
            <w:vAlign w:val="center"/>
            <w:hideMark/>
          </w:tcPr>
          <w:p w:rsidR="003F469F" w:rsidRPr="00C94323" w:rsidRDefault="003F469F" w:rsidP="003D5A30">
            <w:pPr>
              <w:spacing w:after="75"/>
              <w:jc w:val="center"/>
              <w:rPr>
                <w:rFonts w:ascii="Verdana" w:hAnsi="Verdana"/>
                <w:b/>
                <w:bCs/>
                <w:color w:val="FFFFFF"/>
                <w:sz w:val="16"/>
                <w:szCs w:val="16"/>
              </w:rPr>
            </w:pPr>
            <w:r w:rsidRPr="00C94323">
              <w:rPr>
                <w:rFonts w:ascii="Verdana" w:hAnsi="Verdana"/>
                <w:b/>
                <w:bCs/>
                <w:color w:val="FFFFFF"/>
                <w:sz w:val="16"/>
                <w:szCs w:val="16"/>
              </w:rPr>
              <w:t>Faaliyet Kodu</w:t>
            </w:r>
          </w:p>
        </w:tc>
        <w:tc>
          <w:tcPr>
            <w:tcW w:w="2645" w:type="dxa"/>
            <w:tcBorders>
              <w:top w:val="outset" w:sz="6" w:space="0" w:color="auto"/>
              <w:left w:val="outset" w:sz="6" w:space="0" w:color="auto"/>
              <w:bottom w:val="single" w:sz="6" w:space="0" w:color="EEEEEE"/>
              <w:right w:val="outset" w:sz="6" w:space="0" w:color="auto"/>
            </w:tcBorders>
            <w:shd w:val="clear" w:color="auto" w:fill="666666"/>
            <w:vAlign w:val="center"/>
            <w:hideMark/>
          </w:tcPr>
          <w:p w:rsidR="003F469F" w:rsidRPr="00C94323" w:rsidRDefault="003F469F" w:rsidP="003D5A30">
            <w:pPr>
              <w:spacing w:after="75"/>
              <w:jc w:val="center"/>
              <w:rPr>
                <w:rFonts w:ascii="Verdana" w:hAnsi="Verdana"/>
                <w:b/>
                <w:bCs/>
                <w:color w:val="FFFFFF"/>
                <w:sz w:val="16"/>
                <w:szCs w:val="16"/>
              </w:rPr>
            </w:pPr>
            <w:r w:rsidRPr="00C94323">
              <w:rPr>
                <w:rFonts w:ascii="Verdana" w:hAnsi="Verdana"/>
                <w:b/>
                <w:bCs/>
                <w:color w:val="FFFFFF"/>
                <w:sz w:val="16"/>
                <w:szCs w:val="16"/>
              </w:rPr>
              <w:t>Faaliyet Adı</w:t>
            </w:r>
          </w:p>
        </w:tc>
        <w:tc>
          <w:tcPr>
            <w:tcW w:w="1042" w:type="dxa"/>
            <w:tcBorders>
              <w:top w:val="outset" w:sz="6" w:space="0" w:color="auto"/>
              <w:left w:val="outset" w:sz="6" w:space="0" w:color="auto"/>
              <w:bottom w:val="single" w:sz="6" w:space="0" w:color="EEEEEE"/>
              <w:right w:val="outset" w:sz="6" w:space="0" w:color="auto"/>
            </w:tcBorders>
            <w:shd w:val="clear" w:color="auto" w:fill="666666"/>
            <w:vAlign w:val="center"/>
            <w:hideMark/>
          </w:tcPr>
          <w:p w:rsidR="003F469F" w:rsidRPr="00C94323" w:rsidRDefault="003F469F" w:rsidP="003D5A30">
            <w:pPr>
              <w:spacing w:after="75"/>
              <w:jc w:val="center"/>
              <w:rPr>
                <w:rFonts w:ascii="Verdana" w:hAnsi="Verdana"/>
                <w:b/>
                <w:bCs/>
                <w:color w:val="FFFFFF"/>
                <w:sz w:val="16"/>
                <w:szCs w:val="16"/>
              </w:rPr>
            </w:pPr>
            <w:r w:rsidRPr="00C94323">
              <w:rPr>
                <w:rFonts w:ascii="Verdana" w:hAnsi="Verdana"/>
                <w:b/>
                <w:bCs/>
                <w:color w:val="FFFFFF"/>
                <w:sz w:val="16"/>
                <w:szCs w:val="16"/>
              </w:rPr>
              <w:t>Eğitim Çeşidi</w:t>
            </w:r>
          </w:p>
        </w:tc>
        <w:tc>
          <w:tcPr>
            <w:tcW w:w="1379" w:type="dxa"/>
            <w:tcBorders>
              <w:top w:val="outset" w:sz="6" w:space="0" w:color="auto"/>
              <w:left w:val="outset" w:sz="6" w:space="0" w:color="auto"/>
              <w:bottom w:val="single" w:sz="6" w:space="0" w:color="EEEEEE"/>
              <w:right w:val="outset" w:sz="6" w:space="0" w:color="auto"/>
            </w:tcBorders>
            <w:shd w:val="clear" w:color="auto" w:fill="666666"/>
            <w:vAlign w:val="center"/>
            <w:hideMark/>
          </w:tcPr>
          <w:p w:rsidR="003F469F" w:rsidRPr="00C94323" w:rsidRDefault="003F469F" w:rsidP="003D5A30">
            <w:pPr>
              <w:spacing w:after="75"/>
              <w:jc w:val="center"/>
              <w:rPr>
                <w:rFonts w:ascii="Verdana" w:hAnsi="Verdana"/>
                <w:b/>
                <w:bCs/>
                <w:color w:val="FFFFFF"/>
                <w:sz w:val="16"/>
                <w:szCs w:val="16"/>
              </w:rPr>
            </w:pPr>
            <w:r w:rsidRPr="00C94323">
              <w:rPr>
                <w:rFonts w:ascii="Verdana" w:hAnsi="Verdana"/>
                <w:b/>
                <w:bCs/>
                <w:color w:val="FFFFFF"/>
                <w:sz w:val="16"/>
                <w:szCs w:val="16"/>
              </w:rPr>
              <w:t>Baş. Tarihi</w:t>
            </w:r>
          </w:p>
        </w:tc>
        <w:tc>
          <w:tcPr>
            <w:tcW w:w="1379" w:type="dxa"/>
            <w:tcBorders>
              <w:top w:val="outset" w:sz="6" w:space="0" w:color="auto"/>
              <w:left w:val="outset" w:sz="6" w:space="0" w:color="auto"/>
              <w:bottom w:val="single" w:sz="6" w:space="0" w:color="EEEEEE"/>
              <w:right w:val="outset" w:sz="6" w:space="0" w:color="auto"/>
            </w:tcBorders>
            <w:shd w:val="clear" w:color="auto" w:fill="666666"/>
            <w:vAlign w:val="center"/>
            <w:hideMark/>
          </w:tcPr>
          <w:p w:rsidR="003F469F" w:rsidRPr="00C94323" w:rsidRDefault="003F469F" w:rsidP="003D5A30">
            <w:pPr>
              <w:spacing w:after="75"/>
              <w:jc w:val="center"/>
              <w:rPr>
                <w:rFonts w:ascii="Verdana" w:hAnsi="Verdana"/>
                <w:b/>
                <w:bCs/>
                <w:color w:val="FFFFFF"/>
                <w:sz w:val="16"/>
                <w:szCs w:val="16"/>
              </w:rPr>
            </w:pPr>
            <w:r w:rsidRPr="00C94323">
              <w:rPr>
                <w:rFonts w:ascii="Verdana" w:hAnsi="Verdana"/>
                <w:b/>
                <w:bCs/>
                <w:color w:val="FFFFFF"/>
                <w:sz w:val="16"/>
                <w:szCs w:val="16"/>
              </w:rPr>
              <w:t>Bit Tarihi</w:t>
            </w:r>
          </w:p>
        </w:tc>
        <w:tc>
          <w:tcPr>
            <w:tcW w:w="1100" w:type="dxa"/>
            <w:tcBorders>
              <w:top w:val="outset" w:sz="6" w:space="0" w:color="auto"/>
              <w:left w:val="outset" w:sz="6" w:space="0" w:color="auto"/>
              <w:bottom w:val="single" w:sz="6" w:space="0" w:color="EEEEEE"/>
              <w:right w:val="outset" w:sz="6" w:space="0" w:color="auto"/>
            </w:tcBorders>
            <w:shd w:val="clear" w:color="auto" w:fill="666666"/>
            <w:vAlign w:val="center"/>
            <w:hideMark/>
          </w:tcPr>
          <w:p w:rsidR="003F469F" w:rsidRPr="00C94323" w:rsidRDefault="003F469F" w:rsidP="003D5A30">
            <w:pPr>
              <w:spacing w:after="75"/>
              <w:jc w:val="center"/>
              <w:rPr>
                <w:rFonts w:ascii="Verdana" w:hAnsi="Verdana"/>
                <w:b/>
                <w:bCs/>
                <w:color w:val="FFFFFF"/>
                <w:sz w:val="16"/>
                <w:szCs w:val="16"/>
              </w:rPr>
            </w:pPr>
            <w:r w:rsidRPr="00C94323">
              <w:rPr>
                <w:rFonts w:ascii="Verdana" w:hAnsi="Verdana"/>
                <w:b/>
                <w:bCs/>
                <w:color w:val="FFFFFF"/>
                <w:sz w:val="16"/>
                <w:szCs w:val="16"/>
              </w:rPr>
              <w:t>Faaliyet Türü</w:t>
            </w:r>
          </w:p>
        </w:tc>
        <w:tc>
          <w:tcPr>
            <w:tcW w:w="1225" w:type="dxa"/>
            <w:tcBorders>
              <w:top w:val="outset" w:sz="6" w:space="0" w:color="auto"/>
              <w:left w:val="outset" w:sz="6" w:space="0" w:color="auto"/>
              <w:bottom w:val="single" w:sz="6" w:space="0" w:color="EEEEEE"/>
              <w:right w:val="outset" w:sz="6" w:space="0" w:color="auto"/>
            </w:tcBorders>
            <w:shd w:val="clear" w:color="auto" w:fill="666666"/>
            <w:vAlign w:val="center"/>
            <w:hideMark/>
          </w:tcPr>
          <w:p w:rsidR="003F469F" w:rsidRPr="00C94323" w:rsidRDefault="003F469F" w:rsidP="003D5A30">
            <w:pPr>
              <w:spacing w:after="75"/>
              <w:jc w:val="center"/>
              <w:rPr>
                <w:rFonts w:ascii="Verdana" w:hAnsi="Verdana"/>
                <w:b/>
                <w:bCs/>
                <w:color w:val="FFFFFF"/>
                <w:sz w:val="16"/>
                <w:szCs w:val="16"/>
              </w:rPr>
            </w:pPr>
            <w:r w:rsidRPr="00C94323">
              <w:rPr>
                <w:rFonts w:ascii="Verdana" w:hAnsi="Verdana"/>
                <w:b/>
                <w:bCs/>
                <w:color w:val="FFFFFF"/>
                <w:sz w:val="16"/>
                <w:szCs w:val="16"/>
              </w:rPr>
              <w:t>Belge Tipi</w:t>
            </w:r>
          </w:p>
        </w:tc>
      </w:tr>
      <w:tr w:rsidR="003F469F" w:rsidRPr="00C94323" w:rsidTr="003D5A30">
        <w:trPr>
          <w:trHeight w:hRule="exact" w:val="737"/>
        </w:trPr>
        <w:tc>
          <w:tcPr>
            <w:tcW w:w="14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2018800190</w:t>
            </w:r>
          </w:p>
        </w:tc>
        <w:tc>
          <w:tcPr>
            <w:tcW w:w="26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Özel Öğrenme Güçlüğü Farkındalık Eğitim Semineri</w:t>
            </w:r>
          </w:p>
        </w:tc>
        <w:tc>
          <w:tcPr>
            <w:tcW w:w="10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Yüzyüze</w:t>
            </w:r>
          </w:p>
        </w:tc>
        <w:tc>
          <w:tcPr>
            <w:tcW w:w="13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10/04/2018</w:t>
            </w:r>
          </w:p>
        </w:tc>
        <w:tc>
          <w:tcPr>
            <w:tcW w:w="13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10/04/2018</w:t>
            </w:r>
          </w:p>
        </w:tc>
        <w:tc>
          <w:tcPr>
            <w:tcW w:w="11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Seminer</w:t>
            </w:r>
          </w:p>
        </w:tc>
        <w:tc>
          <w:tcPr>
            <w:tcW w:w="12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Katılım Belgesi</w:t>
            </w:r>
          </w:p>
        </w:tc>
      </w:tr>
      <w:tr w:rsidR="003F469F" w:rsidRPr="00C94323" w:rsidTr="003D5A30">
        <w:trPr>
          <w:trHeight w:hRule="exact" w:val="737"/>
        </w:trPr>
        <w:tc>
          <w:tcPr>
            <w:tcW w:w="14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2018800187</w:t>
            </w:r>
          </w:p>
        </w:tc>
        <w:tc>
          <w:tcPr>
            <w:tcW w:w="26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Dil ve Konuşma Güçlüğü Farkındalık Eğitim Semineri</w:t>
            </w:r>
          </w:p>
        </w:tc>
        <w:tc>
          <w:tcPr>
            <w:tcW w:w="10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Yüzyüze</w:t>
            </w:r>
          </w:p>
        </w:tc>
        <w:tc>
          <w:tcPr>
            <w:tcW w:w="13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05/04/2018</w:t>
            </w:r>
          </w:p>
        </w:tc>
        <w:tc>
          <w:tcPr>
            <w:tcW w:w="13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05/04/2018</w:t>
            </w:r>
          </w:p>
        </w:tc>
        <w:tc>
          <w:tcPr>
            <w:tcW w:w="11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Seminer</w:t>
            </w:r>
          </w:p>
        </w:tc>
        <w:tc>
          <w:tcPr>
            <w:tcW w:w="12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Katılım Belgesi</w:t>
            </w:r>
          </w:p>
        </w:tc>
      </w:tr>
      <w:tr w:rsidR="003F469F" w:rsidRPr="00C94323" w:rsidTr="003D5A30">
        <w:trPr>
          <w:trHeight w:hRule="exact" w:val="737"/>
        </w:trPr>
        <w:tc>
          <w:tcPr>
            <w:tcW w:w="14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2018800185</w:t>
            </w:r>
          </w:p>
        </w:tc>
        <w:tc>
          <w:tcPr>
            <w:tcW w:w="26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Otizm Spektrum Bozukluğu Farkındalık Eğitim Semineri</w:t>
            </w:r>
          </w:p>
        </w:tc>
        <w:tc>
          <w:tcPr>
            <w:tcW w:w="10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Yüzyüze</w:t>
            </w:r>
          </w:p>
        </w:tc>
        <w:tc>
          <w:tcPr>
            <w:tcW w:w="13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03/04/2018</w:t>
            </w:r>
          </w:p>
        </w:tc>
        <w:tc>
          <w:tcPr>
            <w:tcW w:w="13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03/04/2018</w:t>
            </w:r>
          </w:p>
        </w:tc>
        <w:tc>
          <w:tcPr>
            <w:tcW w:w="11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Seminer</w:t>
            </w:r>
          </w:p>
        </w:tc>
        <w:tc>
          <w:tcPr>
            <w:tcW w:w="12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Katılım Belgesi</w:t>
            </w:r>
          </w:p>
        </w:tc>
      </w:tr>
      <w:tr w:rsidR="003F469F" w:rsidRPr="00C94323" w:rsidTr="003D5A30">
        <w:trPr>
          <w:trHeight w:hRule="exact" w:val="737"/>
        </w:trPr>
        <w:tc>
          <w:tcPr>
            <w:tcW w:w="14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2016800223</w:t>
            </w:r>
          </w:p>
        </w:tc>
        <w:tc>
          <w:tcPr>
            <w:tcW w:w="26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Özel Eğitim Hizmetleri Semineri</w:t>
            </w:r>
          </w:p>
        </w:tc>
        <w:tc>
          <w:tcPr>
            <w:tcW w:w="10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Yüzyüze</w:t>
            </w:r>
          </w:p>
        </w:tc>
        <w:tc>
          <w:tcPr>
            <w:tcW w:w="13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15/04/2016</w:t>
            </w:r>
          </w:p>
        </w:tc>
        <w:tc>
          <w:tcPr>
            <w:tcW w:w="13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15/04/2016</w:t>
            </w:r>
          </w:p>
        </w:tc>
        <w:tc>
          <w:tcPr>
            <w:tcW w:w="11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Seminer</w:t>
            </w:r>
          </w:p>
        </w:tc>
        <w:tc>
          <w:tcPr>
            <w:tcW w:w="12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Katılım Belgesi</w:t>
            </w:r>
          </w:p>
        </w:tc>
      </w:tr>
      <w:tr w:rsidR="003F469F" w:rsidRPr="00C94323" w:rsidTr="003D5A30">
        <w:trPr>
          <w:trHeight w:hRule="exact" w:val="737"/>
        </w:trPr>
        <w:tc>
          <w:tcPr>
            <w:tcW w:w="14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2016800099</w:t>
            </w:r>
          </w:p>
        </w:tc>
        <w:tc>
          <w:tcPr>
            <w:tcW w:w="26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2.02.08.11.001 - Çalışanların Temel İş Sağlığı ve Güvenliği Eğitimi Kursu</w:t>
            </w:r>
          </w:p>
        </w:tc>
        <w:tc>
          <w:tcPr>
            <w:tcW w:w="10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Yüzyüze</w:t>
            </w:r>
          </w:p>
        </w:tc>
        <w:tc>
          <w:tcPr>
            <w:tcW w:w="13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07/03/2016</w:t>
            </w:r>
          </w:p>
        </w:tc>
        <w:tc>
          <w:tcPr>
            <w:tcW w:w="13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08/03/2016</w:t>
            </w:r>
          </w:p>
        </w:tc>
        <w:tc>
          <w:tcPr>
            <w:tcW w:w="11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Kurs</w:t>
            </w:r>
          </w:p>
        </w:tc>
        <w:tc>
          <w:tcPr>
            <w:tcW w:w="12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Başarı Belgesi</w:t>
            </w:r>
          </w:p>
        </w:tc>
      </w:tr>
      <w:tr w:rsidR="003F469F" w:rsidRPr="00C94323" w:rsidTr="003D5A30">
        <w:trPr>
          <w:trHeight w:hRule="exact" w:val="737"/>
        </w:trPr>
        <w:tc>
          <w:tcPr>
            <w:tcW w:w="14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2014800079</w:t>
            </w:r>
          </w:p>
        </w:tc>
        <w:tc>
          <w:tcPr>
            <w:tcW w:w="26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Osmanlı Türkçesi (İleri Seviye) Kursu</w:t>
            </w:r>
          </w:p>
        </w:tc>
        <w:tc>
          <w:tcPr>
            <w:tcW w:w="10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Yüzyüze</w:t>
            </w:r>
          </w:p>
        </w:tc>
        <w:tc>
          <w:tcPr>
            <w:tcW w:w="13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05/05/2014</w:t>
            </w:r>
          </w:p>
        </w:tc>
        <w:tc>
          <w:tcPr>
            <w:tcW w:w="13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22/05/2014</w:t>
            </w:r>
          </w:p>
        </w:tc>
        <w:tc>
          <w:tcPr>
            <w:tcW w:w="11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Kurs</w:t>
            </w:r>
          </w:p>
        </w:tc>
        <w:tc>
          <w:tcPr>
            <w:tcW w:w="12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Başarı Belgesi</w:t>
            </w:r>
          </w:p>
        </w:tc>
      </w:tr>
      <w:tr w:rsidR="003F469F" w:rsidRPr="00C94323" w:rsidTr="003D5A30">
        <w:trPr>
          <w:trHeight w:hRule="exact" w:val="737"/>
        </w:trPr>
        <w:tc>
          <w:tcPr>
            <w:tcW w:w="14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2014800059</w:t>
            </w:r>
          </w:p>
        </w:tc>
        <w:tc>
          <w:tcPr>
            <w:tcW w:w="26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Pr>
                <w:rFonts w:ascii="Verdana" w:hAnsi="Verdana"/>
                <w:sz w:val="16"/>
                <w:szCs w:val="16"/>
              </w:rPr>
              <w:t>Osmanlı Türkçesi Kursu (2</w:t>
            </w:r>
            <w:r w:rsidRPr="00C94323">
              <w:rPr>
                <w:rFonts w:ascii="Verdana" w:hAnsi="Verdana"/>
                <w:sz w:val="16"/>
                <w:szCs w:val="16"/>
              </w:rPr>
              <w:t>)</w:t>
            </w:r>
          </w:p>
        </w:tc>
        <w:tc>
          <w:tcPr>
            <w:tcW w:w="10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Yüzyüze</w:t>
            </w:r>
          </w:p>
        </w:tc>
        <w:tc>
          <w:tcPr>
            <w:tcW w:w="13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10/02/2014</w:t>
            </w:r>
          </w:p>
        </w:tc>
        <w:tc>
          <w:tcPr>
            <w:tcW w:w="13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26/02/2014</w:t>
            </w:r>
          </w:p>
        </w:tc>
        <w:tc>
          <w:tcPr>
            <w:tcW w:w="11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Kurs</w:t>
            </w:r>
          </w:p>
        </w:tc>
        <w:tc>
          <w:tcPr>
            <w:tcW w:w="12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Başarı Belgesi</w:t>
            </w:r>
          </w:p>
        </w:tc>
      </w:tr>
      <w:tr w:rsidR="003F469F" w:rsidRPr="00C94323" w:rsidTr="003D5A30">
        <w:trPr>
          <w:trHeight w:hRule="exact" w:val="737"/>
        </w:trPr>
        <w:tc>
          <w:tcPr>
            <w:tcW w:w="14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2013800156</w:t>
            </w:r>
          </w:p>
        </w:tc>
        <w:tc>
          <w:tcPr>
            <w:tcW w:w="26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Osmanlı Türkçesi Kursu (I)</w:t>
            </w:r>
          </w:p>
        </w:tc>
        <w:tc>
          <w:tcPr>
            <w:tcW w:w="10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Yüzyüze</w:t>
            </w:r>
          </w:p>
        </w:tc>
        <w:tc>
          <w:tcPr>
            <w:tcW w:w="13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21/12/2013</w:t>
            </w:r>
          </w:p>
        </w:tc>
        <w:tc>
          <w:tcPr>
            <w:tcW w:w="13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12/01/2014</w:t>
            </w:r>
          </w:p>
        </w:tc>
        <w:tc>
          <w:tcPr>
            <w:tcW w:w="11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Kurs</w:t>
            </w:r>
          </w:p>
        </w:tc>
        <w:tc>
          <w:tcPr>
            <w:tcW w:w="12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Başarı Belgesi</w:t>
            </w:r>
          </w:p>
        </w:tc>
      </w:tr>
      <w:tr w:rsidR="003F469F" w:rsidRPr="00C94323" w:rsidTr="003D5A30">
        <w:trPr>
          <w:trHeight w:hRule="exact" w:val="737"/>
        </w:trPr>
        <w:tc>
          <w:tcPr>
            <w:tcW w:w="14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2012800129</w:t>
            </w:r>
          </w:p>
        </w:tc>
        <w:tc>
          <w:tcPr>
            <w:tcW w:w="26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Afet ve Acil Durum Hazırlık Uygulamaları Semineri</w:t>
            </w:r>
          </w:p>
        </w:tc>
        <w:tc>
          <w:tcPr>
            <w:tcW w:w="10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Yüzyüze</w:t>
            </w:r>
          </w:p>
        </w:tc>
        <w:tc>
          <w:tcPr>
            <w:tcW w:w="13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04/06/2012</w:t>
            </w:r>
          </w:p>
        </w:tc>
        <w:tc>
          <w:tcPr>
            <w:tcW w:w="13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05/06/2012</w:t>
            </w:r>
          </w:p>
        </w:tc>
        <w:tc>
          <w:tcPr>
            <w:tcW w:w="11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Seminer</w:t>
            </w:r>
          </w:p>
        </w:tc>
        <w:tc>
          <w:tcPr>
            <w:tcW w:w="12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Katılım Belgesi</w:t>
            </w:r>
          </w:p>
        </w:tc>
      </w:tr>
      <w:tr w:rsidR="003F469F" w:rsidRPr="00C94323" w:rsidTr="003D5A30">
        <w:trPr>
          <w:trHeight w:hRule="exact" w:val="737"/>
        </w:trPr>
        <w:tc>
          <w:tcPr>
            <w:tcW w:w="14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2010630354</w:t>
            </w:r>
          </w:p>
        </w:tc>
        <w:tc>
          <w:tcPr>
            <w:tcW w:w="26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BADMİNTON KURSU</w:t>
            </w:r>
          </w:p>
        </w:tc>
        <w:tc>
          <w:tcPr>
            <w:tcW w:w="10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Yüzyüze</w:t>
            </w:r>
          </w:p>
        </w:tc>
        <w:tc>
          <w:tcPr>
            <w:tcW w:w="13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17/05/2010</w:t>
            </w:r>
          </w:p>
        </w:tc>
        <w:tc>
          <w:tcPr>
            <w:tcW w:w="13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21/05/2010</w:t>
            </w:r>
          </w:p>
        </w:tc>
        <w:tc>
          <w:tcPr>
            <w:tcW w:w="11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Kurs</w:t>
            </w:r>
          </w:p>
        </w:tc>
        <w:tc>
          <w:tcPr>
            <w:tcW w:w="12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Başarı Belgesi</w:t>
            </w:r>
          </w:p>
        </w:tc>
      </w:tr>
      <w:tr w:rsidR="003F469F" w:rsidRPr="00C94323" w:rsidTr="003D5A30">
        <w:trPr>
          <w:trHeight w:hRule="exact" w:val="737"/>
        </w:trPr>
        <w:tc>
          <w:tcPr>
            <w:tcW w:w="14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2009180090</w:t>
            </w:r>
          </w:p>
        </w:tc>
        <w:tc>
          <w:tcPr>
            <w:tcW w:w="26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Okul Sağlığı Semineri</w:t>
            </w:r>
          </w:p>
        </w:tc>
        <w:tc>
          <w:tcPr>
            <w:tcW w:w="10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Yüzyüze</w:t>
            </w:r>
          </w:p>
        </w:tc>
        <w:tc>
          <w:tcPr>
            <w:tcW w:w="13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21/05/2009</w:t>
            </w:r>
          </w:p>
        </w:tc>
        <w:tc>
          <w:tcPr>
            <w:tcW w:w="13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22/05/2009</w:t>
            </w:r>
          </w:p>
        </w:tc>
        <w:tc>
          <w:tcPr>
            <w:tcW w:w="11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Seminer</w:t>
            </w:r>
          </w:p>
        </w:tc>
        <w:tc>
          <w:tcPr>
            <w:tcW w:w="12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Katılım Belgesi</w:t>
            </w:r>
          </w:p>
        </w:tc>
      </w:tr>
      <w:tr w:rsidR="003F469F" w:rsidRPr="00C94323" w:rsidTr="003D5A30">
        <w:trPr>
          <w:trHeight w:hRule="exact" w:val="737"/>
        </w:trPr>
        <w:tc>
          <w:tcPr>
            <w:tcW w:w="14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2009180029</w:t>
            </w:r>
          </w:p>
        </w:tc>
        <w:tc>
          <w:tcPr>
            <w:tcW w:w="26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Bilgisayar ve İnternet Kullanım Kursu</w:t>
            </w:r>
          </w:p>
        </w:tc>
        <w:tc>
          <w:tcPr>
            <w:tcW w:w="10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Yüzyüze</w:t>
            </w:r>
          </w:p>
        </w:tc>
        <w:tc>
          <w:tcPr>
            <w:tcW w:w="13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09/03/2009</w:t>
            </w:r>
          </w:p>
        </w:tc>
        <w:tc>
          <w:tcPr>
            <w:tcW w:w="13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27/03/2009</w:t>
            </w:r>
          </w:p>
        </w:tc>
        <w:tc>
          <w:tcPr>
            <w:tcW w:w="11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Kurs</w:t>
            </w:r>
          </w:p>
        </w:tc>
        <w:tc>
          <w:tcPr>
            <w:tcW w:w="12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Başarı Belgesi</w:t>
            </w:r>
          </w:p>
        </w:tc>
      </w:tr>
      <w:tr w:rsidR="003F469F" w:rsidRPr="00C94323" w:rsidTr="003D5A30">
        <w:trPr>
          <w:trHeight w:hRule="exact" w:val="737"/>
        </w:trPr>
        <w:tc>
          <w:tcPr>
            <w:tcW w:w="14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2009180010</w:t>
            </w:r>
          </w:p>
        </w:tc>
        <w:tc>
          <w:tcPr>
            <w:tcW w:w="26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Excel Kursu</w:t>
            </w:r>
          </w:p>
        </w:tc>
        <w:tc>
          <w:tcPr>
            <w:tcW w:w="10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Yüzyüze</w:t>
            </w:r>
          </w:p>
        </w:tc>
        <w:tc>
          <w:tcPr>
            <w:tcW w:w="13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09/02/2009</w:t>
            </w:r>
          </w:p>
        </w:tc>
        <w:tc>
          <w:tcPr>
            <w:tcW w:w="13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13/02/2009</w:t>
            </w:r>
          </w:p>
        </w:tc>
        <w:tc>
          <w:tcPr>
            <w:tcW w:w="11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Kurs</w:t>
            </w:r>
          </w:p>
        </w:tc>
        <w:tc>
          <w:tcPr>
            <w:tcW w:w="12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Başarı Belgesi</w:t>
            </w:r>
          </w:p>
        </w:tc>
      </w:tr>
      <w:tr w:rsidR="003F469F" w:rsidRPr="00C94323" w:rsidTr="003D5A30">
        <w:trPr>
          <w:trHeight w:hRule="exact" w:val="737"/>
        </w:trPr>
        <w:tc>
          <w:tcPr>
            <w:tcW w:w="14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2008180280</w:t>
            </w:r>
          </w:p>
        </w:tc>
        <w:tc>
          <w:tcPr>
            <w:tcW w:w="26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Web Tabanlı İçerik Geliştirme Kursu</w:t>
            </w:r>
          </w:p>
        </w:tc>
        <w:tc>
          <w:tcPr>
            <w:tcW w:w="10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Yüzyüze</w:t>
            </w:r>
          </w:p>
        </w:tc>
        <w:tc>
          <w:tcPr>
            <w:tcW w:w="13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24/11/2008</w:t>
            </w:r>
          </w:p>
        </w:tc>
        <w:tc>
          <w:tcPr>
            <w:tcW w:w="13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19/12/2008</w:t>
            </w:r>
          </w:p>
        </w:tc>
        <w:tc>
          <w:tcPr>
            <w:tcW w:w="11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Kurs</w:t>
            </w:r>
          </w:p>
        </w:tc>
        <w:tc>
          <w:tcPr>
            <w:tcW w:w="12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Başarı Belgesi</w:t>
            </w:r>
          </w:p>
        </w:tc>
      </w:tr>
      <w:tr w:rsidR="003F469F" w:rsidRPr="00C94323" w:rsidTr="003D5A30">
        <w:trPr>
          <w:trHeight w:hRule="exact" w:val="737"/>
        </w:trPr>
        <w:tc>
          <w:tcPr>
            <w:tcW w:w="14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2008180139</w:t>
            </w:r>
          </w:p>
        </w:tc>
        <w:tc>
          <w:tcPr>
            <w:tcW w:w="26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Okullarda İlk Yardım- İlk Müdahale Semineri</w:t>
            </w:r>
          </w:p>
        </w:tc>
        <w:tc>
          <w:tcPr>
            <w:tcW w:w="10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Yüzyüze</w:t>
            </w:r>
          </w:p>
        </w:tc>
        <w:tc>
          <w:tcPr>
            <w:tcW w:w="13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21/04/2008</w:t>
            </w:r>
          </w:p>
        </w:tc>
        <w:tc>
          <w:tcPr>
            <w:tcW w:w="13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24/04/2008</w:t>
            </w:r>
          </w:p>
        </w:tc>
        <w:tc>
          <w:tcPr>
            <w:tcW w:w="11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Seminer</w:t>
            </w:r>
          </w:p>
        </w:tc>
        <w:tc>
          <w:tcPr>
            <w:tcW w:w="12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Katılım Belgesi</w:t>
            </w:r>
          </w:p>
        </w:tc>
      </w:tr>
      <w:tr w:rsidR="003F469F" w:rsidRPr="00C94323" w:rsidTr="003D5A30">
        <w:trPr>
          <w:trHeight w:hRule="exact" w:val="737"/>
        </w:trPr>
        <w:tc>
          <w:tcPr>
            <w:tcW w:w="14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2008180011</w:t>
            </w:r>
          </w:p>
        </w:tc>
        <w:tc>
          <w:tcPr>
            <w:tcW w:w="26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Psikoeğitim Öğretmen Semineri</w:t>
            </w:r>
          </w:p>
        </w:tc>
        <w:tc>
          <w:tcPr>
            <w:tcW w:w="104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Yüzyüze</w:t>
            </w:r>
          </w:p>
        </w:tc>
        <w:tc>
          <w:tcPr>
            <w:tcW w:w="13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12/01/2008</w:t>
            </w:r>
          </w:p>
        </w:tc>
        <w:tc>
          <w:tcPr>
            <w:tcW w:w="137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13/01/2008</w:t>
            </w:r>
          </w:p>
        </w:tc>
        <w:tc>
          <w:tcPr>
            <w:tcW w:w="11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Seminer</w:t>
            </w:r>
          </w:p>
        </w:tc>
        <w:tc>
          <w:tcPr>
            <w:tcW w:w="12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469F" w:rsidRPr="00C94323" w:rsidRDefault="003F469F" w:rsidP="003D5A30">
            <w:pPr>
              <w:spacing w:after="75"/>
              <w:rPr>
                <w:rFonts w:ascii="Verdana" w:hAnsi="Verdana"/>
                <w:sz w:val="16"/>
                <w:szCs w:val="16"/>
              </w:rPr>
            </w:pPr>
            <w:r w:rsidRPr="00C94323">
              <w:rPr>
                <w:rFonts w:ascii="Verdana" w:hAnsi="Verdana"/>
                <w:sz w:val="16"/>
                <w:szCs w:val="16"/>
              </w:rPr>
              <w:t>Katılım Belgesi</w:t>
            </w:r>
          </w:p>
        </w:tc>
      </w:tr>
    </w:tbl>
    <w:p w:rsidR="003F469F" w:rsidRPr="00AC4509" w:rsidRDefault="003F469F" w:rsidP="005A65F0">
      <w:pPr>
        <w:spacing w:line="276" w:lineRule="auto"/>
        <w:jc w:val="both"/>
        <w:rPr>
          <w:rFonts w:eastAsia="Calibri"/>
          <w:b/>
          <w:bCs/>
          <w:lang w:eastAsia="en-US"/>
        </w:rPr>
      </w:pPr>
    </w:p>
    <w:p w:rsidR="005A65F0" w:rsidRPr="00413C1F" w:rsidRDefault="005A65F0" w:rsidP="005A65F0">
      <w:pPr>
        <w:spacing w:line="276" w:lineRule="auto"/>
        <w:jc w:val="both"/>
        <w:rPr>
          <w:rFonts w:eastAsia="Calibri"/>
          <w:b/>
          <w:bCs/>
          <w:sz w:val="20"/>
          <w:szCs w:val="20"/>
          <w:lang w:eastAsia="en-US"/>
        </w:rPr>
      </w:pPr>
      <w:r w:rsidRPr="00413C1F">
        <w:rPr>
          <w:rFonts w:eastAsia="Calibri"/>
          <w:b/>
          <w:bCs/>
          <w:sz w:val="20"/>
          <w:szCs w:val="20"/>
          <w:lang w:eastAsia="en-US"/>
        </w:rPr>
        <w:t>Tablo 14:Çalışanların Hizmet içi Eğitimi</w:t>
      </w:r>
    </w:p>
    <w:p w:rsidR="00E329E7" w:rsidRPr="00413C1F" w:rsidRDefault="00642788" w:rsidP="00177D28">
      <w:pPr>
        <w:tabs>
          <w:tab w:val="left" w:pos="1775"/>
        </w:tabs>
        <w:jc w:val="both"/>
        <w:rPr>
          <w:rFonts w:eastAsia="Calibri"/>
          <w:b/>
          <w:bCs/>
          <w:lang w:eastAsia="en-US"/>
        </w:rPr>
      </w:pPr>
      <w:r w:rsidRPr="00413C1F">
        <w:rPr>
          <w:rFonts w:eastAsia="Calibri"/>
          <w:b/>
          <w:bCs/>
          <w:lang w:eastAsia="en-US"/>
        </w:rPr>
        <w:lastRenderedPageBreak/>
        <w:t xml:space="preserve">Çalışanların </w:t>
      </w:r>
      <w:r w:rsidR="00AA49DD" w:rsidRPr="00413C1F">
        <w:rPr>
          <w:rFonts w:eastAsia="Calibri"/>
          <w:b/>
          <w:bCs/>
          <w:lang w:eastAsia="en-US"/>
        </w:rPr>
        <w:t>Görevleri</w:t>
      </w:r>
    </w:p>
    <w:tbl>
      <w:tblPr>
        <w:tblpPr w:leftFromText="141" w:rightFromText="141" w:vertAnchor="text" w:horzAnchor="margin" w:tblpXSpec="center" w:tblpY="666"/>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26"/>
        <w:gridCol w:w="7963"/>
      </w:tblGrid>
      <w:tr w:rsidR="00E329E7" w:rsidRPr="00BB0BEA" w:rsidTr="00177D28">
        <w:tc>
          <w:tcPr>
            <w:tcW w:w="0" w:type="auto"/>
            <w:shd w:val="clear" w:color="auto" w:fill="D9D9D9"/>
            <w:vAlign w:val="center"/>
          </w:tcPr>
          <w:p w:rsidR="00E329E7" w:rsidRPr="00177D28" w:rsidRDefault="00E329E7" w:rsidP="00177D28">
            <w:pPr>
              <w:spacing w:before="120" w:after="240" w:line="276" w:lineRule="auto"/>
              <w:jc w:val="center"/>
              <w:rPr>
                <w:b/>
                <w:bCs/>
              </w:rPr>
            </w:pPr>
            <w:r w:rsidRPr="00177D28">
              <w:rPr>
                <w:b/>
                <w:bCs/>
              </w:rPr>
              <w:t>ÇALIŞANIN UNVANI</w:t>
            </w:r>
          </w:p>
        </w:tc>
        <w:tc>
          <w:tcPr>
            <w:tcW w:w="7963" w:type="dxa"/>
            <w:shd w:val="clear" w:color="auto" w:fill="D9D9D9"/>
          </w:tcPr>
          <w:p w:rsidR="00E329E7" w:rsidRPr="00177D28" w:rsidRDefault="00E329E7" w:rsidP="00177D28">
            <w:pPr>
              <w:spacing w:before="120" w:after="240" w:line="276" w:lineRule="auto"/>
              <w:jc w:val="center"/>
              <w:rPr>
                <w:b/>
                <w:bCs/>
              </w:rPr>
            </w:pPr>
            <w:r w:rsidRPr="00177D28">
              <w:rPr>
                <w:b/>
                <w:bCs/>
              </w:rPr>
              <w:t>GÖREVLERİ</w:t>
            </w:r>
          </w:p>
        </w:tc>
      </w:tr>
      <w:tr w:rsidR="00E329E7" w:rsidRPr="00BB0BEA" w:rsidTr="00177D28">
        <w:tc>
          <w:tcPr>
            <w:tcW w:w="0" w:type="auto"/>
            <w:vAlign w:val="center"/>
          </w:tcPr>
          <w:p w:rsidR="007E7DE1" w:rsidRDefault="007E7DE1" w:rsidP="00177D28">
            <w:pPr>
              <w:spacing w:before="120" w:after="240" w:line="276" w:lineRule="auto"/>
              <w:jc w:val="center"/>
              <w:rPr>
                <w:bCs/>
              </w:rPr>
            </w:pPr>
          </w:p>
          <w:p w:rsidR="007E7DE1" w:rsidRDefault="007E7DE1" w:rsidP="00177D28">
            <w:pPr>
              <w:spacing w:before="120" w:after="240" w:line="276" w:lineRule="auto"/>
              <w:jc w:val="center"/>
              <w:rPr>
                <w:bCs/>
              </w:rPr>
            </w:pPr>
          </w:p>
          <w:p w:rsidR="007E7DE1" w:rsidRDefault="007E7DE1" w:rsidP="00177D28">
            <w:pPr>
              <w:spacing w:before="120" w:after="240" w:line="276" w:lineRule="auto"/>
              <w:jc w:val="center"/>
              <w:rPr>
                <w:bCs/>
              </w:rPr>
            </w:pPr>
          </w:p>
          <w:p w:rsidR="007E7DE1" w:rsidRDefault="007E7DE1" w:rsidP="00177D28">
            <w:pPr>
              <w:spacing w:before="120" w:after="240" w:line="276" w:lineRule="auto"/>
              <w:jc w:val="center"/>
              <w:rPr>
                <w:bCs/>
              </w:rPr>
            </w:pPr>
          </w:p>
          <w:p w:rsidR="007E7DE1" w:rsidRDefault="007E7DE1" w:rsidP="00177D28">
            <w:pPr>
              <w:spacing w:before="120" w:after="240" w:line="276" w:lineRule="auto"/>
              <w:jc w:val="center"/>
              <w:rPr>
                <w:bCs/>
              </w:rPr>
            </w:pPr>
          </w:p>
          <w:p w:rsidR="007E7DE1" w:rsidRDefault="007E7DE1" w:rsidP="00177D28">
            <w:pPr>
              <w:spacing w:before="120" w:after="240" w:line="276" w:lineRule="auto"/>
              <w:jc w:val="center"/>
              <w:rPr>
                <w:bCs/>
              </w:rPr>
            </w:pPr>
          </w:p>
          <w:p w:rsidR="007E7DE1" w:rsidRDefault="007E7DE1" w:rsidP="00177D28">
            <w:pPr>
              <w:spacing w:before="120" w:after="240" w:line="276" w:lineRule="auto"/>
              <w:jc w:val="center"/>
              <w:rPr>
                <w:bCs/>
              </w:rPr>
            </w:pPr>
          </w:p>
          <w:p w:rsidR="007E7DE1" w:rsidRDefault="007E7DE1" w:rsidP="00177D28">
            <w:pPr>
              <w:spacing w:before="120" w:after="240" w:line="276" w:lineRule="auto"/>
              <w:jc w:val="center"/>
              <w:rPr>
                <w:bCs/>
              </w:rPr>
            </w:pPr>
          </w:p>
          <w:p w:rsidR="007E7DE1" w:rsidRDefault="007E7DE1" w:rsidP="00177D28">
            <w:pPr>
              <w:spacing w:before="120" w:after="240" w:line="276" w:lineRule="auto"/>
              <w:jc w:val="center"/>
              <w:rPr>
                <w:bCs/>
              </w:rPr>
            </w:pPr>
          </w:p>
          <w:p w:rsidR="007E7DE1" w:rsidRDefault="007E7DE1" w:rsidP="00177D28">
            <w:pPr>
              <w:spacing w:before="120" w:after="240" w:line="276" w:lineRule="auto"/>
              <w:jc w:val="center"/>
              <w:rPr>
                <w:bCs/>
              </w:rPr>
            </w:pPr>
          </w:p>
          <w:p w:rsidR="007E7DE1" w:rsidRDefault="007E7DE1" w:rsidP="00177D28">
            <w:pPr>
              <w:spacing w:before="120" w:after="240" w:line="276" w:lineRule="auto"/>
              <w:jc w:val="center"/>
              <w:rPr>
                <w:bCs/>
              </w:rPr>
            </w:pPr>
          </w:p>
          <w:p w:rsidR="00E329E7" w:rsidRPr="00177D28" w:rsidRDefault="00E329E7" w:rsidP="00177D28">
            <w:pPr>
              <w:spacing w:before="120" w:after="240" w:line="276" w:lineRule="auto"/>
              <w:jc w:val="center"/>
              <w:rPr>
                <w:b/>
                <w:bCs/>
              </w:rPr>
            </w:pPr>
            <w:r w:rsidRPr="00177D28">
              <w:rPr>
                <w:b/>
                <w:bCs/>
              </w:rPr>
              <w:t>Kurum Müdürü</w:t>
            </w:r>
          </w:p>
        </w:tc>
        <w:tc>
          <w:tcPr>
            <w:tcW w:w="7963" w:type="dxa"/>
          </w:tcPr>
          <w:p w:rsidR="00E329E7" w:rsidRPr="00572FF1" w:rsidRDefault="00E329E7" w:rsidP="00177D28">
            <w:pPr>
              <w:spacing w:before="100" w:beforeAutospacing="1" w:after="100" w:afterAutospacing="1" w:line="276" w:lineRule="auto"/>
              <w:rPr>
                <w:color w:val="000000"/>
              </w:rPr>
            </w:pPr>
            <w:r w:rsidRPr="00572FF1">
              <w:rPr>
                <w:rFonts w:ascii="Verdana" w:hAnsi="Verdana"/>
                <w:color w:val="000000"/>
                <w:sz w:val="20"/>
                <w:szCs w:val="20"/>
              </w:rPr>
              <w:t>Madde 23- Rehberlik ve araştırma merkezi müdürü, merkezin ilgili mevzuata uygun olarak çalışmasından il/ilçedeki millî eğitim müdür yardımcısına/şube müdürüne karşı sorumludur.</w:t>
            </w:r>
            <w:r w:rsidRPr="00572FF1">
              <w:rPr>
                <w:rFonts w:ascii="Verdana" w:hAnsi="Verdana"/>
                <w:color w:val="000000"/>
                <w:sz w:val="20"/>
                <w:szCs w:val="20"/>
              </w:rPr>
              <w:br/>
              <w:t>Merkez müdürü aşağıdaki görevleri yapar:</w:t>
            </w:r>
          </w:p>
          <w:p w:rsidR="00E329E7" w:rsidRPr="00572FF1" w:rsidRDefault="00E329E7" w:rsidP="00177D28">
            <w:pPr>
              <w:spacing w:before="100" w:beforeAutospacing="1" w:after="100" w:afterAutospacing="1" w:line="276" w:lineRule="auto"/>
              <w:rPr>
                <w:color w:val="000000"/>
              </w:rPr>
            </w:pPr>
            <w:r w:rsidRPr="00572FF1">
              <w:rPr>
                <w:rFonts w:ascii="Verdana" w:hAnsi="Verdana"/>
                <w:color w:val="000000"/>
                <w:sz w:val="20"/>
                <w:szCs w:val="20"/>
              </w:rPr>
              <w:t>a) Merkezdeki müdür yardımcıları arasında iş bölümü yapar.</w:t>
            </w:r>
          </w:p>
          <w:p w:rsidR="00E329E7" w:rsidRPr="00572FF1" w:rsidRDefault="00E329E7" w:rsidP="00177D28">
            <w:pPr>
              <w:spacing w:before="100" w:beforeAutospacing="1" w:after="100" w:afterAutospacing="1" w:line="276" w:lineRule="auto"/>
              <w:rPr>
                <w:color w:val="000000"/>
              </w:rPr>
            </w:pPr>
            <w:r w:rsidRPr="00572FF1">
              <w:rPr>
                <w:rFonts w:ascii="Verdana" w:hAnsi="Verdana"/>
                <w:color w:val="000000"/>
                <w:sz w:val="20"/>
                <w:szCs w:val="20"/>
              </w:rPr>
              <w:t>b) Merkezin bölümlerine, meslekî formasyonu bölüm hizmetlerine uygun ve deneyimli bir elemanı, bölüm başkanı olarak görevlendirir.</w:t>
            </w:r>
          </w:p>
          <w:p w:rsidR="00E329E7" w:rsidRPr="00572FF1" w:rsidRDefault="00E329E7" w:rsidP="00177D28">
            <w:pPr>
              <w:spacing w:before="100" w:beforeAutospacing="1" w:after="100" w:afterAutospacing="1" w:line="276" w:lineRule="auto"/>
              <w:rPr>
                <w:color w:val="000000"/>
              </w:rPr>
            </w:pPr>
            <w:r w:rsidRPr="00572FF1">
              <w:rPr>
                <w:rFonts w:ascii="Verdana" w:hAnsi="Verdana"/>
                <w:color w:val="000000"/>
                <w:sz w:val="20"/>
                <w:szCs w:val="20"/>
              </w:rPr>
              <w:t>c) Merkez personelinin meslekî formasyonlarına uygun şekilde merkezin bölümlerinde görevlendirilmelerini ve iş bölümünü, ilgili bölüm başkanının görüşünü de alarak yapar.</w:t>
            </w:r>
          </w:p>
          <w:p w:rsidR="00E329E7" w:rsidRPr="00572FF1" w:rsidRDefault="00E329E7" w:rsidP="00177D28">
            <w:pPr>
              <w:spacing w:before="100" w:beforeAutospacing="1" w:after="100" w:afterAutospacing="1" w:line="276" w:lineRule="auto"/>
              <w:rPr>
                <w:color w:val="000000"/>
              </w:rPr>
            </w:pPr>
            <w:r w:rsidRPr="00572FF1">
              <w:rPr>
                <w:rFonts w:ascii="Verdana" w:hAnsi="Verdana"/>
                <w:color w:val="000000"/>
                <w:sz w:val="20"/>
                <w:szCs w:val="20"/>
              </w:rPr>
              <w:t>d) Bölümlerin çalışmalarını izler, hazırladıkları program, rapor ve projelerini inceleyerek onaylar, sonuçlarını değerlendirir.</w:t>
            </w:r>
          </w:p>
          <w:p w:rsidR="00E329E7" w:rsidRPr="00572FF1" w:rsidRDefault="00E329E7" w:rsidP="00177D28">
            <w:pPr>
              <w:spacing w:before="100" w:beforeAutospacing="1" w:after="100" w:afterAutospacing="1" w:line="276" w:lineRule="auto"/>
              <w:rPr>
                <w:color w:val="000000"/>
              </w:rPr>
            </w:pPr>
            <w:r w:rsidRPr="00572FF1">
              <w:rPr>
                <w:rFonts w:ascii="Verdana" w:hAnsi="Verdana"/>
                <w:color w:val="000000"/>
                <w:sz w:val="20"/>
                <w:szCs w:val="20"/>
              </w:rPr>
              <w:t>e) Merkez çalışmalarında kullanılan psikolojik ölçme araçları, danışan dosyaları ve diğer kayıtların güvenliğini, gizliliğini ve standartlarına uygun kullanılmasını sağlar.</w:t>
            </w:r>
          </w:p>
          <w:p w:rsidR="00E329E7" w:rsidRPr="00572FF1" w:rsidRDefault="00E329E7" w:rsidP="00177D28">
            <w:pPr>
              <w:spacing w:before="100" w:beforeAutospacing="1" w:after="100" w:afterAutospacing="1" w:line="276" w:lineRule="auto"/>
              <w:rPr>
                <w:color w:val="000000"/>
              </w:rPr>
            </w:pPr>
            <w:r w:rsidRPr="00572FF1">
              <w:rPr>
                <w:rFonts w:ascii="Verdana" w:hAnsi="Verdana"/>
                <w:color w:val="000000"/>
                <w:sz w:val="20"/>
                <w:szCs w:val="20"/>
              </w:rPr>
              <w:t>f) Bölümler arası çalışmaları koordine eder.</w:t>
            </w:r>
          </w:p>
          <w:p w:rsidR="00E329E7" w:rsidRPr="00572FF1" w:rsidRDefault="00E329E7" w:rsidP="00177D28">
            <w:pPr>
              <w:spacing w:before="100" w:beforeAutospacing="1" w:after="100" w:afterAutospacing="1" w:line="276" w:lineRule="auto"/>
              <w:rPr>
                <w:color w:val="000000"/>
              </w:rPr>
            </w:pPr>
            <w:r w:rsidRPr="00572FF1">
              <w:rPr>
                <w:rFonts w:ascii="Verdana" w:hAnsi="Verdana"/>
                <w:color w:val="000000"/>
                <w:sz w:val="20"/>
                <w:szCs w:val="20"/>
              </w:rPr>
              <w:t>g) Merkezin yıllık çalışma programı ve raporu ile rehberlik ve psikolojik danışma servislerinin yıllık rapor ve programlarının değerlendirilmesine ilişkin raporu, her yıl eylül ayının sonuna kadar bulunduğu il veya ilçenin rehberlik ve psikolojik danışma hizmetleri bölümüne gönderir.</w:t>
            </w:r>
          </w:p>
          <w:p w:rsidR="00E329E7" w:rsidRPr="00572FF1" w:rsidRDefault="00E329E7" w:rsidP="00177D28">
            <w:pPr>
              <w:spacing w:before="100" w:beforeAutospacing="1" w:after="100" w:afterAutospacing="1" w:line="276" w:lineRule="auto"/>
              <w:rPr>
                <w:color w:val="000000"/>
              </w:rPr>
            </w:pPr>
            <w:r w:rsidRPr="00572FF1">
              <w:rPr>
                <w:rFonts w:ascii="Verdana" w:hAnsi="Verdana"/>
                <w:color w:val="000000"/>
                <w:sz w:val="20"/>
                <w:szCs w:val="20"/>
              </w:rPr>
              <w:t>h) Personelin adaylığının kaldırılması ile ilgili işlemleri mevzuatına uygun olarak yürütür. Merkez elemanlarının hizmetin gerektirdiği konularda yetişmelerini sağlar.</w:t>
            </w:r>
          </w:p>
          <w:p w:rsidR="00E329E7" w:rsidRPr="00572FF1" w:rsidRDefault="00E329E7" w:rsidP="00177D28">
            <w:pPr>
              <w:spacing w:before="100" w:beforeAutospacing="1" w:after="100" w:afterAutospacing="1" w:line="276" w:lineRule="auto"/>
              <w:rPr>
                <w:color w:val="000000"/>
              </w:rPr>
            </w:pPr>
            <w:r w:rsidRPr="00572FF1">
              <w:rPr>
                <w:rFonts w:ascii="Verdana" w:hAnsi="Verdana"/>
                <w:color w:val="000000"/>
                <w:sz w:val="20"/>
                <w:szCs w:val="20"/>
              </w:rPr>
              <w:t>ı) Merkez komisyonuna başkanlık eder, alınan kararlara göre gerekli çalışmaları yürütür.</w:t>
            </w:r>
          </w:p>
          <w:p w:rsidR="00E329E7" w:rsidRPr="00572FF1" w:rsidRDefault="00E329E7" w:rsidP="00177D28">
            <w:pPr>
              <w:spacing w:before="100" w:beforeAutospacing="1" w:after="100" w:afterAutospacing="1" w:line="276" w:lineRule="auto"/>
              <w:rPr>
                <w:color w:val="000000"/>
              </w:rPr>
            </w:pPr>
            <w:r w:rsidRPr="00572FF1">
              <w:rPr>
                <w:rFonts w:ascii="Verdana" w:hAnsi="Verdana"/>
                <w:color w:val="000000"/>
                <w:sz w:val="20"/>
                <w:szCs w:val="20"/>
              </w:rPr>
              <w:t>i) Merkezin hizmetleriyle ilgili yeni gelişmeleri izler ve hizmetin kalitesini yükseltmek için gerekli önlemleri alır.</w:t>
            </w:r>
          </w:p>
          <w:p w:rsidR="00E329E7" w:rsidRPr="00572FF1" w:rsidRDefault="00E329E7" w:rsidP="00177D28">
            <w:pPr>
              <w:spacing w:before="100" w:beforeAutospacing="1" w:after="100" w:afterAutospacing="1" w:line="276" w:lineRule="auto"/>
              <w:rPr>
                <w:color w:val="000000"/>
              </w:rPr>
            </w:pPr>
            <w:r w:rsidRPr="00572FF1">
              <w:rPr>
                <w:rFonts w:ascii="Verdana" w:hAnsi="Verdana"/>
                <w:color w:val="000000"/>
                <w:sz w:val="20"/>
                <w:szCs w:val="20"/>
              </w:rPr>
              <w:t>j) Merkez hizmetlerinin ekip çalışması anlayışıyla yürütülebilmesi için gerekli önlemleri alır.</w:t>
            </w:r>
          </w:p>
          <w:p w:rsidR="00E329E7" w:rsidRPr="00572FF1" w:rsidRDefault="00E329E7" w:rsidP="00177D28">
            <w:pPr>
              <w:spacing w:before="100" w:beforeAutospacing="1" w:after="100" w:afterAutospacing="1" w:line="276" w:lineRule="auto"/>
              <w:rPr>
                <w:color w:val="000000"/>
              </w:rPr>
            </w:pPr>
            <w:r w:rsidRPr="00572FF1">
              <w:rPr>
                <w:rFonts w:ascii="Verdana" w:hAnsi="Verdana"/>
                <w:color w:val="000000"/>
                <w:sz w:val="20"/>
                <w:szCs w:val="20"/>
              </w:rPr>
              <w:t xml:space="preserve">k) Merkezin çalışma alanında bulunan eğitim-öğretim kurumlarının, yöneltmedeki rehberlik ve psikolojik danışma hizmetlerinin düzenlenmesi için gerekli çalışmalarının plânlanmasını, uygulanmasını ve </w:t>
            </w:r>
            <w:r w:rsidRPr="00572FF1">
              <w:rPr>
                <w:rFonts w:ascii="Verdana" w:hAnsi="Verdana"/>
                <w:color w:val="000000"/>
                <w:sz w:val="20"/>
                <w:szCs w:val="20"/>
              </w:rPr>
              <w:lastRenderedPageBreak/>
              <w:t>değerlendirilmesini sağlar.</w:t>
            </w:r>
          </w:p>
          <w:p w:rsidR="00E329E7" w:rsidRPr="00572FF1" w:rsidRDefault="00E329E7" w:rsidP="00177D28">
            <w:pPr>
              <w:spacing w:before="100" w:beforeAutospacing="1" w:after="100" w:afterAutospacing="1" w:line="276" w:lineRule="auto"/>
              <w:rPr>
                <w:color w:val="000000"/>
              </w:rPr>
            </w:pPr>
            <w:r w:rsidRPr="00572FF1">
              <w:rPr>
                <w:rFonts w:ascii="Verdana" w:hAnsi="Verdana"/>
                <w:color w:val="000000"/>
                <w:sz w:val="20"/>
                <w:szCs w:val="20"/>
              </w:rPr>
              <w:t>l) Merkezin personel, özlük, bütçe, ayniyat, demirbaş işleri ile hizmetlerin gerektirdiği araç-gerecin sağlanması için uygun çalışmaları yapar.</w:t>
            </w:r>
          </w:p>
          <w:p w:rsidR="00E329E7" w:rsidRPr="00572FF1" w:rsidRDefault="00E329E7" w:rsidP="00177D28">
            <w:pPr>
              <w:spacing w:before="100" w:beforeAutospacing="1" w:after="100" w:afterAutospacing="1" w:line="276" w:lineRule="auto"/>
              <w:rPr>
                <w:color w:val="000000"/>
              </w:rPr>
            </w:pPr>
            <w:r w:rsidRPr="00572FF1">
              <w:rPr>
                <w:rFonts w:ascii="Verdana" w:hAnsi="Verdana"/>
                <w:color w:val="000000"/>
                <w:sz w:val="20"/>
                <w:szCs w:val="20"/>
              </w:rPr>
              <w:t>m) Rehberlik ve psikolojik danışma hizmetleri il danışma komisyonu toplantılarına katılır.</w:t>
            </w:r>
          </w:p>
          <w:p w:rsidR="00E329E7" w:rsidRPr="00572FF1" w:rsidRDefault="00E329E7" w:rsidP="00177D28">
            <w:pPr>
              <w:spacing w:before="100" w:beforeAutospacing="1" w:after="100" w:afterAutospacing="1" w:line="276" w:lineRule="auto"/>
              <w:rPr>
                <w:color w:val="000000"/>
              </w:rPr>
            </w:pPr>
            <w:r w:rsidRPr="00572FF1">
              <w:rPr>
                <w:rFonts w:ascii="Verdana" w:hAnsi="Verdana"/>
                <w:color w:val="000000"/>
                <w:sz w:val="20"/>
                <w:szCs w:val="20"/>
              </w:rPr>
              <w:t>n) Özel eğitim gerektiren öğrencilerin tanılanmaları için eğitsel tanılama, izleme ve değerlendirme ekibini oluşturur, bu ekibe başkanlık eder ve çalışmaların amacına uygun şekilde yürütülmesini sağlar.</w:t>
            </w:r>
          </w:p>
          <w:p w:rsidR="00E329E7" w:rsidRPr="00572FF1" w:rsidRDefault="00E329E7" w:rsidP="00177D28">
            <w:pPr>
              <w:spacing w:before="100" w:beforeAutospacing="1" w:after="100" w:afterAutospacing="1" w:line="276" w:lineRule="auto"/>
              <w:rPr>
                <w:color w:val="000000"/>
              </w:rPr>
            </w:pPr>
            <w:r w:rsidRPr="00572FF1">
              <w:rPr>
                <w:rFonts w:ascii="Verdana" w:hAnsi="Verdana"/>
                <w:color w:val="000000"/>
                <w:sz w:val="20"/>
                <w:szCs w:val="20"/>
              </w:rPr>
              <w:t>o) Merkezin tarama, tanılama, özel eğitim hizmetleri ile rehberlik ve psikolojik danışma hizmetlerinin yürütülmesinde İl veya ilçedeki ilgili kurum ve kuruluşlarla eş güdümü sağlar.</w:t>
            </w:r>
          </w:p>
          <w:p w:rsidR="00E329E7" w:rsidRPr="00572FF1" w:rsidRDefault="00E329E7" w:rsidP="00177D28">
            <w:pPr>
              <w:spacing w:before="100" w:beforeAutospacing="1" w:after="100" w:afterAutospacing="1" w:line="276" w:lineRule="auto"/>
              <w:rPr>
                <w:color w:val="000000"/>
              </w:rPr>
            </w:pPr>
            <w:r w:rsidRPr="00572FF1">
              <w:rPr>
                <w:rFonts w:ascii="Verdana" w:hAnsi="Verdana"/>
                <w:color w:val="000000"/>
                <w:sz w:val="20"/>
                <w:szCs w:val="20"/>
              </w:rPr>
              <w:t>ö) Merkezin bölümlerinin tarama, tanılama ve danışanlarla ilgili uygulamalarında gerekli sağlık hizmetleri için görev bölgesinde bu hizmetleri veren veya verebilecek olan birimlerle eş güdümü sağlar.</w:t>
            </w:r>
          </w:p>
          <w:p w:rsidR="00E329E7" w:rsidRPr="00572FF1" w:rsidRDefault="00E329E7" w:rsidP="00177D28">
            <w:pPr>
              <w:spacing w:before="100" w:beforeAutospacing="1" w:after="100" w:afterAutospacing="1" w:line="276" w:lineRule="auto"/>
              <w:rPr>
                <w:color w:val="000000"/>
              </w:rPr>
            </w:pPr>
            <w:r w:rsidRPr="00572FF1">
              <w:rPr>
                <w:rFonts w:ascii="Verdana" w:hAnsi="Verdana"/>
                <w:color w:val="000000"/>
                <w:sz w:val="20"/>
                <w:szCs w:val="20"/>
              </w:rPr>
              <w:t>p) Merkezin görevlerine ilişkin konularda il/ilçede seminer ve kurs gibi hizmet içi eğitim etkinliklerinin mahallî hizmet içi eğitim plânına alınması için gerekli önerilerde bulunur, çalışmaları izler. Konferans, panel, sempozyum gibi gerekli etkinliklerin de gerçekleştirilmesini sağlar, ilgili merkez elemanlarını etkinliklerde görevlendirir.</w:t>
            </w:r>
          </w:p>
          <w:p w:rsidR="00E329E7" w:rsidRPr="00572FF1" w:rsidRDefault="00E329E7" w:rsidP="00177D28">
            <w:pPr>
              <w:spacing w:before="100" w:beforeAutospacing="1" w:after="100" w:afterAutospacing="1" w:line="276" w:lineRule="auto"/>
              <w:rPr>
                <w:color w:val="000000"/>
              </w:rPr>
            </w:pPr>
            <w:r w:rsidRPr="00572FF1">
              <w:rPr>
                <w:rFonts w:ascii="Verdana" w:hAnsi="Verdana"/>
                <w:color w:val="000000"/>
                <w:sz w:val="20"/>
                <w:szCs w:val="20"/>
              </w:rPr>
              <w:t>r) Harcamalarda merkezin ita amirliğini yapar.</w:t>
            </w:r>
          </w:p>
          <w:p w:rsidR="00E329E7" w:rsidRPr="00BB0BEA" w:rsidRDefault="00E329E7" w:rsidP="00177D28">
            <w:pPr>
              <w:spacing w:before="100" w:beforeAutospacing="1" w:after="100" w:afterAutospacing="1" w:line="276" w:lineRule="auto"/>
              <w:rPr>
                <w:bCs/>
              </w:rPr>
            </w:pPr>
            <w:r w:rsidRPr="00572FF1">
              <w:rPr>
                <w:rFonts w:ascii="Verdana" w:hAnsi="Verdana"/>
                <w:color w:val="000000"/>
                <w:sz w:val="20"/>
                <w:szCs w:val="20"/>
              </w:rPr>
              <w:t>s) Eleman sayısının yetersiz olduğu durumlarda hizmetlerin yürütülmesinde branşı ile ilgili merkez etkinliklerine katılır.</w:t>
            </w:r>
          </w:p>
        </w:tc>
      </w:tr>
      <w:tr w:rsidR="00E329E7" w:rsidRPr="00BB0BEA" w:rsidTr="00177D28">
        <w:tc>
          <w:tcPr>
            <w:tcW w:w="0" w:type="auto"/>
            <w:vAlign w:val="center"/>
          </w:tcPr>
          <w:p w:rsidR="007E7DE1" w:rsidRDefault="007E7DE1" w:rsidP="00177D28">
            <w:pPr>
              <w:spacing w:before="120" w:after="240" w:line="276" w:lineRule="auto"/>
              <w:jc w:val="center"/>
              <w:rPr>
                <w:bCs/>
              </w:rPr>
            </w:pPr>
          </w:p>
          <w:p w:rsidR="007E7DE1" w:rsidRDefault="007E7DE1" w:rsidP="00177D28">
            <w:pPr>
              <w:spacing w:before="120" w:after="240" w:line="276" w:lineRule="auto"/>
              <w:jc w:val="center"/>
              <w:rPr>
                <w:bCs/>
              </w:rPr>
            </w:pPr>
          </w:p>
          <w:p w:rsidR="007E7DE1" w:rsidRDefault="007E7DE1" w:rsidP="00177D28">
            <w:pPr>
              <w:spacing w:before="120" w:after="240" w:line="276" w:lineRule="auto"/>
              <w:jc w:val="center"/>
              <w:rPr>
                <w:bCs/>
              </w:rPr>
            </w:pPr>
          </w:p>
          <w:p w:rsidR="007E7DE1" w:rsidRDefault="007E7DE1" w:rsidP="00177D28">
            <w:pPr>
              <w:spacing w:before="120" w:after="240" w:line="276" w:lineRule="auto"/>
              <w:jc w:val="center"/>
              <w:rPr>
                <w:bCs/>
              </w:rPr>
            </w:pPr>
          </w:p>
          <w:p w:rsidR="007E7DE1" w:rsidRDefault="007E7DE1" w:rsidP="00177D28">
            <w:pPr>
              <w:spacing w:before="120" w:after="240" w:line="276" w:lineRule="auto"/>
              <w:jc w:val="center"/>
              <w:rPr>
                <w:bCs/>
              </w:rPr>
            </w:pPr>
          </w:p>
          <w:p w:rsidR="007E7DE1" w:rsidRDefault="007E7DE1" w:rsidP="00177D28">
            <w:pPr>
              <w:spacing w:before="120" w:after="240" w:line="276" w:lineRule="auto"/>
              <w:jc w:val="center"/>
              <w:rPr>
                <w:bCs/>
              </w:rPr>
            </w:pPr>
          </w:p>
          <w:p w:rsidR="00E329E7" w:rsidRPr="00177D28" w:rsidRDefault="00E329E7" w:rsidP="00177D28">
            <w:pPr>
              <w:spacing w:before="120" w:after="240" w:line="276" w:lineRule="auto"/>
              <w:jc w:val="center"/>
              <w:rPr>
                <w:b/>
                <w:bCs/>
              </w:rPr>
            </w:pPr>
            <w:r w:rsidRPr="00177D28">
              <w:rPr>
                <w:b/>
                <w:bCs/>
              </w:rPr>
              <w:t>Müdür yardımcısı</w:t>
            </w:r>
          </w:p>
        </w:tc>
        <w:tc>
          <w:tcPr>
            <w:tcW w:w="7963" w:type="dxa"/>
          </w:tcPr>
          <w:p w:rsidR="00E329E7" w:rsidRPr="00572FF1" w:rsidRDefault="00E329E7" w:rsidP="00177D28">
            <w:pPr>
              <w:spacing w:before="100" w:beforeAutospacing="1" w:after="100" w:afterAutospacing="1" w:line="276" w:lineRule="auto"/>
              <w:rPr>
                <w:color w:val="000000"/>
              </w:rPr>
            </w:pPr>
            <w:r w:rsidRPr="00572FF1">
              <w:rPr>
                <w:rFonts w:ascii="Verdana" w:hAnsi="Verdana"/>
                <w:color w:val="000000"/>
                <w:sz w:val="20"/>
                <w:szCs w:val="20"/>
              </w:rPr>
              <w:t>Madde 24- Müdür yardımcıları aşağıdaki görevleri yapar:</w:t>
            </w:r>
          </w:p>
          <w:p w:rsidR="00E329E7" w:rsidRPr="00572FF1" w:rsidRDefault="00E329E7" w:rsidP="00177D28">
            <w:pPr>
              <w:spacing w:before="100" w:beforeAutospacing="1" w:after="100" w:afterAutospacing="1" w:line="276" w:lineRule="auto"/>
              <w:rPr>
                <w:color w:val="000000"/>
              </w:rPr>
            </w:pPr>
            <w:r w:rsidRPr="00572FF1">
              <w:rPr>
                <w:rFonts w:ascii="Verdana" w:hAnsi="Verdana"/>
                <w:color w:val="000000"/>
                <w:sz w:val="20"/>
                <w:szCs w:val="20"/>
              </w:rPr>
              <w:t>a) Merkezde görevli memurlarla yardımcı hizmetler sınıfındaki personelin iş bölümünü düzenler, müdürün onayından sonra yürütülmesini sağlar.</w:t>
            </w:r>
          </w:p>
          <w:p w:rsidR="00E329E7" w:rsidRPr="00572FF1" w:rsidRDefault="00E329E7" w:rsidP="00177D28">
            <w:pPr>
              <w:spacing w:before="100" w:beforeAutospacing="1" w:after="100" w:afterAutospacing="1" w:line="276" w:lineRule="auto"/>
              <w:rPr>
                <w:color w:val="000000"/>
              </w:rPr>
            </w:pPr>
            <w:r w:rsidRPr="00572FF1">
              <w:rPr>
                <w:rFonts w:ascii="Verdana" w:hAnsi="Verdana"/>
                <w:color w:val="000000"/>
                <w:sz w:val="20"/>
                <w:szCs w:val="20"/>
              </w:rPr>
              <w:t>b) Bölümlerin gereksinimlerini belirler ve sağlanması için gerekli önlemleri alır.</w:t>
            </w:r>
          </w:p>
          <w:p w:rsidR="00E329E7" w:rsidRPr="00572FF1" w:rsidRDefault="00E329E7" w:rsidP="00177D28">
            <w:pPr>
              <w:spacing w:before="100" w:beforeAutospacing="1" w:after="100" w:afterAutospacing="1" w:line="276" w:lineRule="auto"/>
              <w:rPr>
                <w:color w:val="000000"/>
              </w:rPr>
            </w:pPr>
            <w:r w:rsidRPr="00572FF1">
              <w:rPr>
                <w:rFonts w:ascii="Verdana" w:hAnsi="Verdana"/>
                <w:color w:val="000000"/>
                <w:sz w:val="20"/>
                <w:szCs w:val="20"/>
              </w:rPr>
              <w:t>c) Bölümlerden gelen rapor ve yazıların yazılmasını sağlar.</w:t>
            </w:r>
          </w:p>
          <w:p w:rsidR="00E329E7" w:rsidRPr="00572FF1" w:rsidRDefault="00E329E7" w:rsidP="00177D28">
            <w:pPr>
              <w:spacing w:before="100" w:beforeAutospacing="1" w:after="100" w:afterAutospacing="1" w:line="276" w:lineRule="auto"/>
              <w:rPr>
                <w:color w:val="000000"/>
              </w:rPr>
            </w:pPr>
            <w:r w:rsidRPr="00572FF1">
              <w:rPr>
                <w:rFonts w:ascii="Verdana" w:hAnsi="Verdana"/>
                <w:color w:val="000000"/>
                <w:sz w:val="20"/>
                <w:szCs w:val="20"/>
              </w:rPr>
              <w:t>d) Personel, özlük, bütçe, ayniyat, demirbaş hizmetlerinin düzenli bir biçimde yürütülmesini sağlar.</w:t>
            </w:r>
          </w:p>
          <w:p w:rsidR="00E329E7" w:rsidRPr="00572FF1" w:rsidRDefault="00E329E7" w:rsidP="00177D28">
            <w:pPr>
              <w:spacing w:before="100" w:beforeAutospacing="1" w:after="100" w:afterAutospacing="1" w:line="276" w:lineRule="auto"/>
              <w:rPr>
                <w:color w:val="000000"/>
              </w:rPr>
            </w:pPr>
            <w:r w:rsidRPr="00572FF1">
              <w:rPr>
                <w:rFonts w:ascii="Verdana" w:hAnsi="Verdana"/>
                <w:color w:val="000000"/>
                <w:sz w:val="20"/>
                <w:szCs w:val="20"/>
              </w:rPr>
              <w:t>e) Merkez müdürünün bulunmadığı zamanlarda merkez komisyonuna başkanlık eder.</w:t>
            </w:r>
          </w:p>
          <w:p w:rsidR="00E329E7" w:rsidRPr="00572FF1" w:rsidRDefault="00E329E7" w:rsidP="00177D28">
            <w:pPr>
              <w:spacing w:before="100" w:beforeAutospacing="1" w:after="100" w:afterAutospacing="1" w:line="276" w:lineRule="auto"/>
              <w:rPr>
                <w:color w:val="000000"/>
              </w:rPr>
            </w:pPr>
            <w:r w:rsidRPr="00572FF1">
              <w:rPr>
                <w:rFonts w:ascii="Verdana" w:hAnsi="Verdana"/>
                <w:color w:val="000000"/>
                <w:sz w:val="20"/>
                <w:szCs w:val="20"/>
              </w:rPr>
              <w:t>f) Satın alma işlerinde müdürün vereceği görevleri yapar.</w:t>
            </w:r>
          </w:p>
          <w:p w:rsidR="00E329E7" w:rsidRPr="00572FF1" w:rsidRDefault="00E329E7" w:rsidP="00177D28">
            <w:pPr>
              <w:spacing w:before="100" w:beforeAutospacing="1" w:after="100" w:afterAutospacing="1" w:line="276" w:lineRule="auto"/>
              <w:rPr>
                <w:color w:val="000000"/>
              </w:rPr>
            </w:pPr>
            <w:r w:rsidRPr="00572FF1">
              <w:rPr>
                <w:rFonts w:ascii="Verdana" w:hAnsi="Verdana"/>
                <w:color w:val="000000"/>
                <w:sz w:val="20"/>
                <w:szCs w:val="20"/>
              </w:rPr>
              <w:t>g) Merkezin muayene, teslim alma ve sayım komisyonlarına başkanlık eder, bu konulardaki işlemleri zamanında yürütür.</w:t>
            </w:r>
          </w:p>
          <w:p w:rsidR="00E329E7" w:rsidRPr="00572FF1" w:rsidRDefault="00E329E7" w:rsidP="00177D28">
            <w:pPr>
              <w:spacing w:before="100" w:beforeAutospacing="1" w:after="100" w:afterAutospacing="1" w:line="276" w:lineRule="auto"/>
              <w:rPr>
                <w:color w:val="000000"/>
              </w:rPr>
            </w:pPr>
            <w:r w:rsidRPr="00572FF1">
              <w:rPr>
                <w:rFonts w:ascii="Verdana" w:hAnsi="Verdana"/>
                <w:color w:val="000000"/>
                <w:sz w:val="20"/>
                <w:szCs w:val="20"/>
              </w:rPr>
              <w:lastRenderedPageBreak/>
              <w:t>h) Merkezin psikolojik ölçme araçları deposu, arşivleri ve kitaplığı gibi mekânların düzenli bir şekilde hizmete hazır bulundurulmasını ve korunmasını sağlar.</w:t>
            </w:r>
          </w:p>
          <w:p w:rsidR="00E329E7" w:rsidRPr="00572FF1" w:rsidRDefault="00E329E7" w:rsidP="00177D28">
            <w:pPr>
              <w:spacing w:before="100" w:beforeAutospacing="1" w:after="100" w:afterAutospacing="1" w:line="276" w:lineRule="auto"/>
              <w:rPr>
                <w:color w:val="000000"/>
              </w:rPr>
            </w:pPr>
            <w:r w:rsidRPr="00572FF1">
              <w:rPr>
                <w:rFonts w:ascii="Verdana" w:hAnsi="Verdana"/>
                <w:color w:val="000000"/>
                <w:sz w:val="20"/>
                <w:szCs w:val="20"/>
              </w:rPr>
              <w:t>ı) Merkezin harcamalarında tahakkuk memurluğu görevini yapar.</w:t>
            </w:r>
          </w:p>
          <w:p w:rsidR="00E329E7" w:rsidRPr="00572FF1" w:rsidRDefault="00E329E7" w:rsidP="00177D28">
            <w:pPr>
              <w:spacing w:before="100" w:beforeAutospacing="1" w:after="100" w:afterAutospacing="1" w:line="276" w:lineRule="auto"/>
              <w:rPr>
                <w:color w:val="000000"/>
              </w:rPr>
            </w:pPr>
            <w:r w:rsidRPr="00572FF1">
              <w:rPr>
                <w:rFonts w:ascii="Verdana" w:hAnsi="Verdana"/>
                <w:color w:val="000000"/>
                <w:sz w:val="20"/>
                <w:szCs w:val="20"/>
              </w:rPr>
              <w:t>i) Müdürün olmadığı zamanlarda müdürlüğe vekâlet eder.</w:t>
            </w:r>
          </w:p>
          <w:p w:rsidR="00E329E7" w:rsidRPr="00572FF1" w:rsidRDefault="00E329E7" w:rsidP="00177D28">
            <w:pPr>
              <w:spacing w:before="100" w:beforeAutospacing="1" w:after="100" w:afterAutospacing="1" w:line="276" w:lineRule="auto"/>
              <w:rPr>
                <w:color w:val="000000"/>
              </w:rPr>
            </w:pPr>
            <w:r w:rsidRPr="00572FF1">
              <w:rPr>
                <w:rFonts w:ascii="Verdana" w:hAnsi="Verdana"/>
                <w:color w:val="000000"/>
                <w:sz w:val="20"/>
                <w:szCs w:val="20"/>
              </w:rPr>
              <w:t>j) Eleman sayısının yetersiz olduğu durumlarda hizmetlerin yürütülmesinde branşı ile ilgili merkez etkinliklerine katılır.</w:t>
            </w:r>
          </w:p>
          <w:p w:rsidR="00E329E7" w:rsidRPr="00BB0BEA" w:rsidRDefault="00E329E7" w:rsidP="00177D28">
            <w:pPr>
              <w:spacing w:before="100" w:beforeAutospacing="1" w:after="100" w:afterAutospacing="1" w:line="276" w:lineRule="auto"/>
              <w:rPr>
                <w:rFonts w:ascii="Calibri" w:hAnsi="Calibri"/>
                <w:bCs/>
              </w:rPr>
            </w:pPr>
            <w:r w:rsidRPr="00572FF1">
              <w:rPr>
                <w:rFonts w:ascii="Verdana" w:hAnsi="Verdana"/>
                <w:color w:val="000000"/>
                <w:sz w:val="20"/>
                <w:szCs w:val="20"/>
              </w:rPr>
              <w:t>k) Merkez müdürünün vereceği hizmetle ilgili diğer görevleri yapar.</w:t>
            </w:r>
          </w:p>
        </w:tc>
      </w:tr>
      <w:tr w:rsidR="00E329E7" w:rsidRPr="00BB0BEA" w:rsidTr="00177D28">
        <w:tc>
          <w:tcPr>
            <w:tcW w:w="0" w:type="auto"/>
            <w:vAlign w:val="center"/>
          </w:tcPr>
          <w:p w:rsidR="007E7DE1" w:rsidRDefault="007E7DE1" w:rsidP="00177D28">
            <w:pPr>
              <w:spacing w:before="120" w:after="240" w:line="276" w:lineRule="auto"/>
              <w:jc w:val="center"/>
              <w:rPr>
                <w:bCs/>
              </w:rPr>
            </w:pPr>
          </w:p>
          <w:p w:rsidR="007E7DE1" w:rsidRDefault="007E7DE1" w:rsidP="00177D28">
            <w:pPr>
              <w:spacing w:before="120" w:after="240" w:line="276" w:lineRule="auto"/>
              <w:jc w:val="center"/>
              <w:rPr>
                <w:bCs/>
              </w:rPr>
            </w:pPr>
          </w:p>
          <w:p w:rsidR="007E7DE1" w:rsidRDefault="007E7DE1" w:rsidP="00177D28">
            <w:pPr>
              <w:spacing w:before="120" w:after="240" w:line="276" w:lineRule="auto"/>
              <w:jc w:val="center"/>
              <w:rPr>
                <w:bCs/>
              </w:rPr>
            </w:pPr>
          </w:p>
          <w:p w:rsidR="007E7DE1" w:rsidRDefault="007E7DE1" w:rsidP="00177D28">
            <w:pPr>
              <w:spacing w:before="120" w:after="240" w:line="276" w:lineRule="auto"/>
              <w:jc w:val="center"/>
              <w:rPr>
                <w:bCs/>
              </w:rPr>
            </w:pPr>
          </w:p>
          <w:p w:rsidR="007E7DE1" w:rsidRDefault="007E7DE1" w:rsidP="00177D28">
            <w:pPr>
              <w:spacing w:before="120" w:after="240" w:line="276" w:lineRule="auto"/>
              <w:jc w:val="center"/>
              <w:rPr>
                <w:bCs/>
              </w:rPr>
            </w:pPr>
          </w:p>
          <w:p w:rsidR="007E7DE1" w:rsidRDefault="007E7DE1" w:rsidP="00177D28">
            <w:pPr>
              <w:spacing w:before="120" w:after="240" w:line="276" w:lineRule="auto"/>
              <w:jc w:val="center"/>
              <w:rPr>
                <w:bCs/>
              </w:rPr>
            </w:pPr>
          </w:p>
          <w:p w:rsidR="007E7DE1" w:rsidRDefault="007E7DE1" w:rsidP="00177D28">
            <w:pPr>
              <w:spacing w:before="120" w:after="240" w:line="276" w:lineRule="auto"/>
              <w:jc w:val="center"/>
              <w:rPr>
                <w:bCs/>
              </w:rPr>
            </w:pPr>
          </w:p>
          <w:p w:rsidR="007E7DE1" w:rsidRDefault="007E7DE1" w:rsidP="00177D28">
            <w:pPr>
              <w:spacing w:before="120" w:after="240" w:line="276" w:lineRule="auto"/>
              <w:jc w:val="center"/>
              <w:rPr>
                <w:bCs/>
              </w:rPr>
            </w:pPr>
          </w:p>
          <w:p w:rsidR="007E7DE1" w:rsidRDefault="007E7DE1" w:rsidP="00177D28">
            <w:pPr>
              <w:spacing w:before="120" w:after="240" w:line="276" w:lineRule="auto"/>
              <w:jc w:val="center"/>
              <w:rPr>
                <w:bCs/>
              </w:rPr>
            </w:pPr>
          </w:p>
          <w:p w:rsidR="007E7DE1" w:rsidRDefault="007E7DE1" w:rsidP="00177D28">
            <w:pPr>
              <w:spacing w:before="120" w:after="240" w:line="276" w:lineRule="auto"/>
              <w:jc w:val="center"/>
              <w:rPr>
                <w:bCs/>
              </w:rPr>
            </w:pPr>
          </w:p>
          <w:p w:rsidR="00E329E7" w:rsidRPr="00177D28" w:rsidRDefault="00E329E7" w:rsidP="00177D28">
            <w:pPr>
              <w:spacing w:before="120" w:after="240" w:line="276" w:lineRule="auto"/>
              <w:jc w:val="center"/>
              <w:rPr>
                <w:b/>
                <w:bCs/>
              </w:rPr>
            </w:pPr>
            <w:r w:rsidRPr="00177D28">
              <w:rPr>
                <w:b/>
                <w:bCs/>
              </w:rPr>
              <w:t>Rehberlik Hizmetleri Bölüm Başkanı</w:t>
            </w:r>
          </w:p>
        </w:tc>
        <w:tc>
          <w:tcPr>
            <w:tcW w:w="7963" w:type="dxa"/>
          </w:tcPr>
          <w:p w:rsidR="00E329E7" w:rsidRPr="00572FF1" w:rsidRDefault="00E329E7" w:rsidP="00177D28">
            <w:pPr>
              <w:spacing w:before="100" w:beforeAutospacing="1" w:after="100" w:afterAutospacing="1" w:line="276" w:lineRule="auto"/>
              <w:rPr>
                <w:color w:val="000000"/>
              </w:rPr>
            </w:pPr>
            <w:r w:rsidRPr="00572FF1">
              <w:rPr>
                <w:rFonts w:ascii="Verdana" w:hAnsi="Verdana"/>
                <w:color w:val="000000"/>
                <w:sz w:val="20"/>
                <w:szCs w:val="20"/>
              </w:rPr>
              <w:t>Madde 27- Bölüm başkanı aşağıdaki görevleri yapar :</w:t>
            </w:r>
          </w:p>
          <w:p w:rsidR="00E329E7" w:rsidRPr="00572FF1" w:rsidRDefault="00E329E7" w:rsidP="00177D28">
            <w:pPr>
              <w:spacing w:before="100" w:beforeAutospacing="1" w:after="100" w:afterAutospacing="1" w:line="276" w:lineRule="auto"/>
              <w:rPr>
                <w:color w:val="000000"/>
              </w:rPr>
            </w:pPr>
            <w:r w:rsidRPr="00572FF1">
              <w:rPr>
                <w:rFonts w:ascii="Verdana" w:hAnsi="Verdana"/>
                <w:color w:val="000000"/>
                <w:sz w:val="20"/>
                <w:szCs w:val="20"/>
              </w:rPr>
              <w:t>a) Bölümün işlerini plânlar, eş güdümü sağlar ve çalışmaları izler.</w:t>
            </w:r>
          </w:p>
          <w:p w:rsidR="00E329E7" w:rsidRPr="00572FF1" w:rsidRDefault="00E329E7" w:rsidP="00177D28">
            <w:pPr>
              <w:spacing w:before="100" w:beforeAutospacing="1" w:after="100" w:afterAutospacing="1" w:line="276" w:lineRule="auto"/>
              <w:rPr>
                <w:color w:val="000000"/>
              </w:rPr>
            </w:pPr>
            <w:r w:rsidRPr="00572FF1">
              <w:rPr>
                <w:rFonts w:ascii="Verdana" w:hAnsi="Verdana"/>
                <w:color w:val="000000"/>
                <w:sz w:val="20"/>
                <w:szCs w:val="20"/>
              </w:rPr>
              <w:t>b) Bölümle ilgili hizmetlerin yürütülmesi için gerektiğinde diğer bölümle iş birliğini sağlar.</w:t>
            </w:r>
          </w:p>
          <w:p w:rsidR="00E329E7" w:rsidRPr="00572FF1" w:rsidRDefault="00E329E7" w:rsidP="00177D28">
            <w:pPr>
              <w:spacing w:before="100" w:beforeAutospacing="1" w:after="100" w:afterAutospacing="1" w:line="276" w:lineRule="auto"/>
              <w:rPr>
                <w:color w:val="000000"/>
              </w:rPr>
            </w:pPr>
            <w:r w:rsidRPr="00572FF1">
              <w:rPr>
                <w:rFonts w:ascii="Verdana" w:hAnsi="Verdana"/>
                <w:color w:val="000000"/>
                <w:sz w:val="20"/>
                <w:szCs w:val="20"/>
              </w:rPr>
              <w:t>c) Bölüm hizmetlerinin yürütülmesinde branşı ile ilgili çalışmalara katılır.</w:t>
            </w:r>
          </w:p>
          <w:p w:rsidR="00E329E7" w:rsidRPr="00572FF1" w:rsidRDefault="00E329E7" w:rsidP="00177D28">
            <w:pPr>
              <w:spacing w:before="100" w:beforeAutospacing="1" w:after="100" w:afterAutospacing="1" w:line="276" w:lineRule="auto"/>
              <w:rPr>
                <w:color w:val="000000"/>
              </w:rPr>
            </w:pPr>
            <w:r w:rsidRPr="00572FF1">
              <w:rPr>
                <w:rFonts w:ascii="Verdana" w:hAnsi="Verdana"/>
                <w:color w:val="000000"/>
                <w:sz w:val="20"/>
                <w:szCs w:val="20"/>
              </w:rPr>
              <w:t>d) Bölümün her türlü araç-gereç, kırtasiye ve diğer gereksinimlerinin sağlanması için müdüre öneride bulunur.</w:t>
            </w:r>
          </w:p>
          <w:p w:rsidR="00E329E7" w:rsidRPr="00572FF1" w:rsidRDefault="00E329E7" w:rsidP="00177D28">
            <w:pPr>
              <w:spacing w:before="100" w:beforeAutospacing="1" w:after="100" w:afterAutospacing="1" w:line="276" w:lineRule="auto"/>
              <w:rPr>
                <w:color w:val="000000"/>
              </w:rPr>
            </w:pPr>
            <w:r w:rsidRPr="00572FF1">
              <w:rPr>
                <w:rFonts w:ascii="Verdana" w:hAnsi="Verdana"/>
                <w:color w:val="000000"/>
                <w:sz w:val="20"/>
                <w:szCs w:val="20"/>
              </w:rPr>
              <w:t>e) Bölüm çalışmaları ile ilgili olarak düzenlenecek her türlü yazı ve raporları inceler ve parafe eder.</w:t>
            </w:r>
          </w:p>
          <w:p w:rsidR="00E329E7" w:rsidRPr="00572FF1" w:rsidRDefault="00E329E7" w:rsidP="00177D28">
            <w:pPr>
              <w:spacing w:before="100" w:beforeAutospacing="1" w:after="100" w:afterAutospacing="1" w:line="276" w:lineRule="auto"/>
              <w:rPr>
                <w:color w:val="000000"/>
              </w:rPr>
            </w:pPr>
            <w:r w:rsidRPr="00572FF1">
              <w:rPr>
                <w:rFonts w:ascii="Verdana" w:hAnsi="Verdana"/>
                <w:color w:val="000000"/>
                <w:sz w:val="20"/>
                <w:szCs w:val="20"/>
              </w:rPr>
              <w:t>f) Danışanlar veya bölümün diğer çalışmalarıyla ilgili konularda gerektiğinde toplantı yapar.</w:t>
            </w:r>
          </w:p>
          <w:p w:rsidR="00E329E7" w:rsidRPr="00572FF1" w:rsidRDefault="00E329E7" w:rsidP="00177D28">
            <w:pPr>
              <w:spacing w:before="100" w:beforeAutospacing="1" w:after="100" w:afterAutospacing="1" w:line="276" w:lineRule="auto"/>
              <w:rPr>
                <w:color w:val="000000"/>
              </w:rPr>
            </w:pPr>
            <w:r w:rsidRPr="00572FF1">
              <w:rPr>
                <w:rFonts w:ascii="Verdana" w:hAnsi="Verdana"/>
                <w:color w:val="000000"/>
                <w:sz w:val="20"/>
                <w:szCs w:val="20"/>
              </w:rPr>
              <w:t>g) Bölüm çalışma alanına giren konularla ilgili olarak kurs, konferans, seminer gibi etkinlikleri ve katılımcıları müdüre önerir.</w:t>
            </w:r>
          </w:p>
          <w:p w:rsidR="00E329E7" w:rsidRPr="00572FF1" w:rsidRDefault="00E329E7" w:rsidP="00177D28">
            <w:pPr>
              <w:spacing w:before="100" w:beforeAutospacing="1" w:after="100" w:afterAutospacing="1" w:line="276" w:lineRule="auto"/>
              <w:rPr>
                <w:color w:val="000000"/>
              </w:rPr>
            </w:pPr>
            <w:r w:rsidRPr="00572FF1">
              <w:rPr>
                <w:rFonts w:ascii="Verdana" w:hAnsi="Verdana"/>
                <w:color w:val="000000"/>
                <w:sz w:val="20"/>
                <w:szCs w:val="20"/>
              </w:rPr>
              <w:t>h) Üniversitelerin ilgili bölümlerinden staj, inceleme ve araştırma amacıyla merkeze gelenlere bölümüyle ilgili bilgi verir ve merkezdeki çalışmalarını düzenler.</w:t>
            </w:r>
          </w:p>
          <w:p w:rsidR="00E329E7" w:rsidRPr="00572FF1" w:rsidRDefault="00E329E7" w:rsidP="00177D28">
            <w:pPr>
              <w:spacing w:before="100" w:beforeAutospacing="1" w:after="100" w:afterAutospacing="1" w:line="276" w:lineRule="auto"/>
              <w:rPr>
                <w:color w:val="000000"/>
              </w:rPr>
            </w:pPr>
            <w:r w:rsidRPr="00572FF1">
              <w:rPr>
                <w:rFonts w:ascii="Verdana" w:hAnsi="Verdana"/>
                <w:color w:val="000000"/>
                <w:sz w:val="20"/>
                <w:szCs w:val="20"/>
              </w:rPr>
              <w:t>ı) Merkez komisyonu toplantısında görüşülmek üzere bölümün yıllık çalışma programı ve raporunu bölüm elemanlarıyla birlikte hazırlar ve merkez müdürüne iletir.</w:t>
            </w:r>
          </w:p>
          <w:p w:rsidR="00E329E7" w:rsidRPr="00572FF1" w:rsidRDefault="00E329E7" w:rsidP="00177D28">
            <w:pPr>
              <w:spacing w:before="100" w:beforeAutospacing="1" w:after="100" w:afterAutospacing="1" w:line="276" w:lineRule="auto"/>
              <w:rPr>
                <w:color w:val="000000"/>
              </w:rPr>
            </w:pPr>
            <w:r w:rsidRPr="00572FF1">
              <w:rPr>
                <w:rFonts w:ascii="Verdana" w:hAnsi="Verdana"/>
                <w:color w:val="000000"/>
                <w:sz w:val="20"/>
                <w:szCs w:val="20"/>
              </w:rPr>
              <w:t>i) Bölümle ilgili çalışma programı, değerlendirme raporları, araştırma, proje raporları ve diğer ilgili kayıtların usulüne uygun olarak tutulmasını sağlar.</w:t>
            </w:r>
          </w:p>
          <w:p w:rsidR="00E329E7" w:rsidRPr="00572FF1" w:rsidRDefault="00E329E7" w:rsidP="00177D28">
            <w:pPr>
              <w:spacing w:before="100" w:beforeAutospacing="1" w:after="100" w:afterAutospacing="1" w:line="276" w:lineRule="auto"/>
              <w:rPr>
                <w:color w:val="000000"/>
              </w:rPr>
            </w:pPr>
            <w:r w:rsidRPr="00572FF1">
              <w:rPr>
                <w:rFonts w:ascii="Verdana" w:hAnsi="Verdana"/>
                <w:color w:val="000000"/>
                <w:sz w:val="20"/>
                <w:szCs w:val="20"/>
              </w:rPr>
              <w:t>j) Merkez müdürünün vereceği hizmetlerle ilgili diğer görevleri yapar.</w:t>
            </w:r>
          </w:p>
          <w:p w:rsidR="00E329E7" w:rsidRPr="00572FF1" w:rsidRDefault="00E329E7" w:rsidP="00177D28">
            <w:pPr>
              <w:spacing w:before="100" w:beforeAutospacing="1" w:after="100" w:afterAutospacing="1" w:line="276" w:lineRule="auto"/>
              <w:rPr>
                <w:color w:val="000000"/>
              </w:rPr>
            </w:pPr>
            <w:r w:rsidRPr="00572FF1">
              <w:rPr>
                <w:rFonts w:ascii="Verdana" w:hAnsi="Verdana"/>
                <w:color w:val="000000"/>
                <w:sz w:val="20"/>
                <w:szCs w:val="20"/>
              </w:rPr>
              <w:t>Merkezde Bulunması Gereken Araç-Gereç, Defterler ve Basılı Evrak</w:t>
            </w:r>
          </w:p>
          <w:p w:rsidR="00E329E7" w:rsidRPr="00572FF1" w:rsidRDefault="00E329E7" w:rsidP="00177D28">
            <w:pPr>
              <w:spacing w:before="100" w:beforeAutospacing="1" w:after="100" w:afterAutospacing="1" w:line="276" w:lineRule="auto"/>
              <w:rPr>
                <w:color w:val="000000"/>
              </w:rPr>
            </w:pPr>
            <w:r w:rsidRPr="00572FF1">
              <w:rPr>
                <w:rFonts w:ascii="Verdana" w:hAnsi="Verdana"/>
                <w:color w:val="000000"/>
                <w:sz w:val="20"/>
                <w:szCs w:val="20"/>
              </w:rPr>
              <w:t xml:space="preserve">Madde 28- Mevzuat gereği tutulması zorunlu olan idarî, malî ve personel işleri ile ilgili her türlü defter ve basılı evrakın yanı sıra, merkezin hizmetleri ve görevleri ile ilgili tutulması gereken defterler ve basılı evrak ile araç-gereç </w:t>
            </w:r>
            <w:r w:rsidRPr="00572FF1">
              <w:rPr>
                <w:rFonts w:ascii="Verdana" w:hAnsi="Verdana"/>
                <w:color w:val="000000"/>
                <w:sz w:val="20"/>
                <w:szCs w:val="20"/>
              </w:rPr>
              <w:lastRenderedPageBreak/>
              <w:t>şunlardır:</w:t>
            </w:r>
          </w:p>
          <w:p w:rsidR="00177D28" w:rsidRPr="00BB0BEA" w:rsidRDefault="00E329E7" w:rsidP="00177D28">
            <w:pPr>
              <w:spacing w:before="100" w:beforeAutospacing="1" w:after="100" w:afterAutospacing="1" w:line="276" w:lineRule="auto"/>
              <w:rPr>
                <w:bCs/>
              </w:rPr>
            </w:pPr>
            <w:r w:rsidRPr="00572FF1">
              <w:rPr>
                <w:rFonts w:ascii="Verdana" w:hAnsi="Verdana"/>
                <w:color w:val="000000"/>
                <w:sz w:val="20"/>
                <w:szCs w:val="20"/>
              </w:rPr>
              <w:t>a) Her türlü psikolojik ölçme araçları</w:t>
            </w:r>
            <w:r w:rsidRPr="00572FF1">
              <w:rPr>
                <w:rFonts w:ascii="Verdana" w:hAnsi="Verdana"/>
                <w:color w:val="000000"/>
                <w:sz w:val="20"/>
                <w:szCs w:val="20"/>
              </w:rPr>
              <w:br/>
              <w:t>b) Ölçme araçları teslim ve dağıtım formları</w:t>
            </w:r>
            <w:r w:rsidRPr="00572FF1">
              <w:rPr>
                <w:rFonts w:ascii="Verdana" w:hAnsi="Verdana"/>
                <w:color w:val="000000"/>
                <w:sz w:val="20"/>
                <w:szCs w:val="20"/>
              </w:rPr>
              <w:br/>
              <w:t>c) Ölçme araçları puanlama, kayıt ve profil formları</w:t>
            </w:r>
            <w:r w:rsidRPr="00572FF1">
              <w:rPr>
                <w:rFonts w:ascii="Verdana" w:hAnsi="Verdana"/>
                <w:color w:val="000000"/>
                <w:sz w:val="20"/>
                <w:szCs w:val="20"/>
              </w:rPr>
              <w:br/>
              <w:t>d) Randevu defteri ve randevu fişi</w:t>
            </w:r>
            <w:r w:rsidRPr="00572FF1">
              <w:rPr>
                <w:rFonts w:ascii="Verdana" w:hAnsi="Verdana"/>
                <w:color w:val="000000"/>
                <w:sz w:val="20"/>
                <w:szCs w:val="20"/>
              </w:rPr>
              <w:br/>
              <w:t>e) Danışan görüşme formu</w:t>
            </w:r>
            <w:r w:rsidRPr="00572FF1">
              <w:rPr>
                <w:rFonts w:ascii="Verdana" w:hAnsi="Verdana"/>
                <w:color w:val="000000"/>
                <w:sz w:val="20"/>
                <w:szCs w:val="20"/>
              </w:rPr>
              <w:br/>
              <w:t>f) Tarama fişi</w:t>
            </w:r>
            <w:r w:rsidRPr="00572FF1">
              <w:rPr>
                <w:rFonts w:ascii="Verdana" w:hAnsi="Verdana"/>
                <w:color w:val="000000"/>
                <w:sz w:val="20"/>
                <w:szCs w:val="20"/>
              </w:rPr>
              <w:br/>
              <w:t>g) Tarama sonuçları istatistik formu</w:t>
            </w:r>
            <w:r w:rsidRPr="00572FF1">
              <w:rPr>
                <w:rFonts w:ascii="Verdana" w:hAnsi="Verdana"/>
                <w:color w:val="000000"/>
                <w:sz w:val="20"/>
                <w:szCs w:val="20"/>
              </w:rPr>
              <w:br/>
              <w:t>h) Öğrenci gözlem formu</w:t>
            </w:r>
            <w:r w:rsidRPr="00572FF1">
              <w:rPr>
                <w:rFonts w:ascii="Verdana" w:hAnsi="Verdana"/>
                <w:color w:val="000000"/>
                <w:sz w:val="20"/>
                <w:szCs w:val="20"/>
              </w:rPr>
              <w:br/>
              <w:t>ı) İnceleme raporu formu</w:t>
            </w:r>
            <w:r w:rsidRPr="00572FF1">
              <w:rPr>
                <w:rFonts w:ascii="Verdana" w:hAnsi="Verdana"/>
                <w:color w:val="000000"/>
                <w:sz w:val="20"/>
                <w:szCs w:val="20"/>
              </w:rPr>
              <w:br/>
              <w:t>i) Terapi izleme ve değerlendirme formu</w:t>
            </w:r>
            <w:r w:rsidRPr="00572FF1">
              <w:rPr>
                <w:rFonts w:ascii="Verdana" w:hAnsi="Verdana"/>
                <w:color w:val="000000"/>
                <w:sz w:val="20"/>
                <w:szCs w:val="20"/>
              </w:rPr>
              <w:br/>
              <w:t>j) Genel istatistik çizelgesi</w:t>
            </w:r>
            <w:r w:rsidRPr="00572FF1">
              <w:rPr>
                <w:rFonts w:ascii="Verdana" w:hAnsi="Verdana"/>
                <w:color w:val="000000"/>
                <w:sz w:val="20"/>
                <w:szCs w:val="20"/>
              </w:rPr>
              <w:br/>
              <w:t>k) Kütüphane defteri</w:t>
            </w:r>
            <w:r w:rsidRPr="00572FF1">
              <w:rPr>
                <w:rFonts w:ascii="Verdana" w:hAnsi="Verdana"/>
                <w:color w:val="000000"/>
                <w:sz w:val="20"/>
                <w:szCs w:val="20"/>
              </w:rPr>
              <w:br/>
              <w:t>l) Yayın defteri</w:t>
            </w:r>
            <w:r w:rsidRPr="00572FF1">
              <w:rPr>
                <w:rFonts w:ascii="Verdana" w:hAnsi="Verdana"/>
                <w:color w:val="000000"/>
                <w:sz w:val="20"/>
                <w:szCs w:val="20"/>
              </w:rPr>
              <w:br/>
              <w:t>m) Yayın istem fişi</w:t>
            </w:r>
            <w:r w:rsidRPr="00572FF1">
              <w:rPr>
                <w:rFonts w:ascii="Verdana" w:hAnsi="Verdana"/>
                <w:color w:val="000000"/>
                <w:sz w:val="20"/>
                <w:szCs w:val="20"/>
              </w:rPr>
              <w:br/>
              <w:t>n) Danışan kayıt defteri</w:t>
            </w:r>
            <w:r w:rsidRPr="00572FF1">
              <w:rPr>
                <w:rFonts w:ascii="Verdana" w:hAnsi="Verdana"/>
                <w:color w:val="000000"/>
                <w:sz w:val="20"/>
                <w:szCs w:val="20"/>
              </w:rPr>
              <w:br/>
              <w:t>o) Merkezin kendi geliştirdiği ya da gereksinim duyulan diğer defter ve basılı evrak</w:t>
            </w:r>
            <w:r w:rsidRPr="00572FF1">
              <w:rPr>
                <w:rFonts w:ascii="Verdana" w:hAnsi="Verdana"/>
                <w:color w:val="000000"/>
                <w:sz w:val="20"/>
                <w:szCs w:val="20"/>
              </w:rPr>
              <w:br/>
              <w:t>ö) Bilgisayar</w:t>
            </w:r>
            <w:r w:rsidRPr="00572FF1">
              <w:rPr>
                <w:rFonts w:ascii="Verdana" w:hAnsi="Verdana"/>
                <w:color w:val="000000"/>
                <w:sz w:val="20"/>
                <w:szCs w:val="20"/>
              </w:rPr>
              <w:br/>
            </w:r>
            <w:r w:rsidRPr="00572FF1">
              <w:rPr>
                <w:rFonts w:ascii="Verdana" w:hAnsi="Verdana"/>
                <w:color w:val="000000"/>
                <w:sz w:val="20"/>
                <w:szCs w:val="20"/>
              </w:rPr>
              <w:br/>
              <w:t>Merkezin rehberlik ve psikolojik danışma ile özel eğitim çalışmalarının, daha etkin biçimde bilgisayar destekli olarak yürütülebilmesi için gerekli teknolojik donanım ve programlardan yararlanılır.</w:t>
            </w:r>
          </w:p>
        </w:tc>
      </w:tr>
      <w:tr w:rsidR="00E329E7" w:rsidRPr="00BB0BEA" w:rsidTr="00177D28">
        <w:tc>
          <w:tcPr>
            <w:tcW w:w="0" w:type="auto"/>
            <w:vAlign w:val="center"/>
          </w:tcPr>
          <w:p w:rsidR="007E7DE1" w:rsidRDefault="007E7DE1" w:rsidP="00177D28">
            <w:pPr>
              <w:spacing w:before="120" w:after="240" w:line="276" w:lineRule="auto"/>
              <w:jc w:val="center"/>
              <w:rPr>
                <w:bCs/>
              </w:rPr>
            </w:pPr>
          </w:p>
          <w:p w:rsidR="007E7DE1" w:rsidRDefault="007E7DE1" w:rsidP="00177D28">
            <w:pPr>
              <w:spacing w:before="120" w:after="240" w:line="276" w:lineRule="auto"/>
              <w:jc w:val="center"/>
              <w:rPr>
                <w:bCs/>
              </w:rPr>
            </w:pPr>
          </w:p>
          <w:p w:rsidR="007E7DE1" w:rsidRDefault="007E7DE1" w:rsidP="00177D28">
            <w:pPr>
              <w:spacing w:before="120" w:after="240" w:line="276" w:lineRule="auto"/>
              <w:jc w:val="center"/>
              <w:rPr>
                <w:bCs/>
              </w:rPr>
            </w:pPr>
          </w:p>
          <w:p w:rsidR="007E7DE1" w:rsidRDefault="007E7DE1" w:rsidP="00177D28">
            <w:pPr>
              <w:spacing w:before="120" w:after="240" w:line="276" w:lineRule="auto"/>
              <w:jc w:val="center"/>
              <w:rPr>
                <w:bCs/>
              </w:rPr>
            </w:pPr>
          </w:p>
          <w:p w:rsidR="007E7DE1" w:rsidRDefault="007E7DE1" w:rsidP="00177D28">
            <w:pPr>
              <w:spacing w:before="120" w:after="240" w:line="276" w:lineRule="auto"/>
              <w:jc w:val="center"/>
              <w:rPr>
                <w:bCs/>
              </w:rPr>
            </w:pPr>
          </w:p>
          <w:p w:rsidR="007E7DE1" w:rsidRDefault="007E7DE1" w:rsidP="00177D28">
            <w:pPr>
              <w:spacing w:before="120" w:after="240" w:line="276" w:lineRule="auto"/>
              <w:jc w:val="center"/>
              <w:rPr>
                <w:bCs/>
              </w:rPr>
            </w:pPr>
          </w:p>
          <w:p w:rsidR="007E7DE1" w:rsidRDefault="007E7DE1" w:rsidP="00177D28">
            <w:pPr>
              <w:spacing w:before="120" w:after="240" w:line="276" w:lineRule="auto"/>
              <w:jc w:val="center"/>
              <w:rPr>
                <w:bCs/>
              </w:rPr>
            </w:pPr>
          </w:p>
          <w:p w:rsidR="00E329E7" w:rsidRPr="00177D28" w:rsidRDefault="00E329E7" w:rsidP="00177D28">
            <w:pPr>
              <w:spacing w:before="120" w:after="240" w:line="276" w:lineRule="auto"/>
              <w:jc w:val="center"/>
              <w:rPr>
                <w:b/>
                <w:bCs/>
              </w:rPr>
            </w:pPr>
            <w:r w:rsidRPr="00177D28">
              <w:rPr>
                <w:b/>
                <w:bCs/>
              </w:rPr>
              <w:t>Özel Eğitim Hizmetleri Bölüm Başkanı</w:t>
            </w:r>
          </w:p>
        </w:tc>
        <w:tc>
          <w:tcPr>
            <w:tcW w:w="7963" w:type="dxa"/>
          </w:tcPr>
          <w:p w:rsidR="00E329E7" w:rsidRPr="00572FF1" w:rsidRDefault="00E329E7" w:rsidP="00177D28">
            <w:pPr>
              <w:spacing w:before="100" w:beforeAutospacing="1" w:after="100" w:afterAutospacing="1" w:line="276" w:lineRule="auto"/>
              <w:rPr>
                <w:color w:val="000000"/>
              </w:rPr>
            </w:pPr>
            <w:r w:rsidRPr="00572FF1">
              <w:rPr>
                <w:rFonts w:ascii="Verdana" w:hAnsi="Verdana"/>
                <w:color w:val="000000"/>
                <w:sz w:val="20"/>
                <w:szCs w:val="20"/>
              </w:rPr>
              <w:t>Madde 32- Özel eğitim hizmetleri bölümü başkanlığının görevleri şunlardır:</w:t>
            </w:r>
          </w:p>
          <w:p w:rsidR="00E329E7" w:rsidRPr="00572FF1" w:rsidRDefault="00E329E7" w:rsidP="00177D28">
            <w:pPr>
              <w:spacing w:before="100" w:beforeAutospacing="1" w:after="100" w:afterAutospacing="1" w:line="276" w:lineRule="auto"/>
              <w:rPr>
                <w:color w:val="000000"/>
              </w:rPr>
            </w:pPr>
            <w:r w:rsidRPr="00572FF1">
              <w:rPr>
                <w:rFonts w:ascii="Verdana" w:hAnsi="Verdana"/>
                <w:color w:val="000000"/>
                <w:sz w:val="20"/>
                <w:szCs w:val="20"/>
              </w:rPr>
              <w:t>a) Özel eğitim gerektiren bireylerin tespiti amacıyla yapılacak taramalarda yer alır.</w:t>
            </w:r>
          </w:p>
          <w:p w:rsidR="00E329E7" w:rsidRPr="00572FF1" w:rsidRDefault="00E329E7" w:rsidP="00177D28">
            <w:pPr>
              <w:spacing w:before="100" w:beforeAutospacing="1" w:after="100" w:afterAutospacing="1" w:line="276" w:lineRule="auto"/>
              <w:rPr>
                <w:color w:val="000000"/>
              </w:rPr>
            </w:pPr>
            <w:r w:rsidRPr="00572FF1">
              <w:rPr>
                <w:rFonts w:ascii="Verdana" w:hAnsi="Verdana"/>
                <w:color w:val="000000"/>
                <w:sz w:val="20"/>
                <w:szCs w:val="20"/>
              </w:rPr>
              <w:t>b) Aile, okul, sağlık kuruluşları, adlî ve diğer kurumlardan; zihin, duygu ve sosyal yönden uyumsuzluk, gelişimdeki gerilik, öğrenme güçlüğü ve okul başarısızlığı, çeşitli bedensel engeller gibi nedenlerle gönderilen danışanları kabul eder, dosya açar, gerekli hizmeti verir.</w:t>
            </w:r>
          </w:p>
          <w:p w:rsidR="00E329E7" w:rsidRPr="00572FF1" w:rsidRDefault="00E329E7" w:rsidP="00177D28">
            <w:pPr>
              <w:spacing w:before="100" w:beforeAutospacing="1" w:after="100" w:afterAutospacing="1" w:line="276" w:lineRule="auto"/>
              <w:rPr>
                <w:color w:val="000000"/>
              </w:rPr>
            </w:pPr>
            <w:r w:rsidRPr="00572FF1">
              <w:rPr>
                <w:rFonts w:ascii="Verdana" w:hAnsi="Verdana"/>
                <w:color w:val="000000"/>
                <w:sz w:val="20"/>
                <w:szCs w:val="20"/>
              </w:rPr>
              <w:t>c) Özel eğitim gerektiren çocukların tanılanması sürecinde gerekli her türlü hizmeti verir.</w:t>
            </w:r>
          </w:p>
          <w:p w:rsidR="00E329E7" w:rsidRPr="00572FF1" w:rsidRDefault="00E329E7" w:rsidP="00177D28">
            <w:pPr>
              <w:spacing w:before="100" w:beforeAutospacing="1" w:after="100" w:afterAutospacing="1" w:line="276" w:lineRule="auto"/>
              <w:rPr>
                <w:color w:val="000000"/>
              </w:rPr>
            </w:pPr>
            <w:r w:rsidRPr="00572FF1">
              <w:rPr>
                <w:rFonts w:ascii="Verdana" w:hAnsi="Verdana"/>
                <w:color w:val="000000"/>
                <w:sz w:val="20"/>
                <w:szCs w:val="20"/>
              </w:rPr>
              <w:t>d) Özel eğitimde, ailelere yönelik çeşitli bilgilendirme ile rehberlik program ve çalışmalarını ilgili birim ve kurumların iş birliğiyle plânlar, uygular, değerlendirir ve izler.</w:t>
            </w:r>
          </w:p>
          <w:p w:rsidR="00E329E7" w:rsidRPr="00572FF1" w:rsidRDefault="00E329E7" w:rsidP="00177D28">
            <w:pPr>
              <w:spacing w:before="100" w:beforeAutospacing="1" w:after="100" w:afterAutospacing="1" w:line="276" w:lineRule="auto"/>
              <w:rPr>
                <w:color w:val="000000"/>
              </w:rPr>
            </w:pPr>
            <w:r w:rsidRPr="00572FF1">
              <w:rPr>
                <w:rFonts w:ascii="Verdana" w:hAnsi="Verdana"/>
                <w:color w:val="000000"/>
                <w:sz w:val="20"/>
                <w:szCs w:val="20"/>
              </w:rPr>
              <w:t>e) Özel eğitim kurumları ile kaynaştırma programı uygulayan okulların rehberlik ve psikolojik danışma hizmetleri servislerine yönetici ile öğretmenlerine özel eğitimde rehberlik ve psikolojik danışma hizmetleri konusunda gerekli destek hizmeti verir.</w:t>
            </w:r>
          </w:p>
          <w:p w:rsidR="00E329E7" w:rsidRPr="00572FF1" w:rsidRDefault="00E329E7" w:rsidP="00177D28">
            <w:pPr>
              <w:spacing w:before="100" w:beforeAutospacing="1" w:after="100" w:afterAutospacing="1" w:line="276" w:lineRule="auto"/>
              <w:rPr>
                <w:color w:val="000000"/>
              </w:rPr>
            </w:pPr>
            <w:r w:rsidRPr="00572FF1">
              <w:rPr>
                <w:rFonts w:ascii="Verdana" w:hAnsi="Verdana"/>
                <w:color w:val="000000"/>
                <w:sz w:val="20"/>
                <w:szCs w:val="20"/>
              </w:rPr>
              <w:t>f) Merkezin görev bölgesinde özel eğitim gerektiren öğrencilerin üst öğrenim kurumları ve mesleğe yönelmeleri konusunda gerekli çalışmaları ve eş güdümü sağlar.</w:t>
            </w:r>
          </w:p>
          <w:p w:rsidR="00E329E7" w:rsidRPr="00572FF1" w:rsidRDefault="00E329E7" w:rsidP="00177D28">
            <w:pPr>
              <w:spacing w:before="100" w:beforeAutospacing="1" w:after="100" w:afterAutospacing="1" w:line="276" w:lineRule="auto"/>
              <w:rPr>
                <w:color w:val="000000"/>
              </w:rPr>
            </w:pPr>
            <w:r w:rsidRPr="00572FF1">
              <w:rPr>
                <w:rFonts w:ascii="Verdana" w:hAnsi="Verdana"/>
                <w:color w:val="000000"/>
                <w:sz w:val="20"/>
                <w:szCs w:val="20"/>
              </w:rPr>
              <w:t xml:space="preserve">g) Özel eğitim gerektiren çocukların gelişimlerini destekleyici nitelikte </w:t>
            </w:r>
            <w:r w:rsidRPr="00572FF1">
              <w:rPr>
                <w:rFonts w:ascii="Verdana" w:hAnsi="Verdana"/>
                <w:color w:val="000000"/>
                <w:sz w:val="20"/>
                <w:szCs w:val="20"/>
              </w:rPr>
              <w:lastRenderedPageBreak/>
              <w:t>bireysel veya grupla çeşitli özel eğitim uygulamaları yapar.</w:t>
            </w:r>
          </w:p>
          <w:p w:rsidR="00E329E7" w:rsidRPr="00572FF1" w:rsidRDefault="00E329E7" w:rsidP="00177D28">
            <w:pPr>
              <w:spacing w:before="100" w:beforeAutospacing="1" w:after="100" w:afterAutospacing="1" w:line="276" w:lineRule="auto"/>
              <w:rPr>
                <w:color w:val="000000"/>
              </w:rPr>
            </w:pPr>
            <w:r w:rsidRPr="00572FF1">
              <w:rPr>
                <w:rFonts w:ascii="Verdana" w:hAnsi="Verdana"/>
                <w:color w:val="000000"/>
                <w:sz w:val="20"/>
                <w:szCs w:val="20"/>
              </w:rPr>
              <w:t>h) Özel eğitim kurumları ile kaynaştırma programı uygulayan okulların rehberlik ve psikolojik danışma servislerince, engelli öğrencilere yönelik verilen rehberlik ve psikolojik danışma hizmetlerine ilişkin program ve çalışmaları inceler, izler, değerlendirir.</w:t>
            </w:r>
          </w:p>
          <w:p w:rsidR="00E329E7" w:rsidRPr="00572FF1" w:rsidRDefault="00E329E7" w:rsidP="00177D28">
            <w:pPr>
              <w:spacing w:before="100" w:beforeAutospacing="1" w:after="100" w:afterAutospacing="1" w:line="276" w:lineRule="auto"/>
              <w:rPr>
                <w:color w:val="000000"/>
              </w:rPr>
            </w:pPr>
            <w:r w:rsidRPr="00572FF1">
              <w:rPr>
                <w:rFonts w:ascii="Verdana" w:hAnsi="Verdana"/>
                <w:color w:val="000000"/>
                <w:sz w:val="20"/>
                <w:szCs w:val="20"/>
              </w:rPr>
              <w:t>ı) Bölüm çalışmalarıyla ilgili konularda özel eğitim kurumları ve kaynaştırma programı uygulayan okulların personeline yönelik olarak onların bilgi ve becerilerini artırıcı konferans, panel gibi toplantılar ile çeşitli hizmet içi eğitim etkinlikleri düzenler. Gerektiğinde üniversite ve ilgili kuruluşlardan eleman sağlar.</w:t>
            </w:r>
          </w:p>
          <w:p w:rsidR="00E329E7" w:rsidRPr="00572FF1" w:rsidRDefault="00E329E7" w:rsidP="00177D28">
            <w:pPr>
              <w:spacing w:before="100" w:beforeAutospacing="1" w:after="100" w:afterAutospacing="1" w:line="276" w:lineRule="auto"/>
              <w:rPr>
                <w:color w:val="000000"/>
              </w:rPr>
            </w:pPr>
            <w:r w:rsidRPr="00572FF1">
              <w:rPr>
                <w:rFonts w:ascii="Verdana" w:hAnsi="Verdana"/>
                <w:color w:val="000000"/>
                <w:sz w:val="20"/>
                <w:szCs w:val="20"/>
              </w:rPr>
              <w:t>i) Hizmet verilen öğrenci ve bireylerle ilgili olarak merkez dışına verilecek bilgilerde kişiyi ve aileyi olumsuz etkileyebilecek, yanlış anlaşılmalara yol açabilecek beyan ve yorumlardan kaçınır.</w:t>
            </w:r>
          </w:p>
          <w:p w:rsidR="00E329E7" w:rsidRPr="00572FF1" w:rsidRDefault="00E329E7" w:rsidP="00177D28">
            <w:pPr>
              <w:spacing w:before="100" w:beforeAutospacing="1" w:after="100" w:afterAutospacing="1" w:line="276" w:lineRule="auto"/>
              <w:rPr>
                <w:color w:val="000000"/>
              </w:rPr>
            </w:pPr>
            <w:r w:rsidRPr="00572FF1">
              <w:rPr>
                <w:rFonts w:ascii="Verdana" w:hAnsi="Verdana"/>
                <w:color w:val="000000"/>
                <w:sz w:val="20"/>
                <w:szCs w:val="20"/>
              </w:rPr>
              <w:t>j) Bölümün görevlerine ilişkin konularda çevrenin gereksinimlerini belirlemek, hizmetleri geliştirmek, niteliği ve verimi artırmak için araştırmalar yapar, bunların sonuçlarından yararlanır, yetkili ve ilgililerine iletir.</w:t>
            </w:r>
          </w:p>
          <w:p w:rsidR="00E329E7" w:rsidRPr="00572FF1" w:rsidRDefault="00E329E7" w:rsidP="00177D28">
            <w:pPr>
              <w:spacing w:before="100" w:beforeAutospacing="1" w:after="100" w:afterAutospacing="1" w:line="276" w:lineRule="auto"/>
              <w:rPr>
                <w:color w:val="000000"/>
              </w:rPr>
            </w:pPr>
            <w:r w:rsidRPr="00572FF1">
              <w:rPr>
                <w:rFonts w:ascii="Verdana" w:hAnsi="Verdana"/>
                <w:color w:val="000000"/>
                <w:sz w:val="20"/>
                <w:szCs w:val="20"/>
              </w:rPr>
              <w:t>k) Bölüm etkinliklerinde kullanılacak psikolojik ölçme araçları ile diğer araç ve tekniklerin belirlenmesi, sağlanması ve geliştirilmesi için il içinde yapılabilecek çalışmaları plânlar, yürütür ve sonuçlandırır.</w:t>
            </w:r>
          </w:p>
          <w:p w:rsidR="00E329E7" w:rsidRPr="00572FF1" w:rsidRDefault="00E329E7" w:rsidP="00177D28">
            <w:pPr>
              <w:spacing w:before="100" w:beforeAutospacing="1" w:after="100" w:afterAutospacing="1" w:line="276" w:lineRule="auto"/>
              <w:rPr>
                <w:color w:val="000000"/>
              </w:rPr>
            </w:pPr>
            <w:r w:rsidRPr="00572FF1">
              <w:rPr>
                <w:rFonts w:ascii="Verdana" w:hAnsi="Verdana"/>
                <w:color w:val="000000"/>
                <w:sz w:val="20"/>
                <w:szCs w:val="20"/>
              </w:rPr>
              <w:t>l) Özel eğitim gerektiren öğrencilerin kendilerine, ailelerine ve eğitim kurumlarına yönelik, onların gelişmelerini destekleyecek yayınlar hazırlar ve ilgililere ulaştırır.</w:t>
            </w:r>
          </w:p>
          <w:p w:rsidR="00E329E7" w:rsidRPr="00572FF1" w:rsidRDefault="00E329E7" w:rsidP="00177D28">
            <w:pPr>
              <w:spacing w:before="100" w:beforeAutospacing="1" w:after="100" w:afterAutospacing="1" w:line="276" w:lineRule="auto"/>
              <w:rPr>
                <w:color w:val="000000"/>
              </w:rPr>
            </w:pPr>
            <w:r w:rsidRPr="00572FF1">
              <w:rPr>
                <w:rFonts w:ascii="Verdana" w:hAnsi="Verdana"/>
                <w:color w:val="000000"/>
                <w:sz w:val="20"/>
                <w:szCs w:val="20"/>
              </w:rPr>
              <w:t>m) Bölüm hizmetleriyle ilgili bilimsel gelişmeleri izler, bunlardan uygulamalarda yararlanır.</w:t>
            </w:r>
          </w:p>
          <w:p w:rsidR="00177D28" w:rsidRPr="00BB0BEA" w:rsidRDefault="00E329E7" w:rsidP="00177D28">
            <w:pPr>
              <w:spacing w:before="100" w:beforeAutospacing="1" w:after="100" w:afterAutospacing="1" w:line="276" w:lineRule="auto"/>
              <w:rPr>
                <w:bCs/>
              </w:rPr>
            </w:pPr>
            <w:r w:rsidRPr="00572FF1">
              <w:rPr>
                <w:rFonts w:ascii="Verdana" w:hAnsi="Verdana"/>
                <w:color w:val="000000"/>
                <w:sz w:val="20"/>
                <w:szCs w:val="20"/>
              </w:rPr>
              <w:t>Bölüm hizmetlerinin yürütülmesinde yeterli sayıda personel bulunmadığında, gerekli atamalar yapılıncaya kadar bölüm elemanları, meslekî formasyonlarına ve niteliklerine en yakın hizmetlerin yürütülmesinde görevlendirilir.</w:t>
            </w:r>
          </w:p>
        </w:tc>
      </w:tr>
      <w:tr w:rsidR="00E329E7" w:rsidRPr="00BB0BEA" w:rsidTr="00177D28">
        <w:tc>
          <w:tcPr>
            <w:tcW w:w="0" w:type="auto"/>
            <w:vAlign w:val="center"/>
          </w:tcPr>
          <w:p w:rsidR="007E7DE1" w:rsidRDefault="007E7DE1" w:rsidP="00177D28">
            <w:pPr>
              <w:spacing w:before="120" w:after="240" w:line="276" w:lineRule="auto"/>
              <w:jc w:val="center"/>
              <w:rPr>
                <w:bCs/>
              </w:rPr>
            </w:pPr>
          </w:p>
          <w:p w:rsidR="007E7DE1" w:rsidRDefault="007E7DE1" w:rsidP="00177D28">
            <w:pPr>
              <w:spacing w:before="120" w:after="240" w:line="276" w:lineRule="auto"/>
              <w:jc w:val="center"/>
              <w:rPr>
                <w:bCs/>
              </w:rPr>
            </w:pPr>
          </w:p>
          <w:p w:rsidR="007E7DE1" w:rsidRDefault="007E7DE1" w:rsidP="00177D28">
            <w:pPr>
              <w:spacing w:before="120" w:after="240" w:line="276" w:lineRule="auto"/>
              <w:jc w:val="center"/>
              <w:rPr>
                <w:bCs/>
              </w:rPr>
            </w:pPr>
          </w:p>
          <w:p w:rsidR="007E7DE1" w:rsidRPr="00177D28" w:rsidRDefault="007E7DE1" w:rsidP="00177D28">
            <w:pPr>
              <w:spacing w:before="120" w:after="240" w:line="276" w:lineRule="auto"/>
              <w:jc w:val="center"/>
              <w:rPr>
                <w:b/>
                <w:bCs/>
              </w:rPr>
            </w:pPr>
          </w:p>
          <w:p w:rsidR="00E329E7" w:rsidRDefault="00E329E7" w:rsidP="00177D28">
            <w:pPr>
              <w:spacing w:before="120" w:after="240" w:line="276" w:lineRule="auto"/>
              <w:jc w:val="center"/>
              <w:rPr>
                <w:bCs/>
              </w:rPr>
            </w:pPr>
            <w:r w:rsidRPr="00177D28">
              <w:rPr>
                <w:b/>
                <w:bCs/>
              </w:rPr>
              <w:t>Rehber Öğretmenler</w:t>
            </w:r>
          </w:p>
        </w:tc>
        <w:tc>
          <w:tcPr>
            <w:tcW w:w="7963" w:type="dxa"/>
          </w:tcPr>
          <w:p w:rsidR="00E329E7" w:rsidRPr="00572FF1" w:rsidRDefault="00E329E7" w:rsidP="00177D28">
            <w:pPr>
              <w:spacing w:before="100" w:beforeAutospacing="1" w:after="100" w:afterAutospacing="1" w:line="276" w:lineRule="auto"/>
              <w:rPr>
                <w:color w:val="000000"/>
              </w:rPr>
            </w:pPr>
            <w:r w:rsidRPr="00572FF1">
              <w:rPr>
                <w:rFonts w:ascii="Verdana" w:hAnsi="Verdana"/>
                <w:color w:val="000000"/>
                <w:sz w:val="20"/>
                <w:szCs w:val="20"/>
              </w:rPr>
              <w:t>Madde 36- Merkezde görevli psikolojik danışman aşağıdaki görevleri yapar:</w:t>
            </w:r>
          </w:p>
          <w:p w:rsidR="00E329E7" w:rsidRPr="00572FF1" w:rsidRDefault="00E329E7" w:rsidP="00177D28">
            <w:pPr>
              <w:spacing w:before="100" w:beforeAutospacing="1" w:after="100" w:afterAutospacing="1" w:line="276" w:lineRule="auto"/>
              <w:rPr>
                <w:color w:val="000000"/>
              </w:rPr>
            </w:pPr>
            <w:r w:rsidRPr="00572FF1">
              <w:rPr>
                <w:rFonts w:ascii="Verdana" w:hAnsi="Verdana"/>
                <w:color w:val="000000"/>
                <w:sz w:val="20"/>
                <w:szCs w:val="20"/>
              </w:rPr>
              <w:t>a) Öğrencilerin veya bireylerin kendilerini ilgileri, yetenekleri, meslekî değerleri gibi yönleriyle tanımalarına, meslekler hakkında bilgi edinmelerine, kendi özelliklerine hangi mesleklerin uygun olduğunu fark etmelerine, çevreleri ile olumlu ilişkiler ve daha verimli çalışma alışkanlıkları geliştirebilmelerine, eğitimle ilgili sorunlarını ve güçlüklerini giderebilmelerine yönelik psikolojik yardım hizmetlerini verir. Bu öğrenciler veya bireyler için gerekli resmî işlemleri yapar.</w:t>
            </w:r>
          </w:p>
          <w:p w:rsidR="00E329E7" w:rsidRPr="00572FF1" w:rsidRDefault="00E329E7" w:rsidP="00177D28">
            <w:pPr>
              <w:spacing w:before="100" w:beforeAutospacing="1" w:after="100" w:afterAutospacing="1" w:line="276" w:lineRule="auto"/>
              <w:rPr>
                <w:color w:val="000000"/>
              </w:rPr>
            </w:pPr>
            <w:r w:rsidRPr="00572FF1">
              <w:rPr>
                <w:rFonts w:ascii="Verdana" w:hAnsi="Verdana"/>
                <w:color w:val="000000"/>
                <w:sz w:val="20"/>
                <w:szCs w:val="20"/>
              </w:rPr>
              <w:t xml:space="preserve">b) Çalışma alanında yer alan eğitim-öğretim kurumlarının özellik, kademe, türlerine göre ayrı olmak üzere çerçeve programı ve etkinlik programlarının hazırlanmasına ilişkin çalışmaları organize eder ve bu çalışmalara katılır. Bu çalışmanın ön hazırlığı olarak kurumdaki önceki uygulama sonuçları, </w:t>
            </w:r>
            <w:r w:rsidRPr="00572FF1">
              <w:rPr>
                <w:rFonts w:ascii="Verdana" w:hAnsi="Verdana"/>
                <w:color w:val="000000"/>
                <w:sz w:val="20"/>
                <w:szCs w:val="20"/>
              </w:rPr>
              <w:lastRenderedPageBreak/>
              <w:t>kurumun özellikleri ve çeşitli boyutları incelenir.</w:t>
            </w:r>
          </w:p>
          <w:p w:rsidR="00E329E7" w:rsidRPr="00572FF1" w:rsidRDefault="00E329E7" w:rsidP="00177D28">
            <w:pPr>
              <w:spacing w:before="100" w:beforeAutospacing="1" w:after="100" w:afterAutospacing="1" w:line="276" w:lineRule="auto"/>
              <w:rPr>
                <w:color w:val="000000"/>
              </w:rPr>
            </w:pPr>
            <w:r w:rsidRPr="00572FF1">
              <w:rPr>
                <w:rFonts w:ascii="Verdana" w:hAnsi="Verdana"/>
                <w:color w:val="000000"/>
                <w:sz w:val="20"/>
                <w:szCs w:val="20"/>
              </w:rPr>
              <w:t>c) Psikolojik ölçme araçlarını standartlarına uygun olarak uygular, değerlendirir, sonucunda gerekli rehberlik hizmetini verir.</w:t>
            </w:r>
          </w:p>
          <w:p w:rsidR="00E329E7" w:rsidRPr="00572FF1" w:rsidRDefault="00E329E7" w:rsidP="00177D28">
            <w:pPr>
              <w:spacing w:before="100" w:beforeAutospacing="1" w:after="100" w:afterAutospacing="1" w:line="276" w:lineRule="auto"/>
              <w:rPr>
                <w:color w:val="000000"/>
              </w:rPr>
            </w:pPr>
            <w:r w:rsidRPr="00572FF1">
              <w:rPr>
                <w:rFonts w:ascii="Verdana" w:hAnsi="Verdana"/>
                <w:color w:val="000000"/>
                <w:sz w:val="20"/>
                <w:szCs w:val="20"/>
              </w:rPr>
              <w:t>d) Rehberlik ve psikolojik danışma servislerine yönelik olarak yöneltme kapsamındaki çalışmaları organize eder, düzenlenmiş çalışmalara katılır ve bu çalışmalar doğrultusunda çeşitli yayınlar hazırlar.</w:t>
            </w:r>
          </w:p>
          <w:p w:rsidR="00E329E7" w:rsidRPr="00572FF1" w:rsidRDefault="00E329E7" w:rsidP="00177D28">
            <w:pPr>
              <w:spacing w:before="100" w:beforeAutospacing="1" w:after="100" w:afterAutospacing="1" w:line="276" w:lineRule="auto"/>
              <w:rPr>
                <w:color w:val="000000"/>
              </w:rPr>
            </w:pPr>
            <w:r w:rsidRPr="00572FF1">
              <w:rPr>
                <w:rFonts w:ascii="Verdana" w:hAnsi="Verdana"/>
                <w:color w:val="000000"/>
                <w:sz w:val="20"/>
                <w:szCs w:val="20"/>
              </w:rPr>
              <w:t>e) Rehberlik ve psikolojik danışma servislerinin ihtiyaç ve sorunlarını belirlemeye yönelik çalışmaları yürütür.</w:t>
            </w:r>
          </w:p>
          <w:p w:rsidR="00E329E7" w:rsidRPr="00572FF1" w:rsidRDefault="00E329E7" w:rsidP="00177D28">
            <w:pPr>
              <w:spacing w:before="100" w:beforeAutospacing="1" w:after="100" w:afterAutospacing="1" w:line="276" w:lineRule="auto"/>
              <w:rPr>
                <w:color w:val="000000"/>
              </w:rPr>
            </w:pPr>
            <w:r w:rsidRPr="00572FF1">
              <w:rPr>
                <w:rFonts w:ascii="Verdana" w:hAnsi="Verdana"/>
                <w:color w:val="000000"/>
                <w:sz w:val="20"/>
                <w:szCs w:val="20"/>
              </w:rPr>
              <w:t>f) Eğitim-öğretim kurumlarındaki rehberlik ve psikolojik danışma servislerinden gelen çalışma rapor ve programlarını inceler, değerlendirir ve değerlendirme sonuçlarını genel bir rapor haline getirir. Bu rapora bölümündeki elemanların görüş ve önerilerini de ekleyerek Bölüm Başkanına iletir.</w:t>
            </w:r>
          </w:p>
          <w:p w:rsidR="00E329E7" w:rsidRPr="00572FF1" w:rsidRDefault="00E329E7" w:rsidP="00177D28">
            <w:pPr>
              <w:spacing w:before="100" w:beforeAutospacing="1" w:after="100" w:afterAutospacing="1" w:line="276" w:lineRule="auto"/>
              <w:rPr>
                <w:color w:val="000000"/>
              </w:rPr>
            </w:pPr>
            <w:r w:rsidRPr="00572FF1">
              <w:rPr>
                <w:rFonts w:ascii="Verdana" w:hAnsi="Verdana"/>
                <w:color w:val="000000"/>
                <w:sz w:val="20"/>
                <w:szCs w:val="20"/>
              </w:rPr>
              <w:t>g) Hizmetlerle ilgili çeşitli araştırma-geliştirme çalışmalarına katılır.</w:t>
            </w:r>
          </w:p>
          <w:p w:rsidR="00E329E7" w:rsidRPr="00572FF1" w:rsidRDefault="00E329E7" w:rsidP="00177D28">
            <w:pPr>
              <w:spacing w:before="100" w:beforeAutospacing="1" w:after="100" w:afterAutospacing="1" w:line="276" w:lineRule="auto"/>
              <w:rPr>
                <w:color w:val="000000"/>
              </w:rPr>
            </w:pPr>
            <w:r w:rsidRPr="00572FF1">
              <w:rPr>
                <w:rFonts w:ascii="Verdana" w:hAnsi="Verdana"/>
                <w:color w:val="000000"/>
                <w:sz w:val="20"/>
                <w:szCs w:val="20"/>
              </w:rPr>
              <w:t>h) Eğitim-öğretim kurumlarındaki rehberlik ve psikolojik danışma servislerinde görev yapan psikolojik danışmanlara, verilecek hizmetlere ilişkin rehberlikte bulunur.</w:t>
            </w:r>
          </w:p>
          <w:p w:rsidR="00E329E7" w:rsidRPr="00572FF1" w:rsidRDefault="00E329E7" w:rsidP="00177D28">
            <w:pPr>
              <w:spacing w:before="100" w:beforeAutospacing="1" w:after="100" w:afterAutospacing="1" w:line="276" w:lineRule="auto"/>
              <w:rPr>
                <w:color w:val="000000"/>
              </w:rPr>
            </w:pPr>
            <w:r w:rsidRPr="00572FF1">
              <w:rPr>
                <w:rFonts w:ascii="Verdana" w:hAnsi="Verdana"/>
                <w:color w:val="000000"/>
                <w:sz w:val="20"/>
                <w:szCs w:val="20"/>
              </w:rPr>
              <w:t>ı) Psikolojik danışmanı bulunmayan okullar öncelikli olmak üzere okulların ve öğrencilerin gereksinimleri doğrultusunda yöneticilere, öğretmenlere, gerekli durumlarda ailelere yönelik toplantı, panel ve konferans gibi etkinlikler düzenler, gerekli hizmet içi eğitim etkinliklerini önerir.</w:t>
            </w:r>
          </w:p>
          <w:p w:rsidR="00E329E7" w:rsidRPr="00572FF1" w:rsidRDefault="00E329E7" w:rsidP="00177D28">
            <w:pPr>
              <w:spacing w:before="100" w:beforeAutospacing="1" w:after="100" w:afterAutospacing="1" w:line="276" w:lineRule="auto"/>
              <w:rPr>
                <w:color w:val="000000"/>
              </w:rPr>
            </w:pPr>
            <w:r w:rsidRPr="00572FF1">
              <w:rPr>
                <w:rFonts w:ascii="Verdana" w:hAnsi="Verdana"/>
                <w:color w:val="000000"/>
                <w:sz w:val="20"/>
                <w:szCs w:val="20"/>
              </w:rPr>
              <w:t>i) Alanla ve bölümün hizmetleriyle ilgili bilimsel gelişmeleri izler, uygulamalarında bu gelişmelerden yararlanır.</w:t>
            </w:r>
          </w:p>
          <w:p w:rsidR="00E329E7" w:rsidRPr="00572FF1" w:rsidRDefault="00E329E7" w:rsidP="00177D28">
            <w:pPr>
              <w:spacing w:before="100" w:beforeAutospacing="1" w:after="100" w:afterAutospacing="1" w:line="276" w:lineRule="auto"/>
              <w:rPr>
                <w:color w:val="000000"/>
              </w:rPr>
            </w:pPr>
            <w:r w:rsidRPr="00572FF1">
              <w:rPr>
                <w:rFonts w:ascii="Verdana" w:hAnsi="Verdana"/>
                <w:color w:val="000000"/>
                <w:sz w:val="20"/>
                <w:szCs w:val="20"/>
              </w:rPr>
              <w:t>j) Merkezde diğer meslek elemanlarıyla ekip çalışması yapar ve görevlerine ilişkin kayıtları usulüne uygun şekilde tutar.</w:t>
            </w:r>
          </w:p>
          <w:p w:rsidR="00177D28" w:rsidRPr="00BB0BEA" w:rsidRDefault="00E329E7" w:rsidP="00177D28">
            <w:pPr>
              <w:spacing w:before="100" w:beforeAutospacing="1" w:after="100" w:afterAutospacing="1" w:line="276" w:lineRule="auto"/>
              <w:rPr>
                <w:bCs/>
              </w:rPr>
            </w:pPr>
            <w:r w:rsidRPr="00572FF1">
              <w:rPr>
                <w:rFonts w:ascii="Verdana" w:hAnsi="Verdana"/>
                <w:color w:val="000000"/>
                <w:sz w:val="20"/>
                <w:szCs w:val="20"/>
              </w:rPr>
              <w:t>k) Merkez müdürünün vereceği hizmetle ilgili diğer görevleri yapar.</w:t>
            </w:r>
          </w:p>
        </w:tc>
      </w:tr>
      <w:tr w:rsidR="00E329E7" w:rsidRPr="00BB0BEA" w:rsidTr="00177D28">
        <w:tc>
          <w:tcPr>
            <w:tcW w:w="0" w:type="auto"/>
            <w:vAlign w:val="center"/>
          </w:tcPr>
          <w:p w:rsidR="007E7DE1" w:rsidRDefault="007E7DE1" w:rsidP="00177D28">
            <w:pPr>
              <w:spacing w:before="120" w:after="240" w:line="276" w:lineRule="auto"/>
              <w:jc w:val="center"/>
              <w:rPr>
                <w:bCs/>
              </w:rPr>
            </w:pPr>
          </w:p>
          <w:p w:rsidR="007E7DE1" w:rsidRDefault="007E7DE1" w:rsidP="00177D28">
            <w:pPr>
              <w:spacing w:before="120" w:after="240" w:line="276" w:lineRule="auto"/>
              <w:jc w:val="center"/>
              <w:rPr>
                <w:bCs/>
              </w:rPr>
            </w:pPr>
          </w:p>
          <w:p w:rsidR="007E7DE1" w:rsidRDefault="007E7DE1" w:rsidP="00177D28">
            <w:pPr>
              <w:spacing w:before="120" w:after="240" w:line="276" w:lineRule="auto"/>
              <w:jc w:val="center"/>
              <w:rPr>
                <w:bCs/>
              </w:rPr>
            </w:pPr>
          </w:p>
          <w:p w:rsidR="007E7DE1" w:rsidRDefault="007E7DE1" w:rsidP="00177D28">
            <w:pPr>
              <w:spacing w:before="120" w:after="240" w:line="276" w:lineRule="auto"/>
              <w:jc w:val="center"/>
              <w:rPr>
                <w:bCs/>
              </w:rPr>
            </w:pPr>
          </w:p>
          <w:p w:rsidR="007E7DE1" w:rsidRDefault="007E7DE1" w:rsidP="00177D28">
            <w:pPr>
              <w:spacing w:before="120" w:after="240" w:line="276" w:lineRule="auto"/>
              <w:jc w:val="center"/>
              <w:rPr>
                <w:bCs/>
              </w:rPr>
            </w:pPr>
          </w:p>
          <w:p w:rsidR="007E7DE1" w:rsidRDefault="007E7DE1" w:rsidP="00177D28">
            <w:pPr>
              <w:spacing w:before="120" w:after="240" w:line="276" w:lineRule="auto"/>
              <w:jc w:val="center"/>
              <w:rPr>
                <w:bCs/>
              </w:rPr>
            </w:pPr>
          </w:p>
          <w:p w:rsidR="00E329E7" w:rsidRPr="00177D28" w:rsidRDefault="00E329E7" w:rsidP="00177D28">
            <w:pPr>
              <w:spacing w:before="120" w:after="240" w:line="276" w:lineRule="auto"/>
              <w:jc w:val="center"/>
              <w:rPr>
                <w:b/>
                <w:bCs/>
              </w:rPr>
            </w:pPr>
            <w:r w:rsidRPr="00177D28">
              <w:rPr>
                <w:b/>
                <w:bCs/>
              </w:rPr>
              <w:t>Özel Eğitim Öğretmenleri</w:t>
            </w:r>
          </w:p>
        </w:tc>
        <w:tc>
          <w:tcPr>
            <w:tcW w:w="7963" w:type="dxa"/>
          </w:tcPr>
          <w:p w:rsidR="00E329E7" w:rsidRPr="00572FF1" w:rsidRDefault="00E329E7" w:rsidP="00177D28">
            <w:pPr>
              <w:spacing w:before="100" w:beforeAutospacing="1" w:after="100" w:afterAutospacing="1" w:line="276" w:lineRule="auto"/>
              <w:rPr>
                <w:color w:val="000000"/>
              </w:rPr>
            </w:pPr>
            <w:r w:rsidRPr="00BB0BEA">
              <w:t xml:space="preserve"> </w:t>
            </w:r>
            <w:r w:rsidRPr="00572FF1">
              <w:rPr>
                <w:rFonts w:ascii="Verdana" w:hAnsi="Verdana"/>
                <w:color w:val="000000"/>
                <w:sz w:val="20"/>
                <w:szCs w:val="20"/>
              </w:rPr>
              <w:t>Madde 41- Merkezde görevli özel eğitimci aşağıdaki görevleri yapar.</w:t>
            </w:r>
          </w:p>
          <w:p w:rsidR="00E329E7" w:rsidRPr="00572FF1" w:rsidRDefault="00E329E7" w:rsidP="00177D28">
            <w:pPr>
              <w:spacing w:before="100" w:beforeAutospacing="1" w:after="100" w:afterAutospacing="1" w:line="276" w:lineRule="auto"/>
              <w:rPr>
                <w:color w:val="000000"/>
              </w:rPr>
            </w:pPr>
            <w:r w:rsidRPr="00572FF1">
              <w:rPr>
                <w:rFonts w:ascii="Verdana" w:hAnsi="Verdana"/>
                <w:color w:val="000000"/>
                <w:sz w:val="20"/>
                <w:szCs w:val="20"/>
              </w:rPr>
              <w:t>Uzmanlık alanı olan özür grubunda:</w:t>
            </w:r>
          </w:p>
          <w:p w:rsidR="00E329E7" w:rsidRPr="00572FF1" w:rsidRDefault="00E329E7" w:rsidP="00177D28">
            <w:pPr>
              <w:spacing w:before="100" w:beforeAutospacing="1" w:after="100" w:afterAutospacing="1" w:line="276" w:lineRule="auto"/>
              <w:rPr>
                <w:color w:val="000000"/>
              </w:rPr>
            </w:pPr>
            <w:r w:rsidRPr="00572FF1">
              <w:rPr>
                <w:rFonts w:ascii="Verdana" w:hAnsi="Verdana"/>
                <w:color w:val="000000"/>
                <w:sz w:val="20"/>
                <w:szCs w:val="20"/>
              </w:rPr>
              <w:t>a) Danışanların, ayırıcı tanılama çalışmalarına katılır.</w:t>
            </w:r>
          </w:p>
          <w:p w:rsidR="00E329E7" w:rsidRPr="00572FF1" w:rsidRDefault="00E329E7" w:rsidP="00177D28">
            <w:pPr>
              <w:spacing w:before="100" w:beforeAutospacing="1" w:after="100" w:afterAutospacing="1" w:line="276" w:lineRule="auto"/>
              <w:rPr>
                <w:color w:val="000000"/>
              </w:rPr>
            </w:pPr>
            <w:r w:rsidRPr="00572FF1">
              <w:rPr>
                <w:rFonts w:ascii="Verdana" w:hAnsi="Verdana"/>
                <w:color w:val="000000"/>
                <w:sz w:val="20"/>
                <w:szCs w:val="20"/>
              </w:rPr>
              <w:t>b) Danışanların eğitimlerini ve gelişimlerini sürdürmeleri için gerekli olan becerilerin kazandırılmasına ilişkin eğitsel terapi çalışmalarını bireysel ve grup etkinlikleri şeklinde yürütür.</w:t>
            </w:r>
          </w:p>
          <w:p w:rsidR="00E329E7" w:rsidRPr="00572FF1" w:rsidRDefault="00E329E7" w:rsidP="00177D28">
            <w:pPr>
              <w:spacing w:before="100" w:beforeAutospacing="1" w:after="100" w:afterAutospacing="1" w:line="276" w:lineRule="auto"/>
              <w:rPr>
                <w:color w:val="000000"/>
              </w:rPr>
            </w:pPr>
            <w:r w:rsidRPr="00572FF1">
              <w:rPr>
                <w:rFonts w:ascii="Verdana" w:hAnsi="Verdana"/>
                <w:color w:val="000000"/>
                <w:sz w:val="20"/>
                <w:szCs w:val="20"/>
              </w:rPr>
              <w:t>c) Değerlendirme sonuçlarına göre, sürdürülen eğitim uygulamaları ve bireydeki gelişmeler konusunda; danışanın kendisine, ailesine ve öğretmenlerine bilgi verir. Sağlanan gelişmelerin okul, aile ve diğer ortamlarda sürekliliği bakımından gerekli eş güdümü sağlar.</w:t>
            </w:r>
          </w:p>
          <w:p w:rsidR="00E329E7" w:rsidRPr="00572FF1" w:rsidRDefault="00E329E7" w:rsidP="00177D28">
            <w:pPr>
              <w:spacing w:before="100" w:beforeAutospacing="1" w:after="100" w:afterAutospacing="1" w:line="276" w:lineRule="auto"/>
              <w:rPr>
                <w:color w:val="000000"/>
              </w:rPr>
            </w:pPr>
            <w:r w:rsidRPr="00572FF1">
              <w:rPr>
                <w:rFonts w:ascii="Verdana" w:hAnsi="Verdana"/>
                <w:color w:val="000000"/>
                <w:sz w:val="20"/>
                <w:szCs w:val="20"/>
              </w:rPr>
              <w:lastRenderedPageBreak/>
              <w:t>d) Danışanların özürleri, kişilik yapıları, gelişim özellikleri ile ilgi ve yeteneklerine uygun bireysel ya da grup eğitsel programları hazırlar, uygular, geliştirir ve sonuçlarını değerlendirir.</w:t>
            </w:r>
          </w:p>
          <w:p w:rsidR="00E329E7" w:rsidRPr="00572FF1" w:rsidRDefault="00E329E7" w:rsidP="00177D28">
            <w:pPr>
              <w:spacing w:before="100" w:beforeAutospacing="1" w:after="100" w:afterAutospacing="1" w:line="276" w:lineRule="auto"/>
              <w:rPr>
                <w:color w:val="000000"/>
              </w:rPr>
            </w:pPr>
            <w:r w:rsidRPr="00572FF1">
              <w:rPr>
                <w:rFonts w:ascii="Verdana" w:hAnsi="Verdana"/>
                <w:color w:val="000000"/>
                <w:sz w:val="20"/>
                <w:szCs w:val="20"/>
              </w:rPr>
              <w:t>e) Bu programların uygulanabilmesi için uygun fizikî ortam ile araç-gereç gereksinimini belirler ve yönetime iletir.</w:t>
            </w:r>
          </w:p>
          <w:p w:rsidR="00E329E7" w:rsidRPr="00572FF1" w:rsidRDefault="00E329E7" w:rsidP="00177D28">
            <w:pPr>
              <w:spacing w:before="100" w:beforeAutospacing="1" w:after="100" w:afterAutospacing="1" w:line="276" w:lineRule="auto"/>
              <w:rPr>
                <w:color w:val="000000"/>
              </w:rPr>
            </w:pPr>
            <w:r w:rsidRPr="00572FF1">
              <w:rPr>
                <w:rFonts w:ascii="Verdana" w:hAnsi="Verdana"/>
                <w:color w:val="000000"/>
                <w:sz w:val="20"/>
                <w:szCs w:val="20"/>
              </w:rPr>
              <w:t>f) Yürütülen etkinliklerin çocukların gelişimlerine olan katkılarını değerlendirir ve danışanı sürekli izleyerek gelişim durumlarını belli aralıklarla kaydeder.</w:t>
            </w:r>
          </w:p>
          <w:p w:rsidR="00E329E7" w:rsidRPr="00572FF1" w:rsidRDefault="00E329E7" w:rsidP="00177D28">
            <w:pPr>
              <w:spacing w:before="100" w:beforeAutospacing="1" w:after="100" w:afterAutospacing="1" w:line="276" w:lineRule="auto"/>
              <w:rPr>
                <w:color w:val="000000"/>
              </w:rPr>
            </w:pPr>
            <w:r w:rsidRPr="00572FF1">
              <w:rPr>
                <w:rFonts w:ascii="Verdana" w:hAnsi="Verdana"/>
                <w:color w:val="000000"/>
                <w:sz w:val="20"/>
                <w:szCs w:val="20"/>
              </w:rPr>
              <w:t>g) Danışanların eğitsel ve meslekî yönlendirilmelerinde; özür türü ve özelliklerine uygun kararlar alınabilmesi için diğer alan uzmanlarıyla iş birliği yapar.</w:t>
            </w:r>
          </w:p>
          <w:p w:rsidR="00E329E7" w:rsidRPr="00572FF1" w:rsidRDefault="00E329E7" w:rsidP="00177D28">
            <w:pPr>
              <w:spacing w:before="100" w:beforeAutospacing="1" w:after="100" w:afterAutospacing="1" w:line="276" w:lineRule="auto"/>
              <w:rPr>
                <w:color w:val="000000"/>
              </w:rPr>
            </w:pPr>
            <w:r w:rsidRPr="00572FF1">
              <w:rPr>
                <w:rFonts w:ascii="Verdana" w:hAnsi="Verdana"/>
                <w:color w:val="000000"/>
                <w:sz w:val="20"/>
                <w:szCs w:val="20"/>
              </w:rPr>
              <w:t>h) Ailelere, öğretmenlere ve öğrencilere, özel eğitim yöntem ve teknikleri ile eğitim materyalleri ve bunların sınıf ve ev ortamında amaca uygun olarak kullanılması konularında bilgi verir.</w:t>
            </w:r>
          </w:p>
          <w:p w:rsidR="00E329E7" w:rsidRPr="00572FF1" w:rsidRDefault="00E329E7" w:rsidP="00177D28">
            <w:pPr>
              <w:spacing w:before="100" w:beforeAutospacing="1" w:after="100" w:afterAutospacing="1" w:line="276" w:lineRule="auto"/>
              <w:rPr>
                <w:color w:val="000000"/>
              </w:rPr>
            </w:pPr>
            <w:r w:rsidRPr="00572FF1">
              <w:rPr>
                <w:rFonts w:ascii="Verdana" w:hAnsi="Verdana"/>
                <w:color w:val="000000"/>
                <w:sz w:val="20"/>
                <w:szCs w:val="20"/>
              </w:rPr>
              <w:t>ı) Özel eğitime ilişkin bilimsel gelişmeleri izler ve çalışmalarında bunlardan yararlanır.</w:t>
            </w:r>
          </w:p>
          <w:p w:rsidR="00E329E7" w:rsidRPr="00572FF1" w:rsidRDefault="00E329E7" w:rsidP="00177D28">
            <w:pPr>
              <w:spacing w:before="100" w:beforeAutospacing="1" w:after="100" w:afterAutospacing="1" w:line="276" w:lineRule="auto"/>
              <w:rPr>
                <w:color w:val="000000"/>
              </w:rPr>
            </w:pPr>
            <w:r w:rsidRPr="00572FF1">
              <w:rPr>
                <w:rFonts w:ascii="Verdana" w:hAnsi="Verdana"/>
                <w:color w:val="000000"/>
                <w:sz w:val="20"/>
                <w:szCs w:val="20"/>
              </w:rPr>
              <w:t>i) Çalışmalarını merkezdeki diğer uzman elemanlarla ekip çalışması içerisinde yürütür ve görevine ilişkin kayıtları usulüne uygun tutar.</w:t>
            </w:r>
          </w:p>
          <w:p w:rsidR="00177D28" w:rsidRPr="00177D28" w:rsidRDefault="00E329E7" w:rsidP="00177D28">
            <w:pPr>
              <w:spacing w:before="100" w:beforeAutospacing="1" w:after="100" w:afterAutospacing="1" w:line="276" w:lineRule="auto"/>
              <w:rPr>
                <w:rFonts w:ascii="Verdana" w:hAnsi="Verdana"/>
                <w:color w:val="000000"/>
                <w:sz w:val="20"/>
                <w:szCs w:val="20"/>
              </w:rPr>
            </w:pPr>
            <w:r w:rsidRPr="00572FF1">
              <w:rPr>
                <w:rFonts w:ascii="Verdana" w:hAnsi="Verdana"/>
                <w:color w:val="000000"/>
                <w:sz w:val="20"/>
                <w:szCs w:val="20"/>
              </w:rPr>
              <w:t>j) Merkez müdürünün vereceği, hizmetle ilgili diğer görevleri yapar.</w:t>
            </w:r>
          </w:p>
        </w:tc>
      </w:tr>
      <w:tr w:rsidR="00E329E7" w:rsidRPr="00BB0BEA" w:rsidTr="00177D28">
        <w:tc>
          <w:tcPr>
            <w:tcW w:w="0" w:type="auto"/>
            <w:vAlign w:val="center"/>
          </w:tcPr>
          <w:p w:rsidR="007E7DE1" w:rsidRDefault="007E7DE1" w:rsidP="00177D28">
            <w:pPr>
              <w:spacing w:before="120" w:after="240" w:line="276" w:lineRule="auto"/>
              <w:jc w:val="center"/>
              <w:rPr>
                <w:bCs/>
              </w:rPr>
            </w:pPr>
          </w:p>
          <w:p w:rsidR="00E329E7" w:rsidRPr="00177D28" w:rsidRDefault="00E329E7" w:rsidP="00177D28">
            <w:pPr>
              <w:spacing w:before="120" w:after="240" w:line="276" w:lineRule="auto"/>
              <w:jc w:val="center"/>
              <w:rPr>
                <w:b/>
                <w:bCs/>
              </w:rPr>
            </w:pPr>
            <w:r w:rsidRPr="00177D28">
              <w:rPr>
                <w:b/>
                <w:bCs/>
              </w:rPr>
              <w:t>Yönetim işleri ve büro memuru</w:t>
            </w:r>
          </w:p>
        </w:tc>
        <w:tc>
          <w:tcPr>
            <w:tcW w:w="7963" w:type="dxa"/>
          </w:tcPr>
          <w:p w:rsidR="00E329E7" w:rsidRPr="00070345" w:rsidRDefault="00E329E7" w:rsidP="00BD2B64">
            <w:pPr>
              <w:numPr>
                <w:ilvl w:val="0"/>
                <w:numId w:val="4"/>
              </w:numPr>
              <w:tabs>
                <w:tab w:val="left" w:pos="0"/>
              </w:tabs>
              <w:spacing w:line="276" w:lineRule="auto"/>
              <w:jc w:val="both"/>
            </w:pPr>
            <w:r w:rsidRPr="00070345">
              <w:t xml:space="preserve">Müdür veya müdür yardımcıları tarafından kendilerine verilen yazı ve büro işlerini yaparlar. </w:t>
            </w:r>
          </w:p>
          <w:p w:rsidR="00E329E7" w:rsidRPr="00070345" w:rsidRDefault="00E329E7" w:rsidP="00BD2B64">
            <w:pPr>
              <w:numPr>
                <w:ilvl w:val="0"/>
                <w:numId w:val="4"/>
              </w:numPr>
              <w:tabs>
                <w:tab w:val="left" w:pos="0"/>
              </w:tabs>
              <w:spacing w:line="276" w:lineRule="auto"/>
              <w:jc w:val="both"/>
            </w:pPr>
            <w:r w:rsidRPr="00070345">
              <w:t>Gelen ve giden yazılarla ilgili dosya ve defterleri tutar, yazılanların asıl veya örneklerini dosyalar ve saklar, gerekenlere cevap hazırlarlar.</w:t>
            </w:r>
          </w:p>
          <w:p w:rsidR="00E329E7" w:rsidRPr="00070345" w:rsidRDefault="00E329E7" w:rsidP="00BD2B64">
            <w:pPr>
              <w:numPr>
                <w:ilvl w:val="0"/>
                <w:numId w:val="4"/>
              </w:numPr>
              <w:tabs>
                <w:tab w:val="left" w:pos="0"/>
              </w:tabs>
              <w:spacing w:line="276" w:lineRule="auto"/>
              <w:jc w:val="both"/>
            </w:pPr>
            <w:r w:rsidRPr="00070345">
              <w:t xml:space="preserve">Memurlar, teslim edilen gizli ya da şahıslarla ilgili yazıların saklanmasından ve gizli tutulmasından sorumludurlar. </w:t>
            </w:r>
          </w:p>
          <w:p w:rsidR="00E329E7" w:rsidRPr="00070345" w:rsidRDefault="00E329E7" w:rsidP="00BD2B64">
            <w:pPr>
              <w:numPr>
                <w:ilvl w:val="0"/>
                <w:numId w:val="4"/>
              </w:numPr>
              <w:tabs>
                <w:tab w:val="left" w:pos="0"/>
              </w:tabs>
              <w:spacing w:line="276" w:lineRule="auto"/>
              <w:jc w:val="both"/>
            </w:pPr>
            <w:r w:rsidRPr="00070345">
              <w:t xml:space="preserve">Öğretmen, memur ve hizmetlilerin özlük dosyalarını tutar ve bunlarla ilgili değişiklikleri günü gününe işlerler. </w:t>
            </w:r>
          </w:p>
          <w:p w:rsidR="00E329E7" w:rsidRPr="00D74375" w:rsidRDefault="00E329E7" w:rsidP="00BD2B64">
            <w:pPr>
              <w:numPr>
                <w:ilvl w:val="0"/>
                <w:numId w:val="4"/>
              </w:numPr>
              <w:tabs>
                <w:tab w:val="left" w:pos="0"/>
              </w:tabs>
              <w:spacing w:line="276" w:lineRule="auto"/>
              <w:jc w:val="both"/>
              <w:rPr>
                <w:bCs/>
              </w:rPr>
            </w:pPr>
            <w:r w:rsidRPr="00070345">
              <w:t xml:space="preserve">Arşiv işlerini düzenlerler. </w:t>
            </w:r>
          </w:p>
          <w:p w:rsidR="00E329E7" w:rsidRPr="00BB0BEA" w:rsidRDefault="00E329E7" w:rsidP="00177D28">
            <w:pPr>
              <w:tabs>
                <w:tab w:val="left" w:pos="0"/>
              </w:tabs>
              <w:spacing w:line="276" w:lineRule="auto"/>
              <w:ind w:left="360"/>
              <w:jc w:val="both"/>
              <w:rPr>
                <w:bCs/>
              </w:rPr>
            </w:pPr>
            <w:r w:rsidRPr="00070345">
              <w:t>Müdürün vereceği hizmete yönelik diğer görevleri de yaparlar.</w:t>
            </w:r>
          </w:p>
        </w:tc>
      </w:tr>
      <w:tr w:rsidR="00E329E7" w:rsidRPr="00BB0BEA" w:rsidTr="00177D28">
        <w:tc>
          <w:tcPr>
            <w:tcW w:w="0" w:type="auto"/>
            <w:vAlign w:val="center"/>
          </w:tcPr>
          <w:p w:rsidR="007E7DE1" w:rsidRPr="00177D28" w:rsidRDefault="007E7DE1" w:rsidP="00177D28">
            <w:pPr>
              <w:spacing w:before="120" w:after="240" w:line="276" w:lineRule="auto"/>
              <w:jc w:val="center"/>
              <w:rPr>
                <w:b/>
                <w:bCs/>
              </w:rPr>
            </w:pPr>
          </w:p>
          <w:p w:rsidR="00E329E7" w:rsidRPr="008B49B1" w:rsidRDefault="00E329E7" w:rsidP="00177D28">
            <w:pPr>
              <w:spacing w:before="120" w:after="240" w:line="276" w:lineRule="auto"/>
              <w:jc w:val="center"/>
              <w:rPr>
                <w:bCs/>
              </w:rPr>
            </w:pPr>
            <w:r w:rsidRPr="00177D28">
              <w:rPr>
                <w:b/>
                <w:bCs/>
              </w:rPr>
              <w:t>Yardımcı hizmetler personeli</w:t>
            </w:r>
          </w:p>
        </w:tc>
        <w:tc>
          <w:tcPr>
            <w:tcW w:w="7963" w:type="dxa"/>
          </w:tcPr>
          <w:p w:rsidR="00E329E7" w:rsidRPr="00070345" w:rsidRDefault="00E329E7" w:rsidP="00BD2B64">
            <w:pPr>
              <w:numPr>
                <w:ilvl w:val="0"/>
                <w:numId w:val="3"/>
              </w:numPr>
              <w:tabs>
                <w:tab w:val="left" w:pos="0"/>
              </w:tabs>
              <w:spacing w:line="276" w:lineRule="auto"/>
              <w:jc w:val="both"/>
            </w:pPr>
            <w:r w:rsidRPr="00070345">
              <w:t xml:space="preserve">Yardımcı hizmetler sınıfı personeli, </w:t>
            </w:r>
            <w:r>
              <w:t>Kurum</w:t>
            </w:r>
            <w:r w:rsidRPr="00070345">
              <w:t xml:space="preserve"> yönetimince yapılacak plânlama ve iş bölümüne göre her türlü yazı ve dosyayı dağıtmak ve toplamak, </w:t>
            </w:r>
          </w:p>
          <w:p w:rsidR="00E329E7" w:rsidRPr="00070345" w:rsidRDefault="00E329E7" w:rsidP="00BD2B64">
            <w:pPr>
              <w:numPr>
                <w:ilvl w:val="0"/>
                <w:numId w:val="3"/>
              </w:numPr>
              <w:tabs>
                <w:tab w:val="left" w:pos="0"/>
              </w:tabs>
              <w:spacing w:line="276" w:lineRule="auto"/>
              <w:jc w:val="both"/>
            </w:pPr>
            <w:r w:rsidRPr="00070345">
              <w:t xml:space="preserve">Başvuru sahiplerini karşılamak ve yol göstermek, </w:t>
            </w:r>
          </w:p>
          <w:p w:rsidR="00E329E7" w:rsidRPr="00070345" w:rsidRDefault="00E329E7" w:rsidP="00BD2B64">
            <w:pPr>
              <w:numPr>
                <w:ilvl w:val="0"/>
                <w:numId w:val="3"/>
              </w:numPr>
              <w:tabs>
                <w:tab w:val="left" w:pos="0"/>
              </w:tabs>
              <w:spacing w:line="276" w:lineRule="auto"/>
              <w:jc w:val="both"/>
            </w:pPr>
            <w:r w:rsidRPr="00070345">
              <w:t xml:space="preserve">Hizmet yerlerini temizlemek, </w:t>
            </w:r>
          </w:p>
          <w:p w:rsidR="00E329E7" w:rsidRPr="00070345" w:rsidRDefault="00E329E7" w:rsidP="00BD2B64">
            <w:pPr>
              <w:numPr>
                <w:ilvl w:val="0"/>
                <w:numId w:val="3"/>
              </w:numPr>
              <w:tabs>
                <w:tab w:val="left" w:pos="0"/>
              </w:tabs>
              <w:spacing w:line="276" w:lineRule="auto"/>
              <w:jc w:val="both"/>
            </w:pPr>
            <w:r w:rsidRPr="00070345">
              <w:t xml:space="preserve">Aydınlatmak ve ısıtma yerlerinde çalışmak, </w:t>
            </w:r>
          </w:p>
          <w:p w:rsidR="00E329E7" w:rsidRPr="00070345" w:rsidRDefault="00E329E7" w:rsidP="00BD2B64">
            <w:pPr>
              <w:numPr>
                <w:ilvl w:val="0"/>
                <w:numId w:val="3"/>
              </w:numPr>
              <w:tabs>
                <w:tab w:val="left" w:pos="0"/>
              </w:tabs>
              <w:spacing w:line="276" w:lineRule="auto"/>
              <w:jc w:val="both"/>
            </w:pPr>
            <w:r>
              <w:t>RAM’a</w:t>
            </w:r>
            <w:r w:rsidRPr="00070345">
              <w:t xml:space="preserve"> getirilen ve çıkarılan her türlü araç-gereç ve malzeme ile eşyayı taşıma ve yerleştirme işlerini yapmakla yükümlüdürler.</w:t>
            </w:r>
          </w:p>
          <w:p w:rsidR="00E329E7" w:rsidRPr="00BB0BEA" w:rsidRDefault="00E329E7" w:rsidP="00177D28">
            <w:pPr>
              <w:spacing w:before="100" w:beforeAutospacing="1" w:after="100" w:afterAutospacing="1" w:line="276" w:lineRule="auto"/>
              <w:rPr>
                <w:bCs/>
              </w:rPr>
            </w:pPr>
            <w:r w:rsidRPr="00070345">
              <w:t>Bu görevlerini yaparken okul yöneticilerine ve nöbetçi öğretmene karşı sorumludurlar.</w:t>
            </w:r>
          </w:p>
        </w:tc>
      </w:tr>
    </w:tbl>
    <w:p w:rsidR="007E7DE1" w:rsidRDefault="007E7DE1" w:rsidP="005A65F0">
      <w:pPr>
        <w:spacing w:line="276" w:lineRule="auto"/>
        <w:jc w:val="both"/>
        <w:rPr>
          <w:rFonts w:eastAsia="Calibri"/>
          <w:bCs/>
          <w:sz w:val="20"/>
          <w:szCs w:val="20"/>
          <w:lang w:eastAsia="en-US"/>
        </w:rPr>
      </w:pPr>
    </w:p>
    <w:p w:rsidR="004944AE" w:rsidRDefault="00413C1F" w:rsidP="00177D28">
      <w:pPr>
        <w:spacing w:line="276" w:lineRule="auto"/>
        <w:jc w:val="both"/>
      </w:pPr>
      <w:r w:rsidRPr="00413C1F">
        <w:rPr>
          <w:rFonts w:eastAsia="Calibri"/>
          <w:b/>
          <w:bCs/>
          <w:sz w:val="20"/>
          <w:szCs w:val="20"/>
          <w:lang w:eastAsia="en-US"/>
        </w:rPr>
        <w:t xml:space="preserve">Tablo </w:t>
      </w:r>
      <w:r w:rsidR="005A65F0" w:rsidRPr="00413C1F">
        <w:rPr>
          <w:rFonts w:eastAsia="Calibri"/>
          <w:b/>
          <w:bCs/>
          <w:sz w:val="20"/>
          <w:szCs w:val="20"/>
          <w:lang w:eastAsia="en-US"/>
        </w:rPr>
        <w:t>:K</w:t>
      </w:r>
      <w:r w:rsidR="00E329E7" w:rsidRPr="00413C1F">
        <w:rPr>
          <w:rFonts w:eastAsia="Calibri"/>
          <w:b/>
          <w:bCs/>
          <w:sz w:val="20"/>
          <w:szCs w:val="20"/>
          <w:lang w:eastAsia="en-US"/>
        </w:rPr>
        <w:t>urum personeli görev</w:t>
      </w:r>
      <w:r w:rsidR="007E7DE1" w:rsidRPr="00413C1F">
        <w:rPr>
          <w:rFonts w:eastAsia="Calibri"/>
          <w:b/>
          <w:bCs/>
          <w:sz w:val="20"/>
          <w:szCs w:val="20"/>
          <w:lang w:eastAsia="en-US"/>
        </w:rPr>
        <w:t xml:space="preserve">leri </w:t>
      </w:r>
      <w:r w:rsidR="00E329E7" w:rsidRPr="00413C1F">
        <w:rPr>
          <w:rFonts w:eastAsia="Calibri"/>
          <w:b/>
          <w:bCs/>
          <w:sz w:val="20"/>
          <w:szCs w:val="20"/>
          <w:lang w:eastAsia="en-US"/>
        </w:rPr>
        <w:t xml:space="preserve"> </w:t>
      </w:r>
    </w:p>
    <w:p w:rsidR="004944AE" w:rsidRDefault="004944AE" w:rsidP="00E813E8">
      <w:pPr>
        <w:shd w:val="clear" w:color="auto" w:fill="FFFFFF"/>
        <w:spacing w:before="1637"/>
        <w:sectPr w:rsidR="004944AE" w:rsidSect="00AC4509">
          <w:pgSz w:w="11909" w:h="16834"/>
          <w:pgMar w:top="1034" w:right="1339" w:bottom="360" w:left="1911" w:header="708" w:footer="708" w:gutter="0"/>
          <w:pgBorders w:offsetFrom="page">
            <w:top w:val="thinThickThinSmallGap" w:sz="24" w:space="20" w:color="auto"/>
            <w:left w:val="thinThickThinSmallGap" w:sz="24" w:space="30" w:color="auto"/>
            <w:bottom w:val="thinThickThinSmallGap" w:sz="24" w:space="20" w:color="auto"/>
            <w:right w:val="thinThickThinSmallGap" w:sz="24" w:space="20" w:color="auto"/>
          </w:pgBorders>
          <w:cols w:space="60"/>
          <w:noEndnote/>
          <w:docGrid w:linePitch="326"/>
        </w:sectPr>
      </w:pPr>
    </w:p>
    <w:p w:rsidR="00CE6264" w:rsidRDefault="00CE6264" w:rsidP="00CE6264">
      <w:pPr>
        <w:shd w:val="clear" w:color="auto" w:fill="FFFFFF"/>
      </w:pPr>
      <w:r>
        <w:rPr>
          <w:b/>
          <w:bCs/>
        </w:rPr>
        <w:lastRenderedPageBreak/>
        <w:t>Teknolojik Düzey</w:t>
      </w:r>
    </w:p>
    <w:p w:rsidR="003F1EF0" w:rsidRDefault="003D136B" w:rsidP="00CA65CE">
      <w:pPr>
        <w:shd w:val="clear" w:color="auto" w:fill="FFFFFF"/>
        <w:spacing w:before="245" w:line="276" w:lineRule="auto"/>
        <w:jc w:val="both"/>
      </w:pPr>
      <w:r>
        <w:tab/>
      </w:r>
      <w:r w:rsidR="003F1EF0">
        <w:t xml:space="preserve">Merkez Müdürlüğümüzde teknolojik altyapı olarak bilgisayar donanımı projeksiyon cihazı ve engelli bireylerin kayıt altına </w:t>
      </w:r>
      <w:r w:rsidR="00413C1F">
        <w:t>alınmasında kullanılan</w:t>
      </w:r>
      <w:r w:rsidR="003F1EF0">
        <w:t xml:space="preserve"> avuç içi damar izi okuma sistemi temel olarak bulunmaktadır. Bunun yanında fotokopi ve baskı makinesi teknolojik altyapıyı destekleyen yardımcı araçlar olarak değerlendirilmektedir. Kurumumuzda avuç içi damar izi okuma sisteminde kullanılan ve ayrı bir hattan gelen internet altyapısı mevcuttur. Merkez müdürlüğümüzde günün şartlarına ve ekonomik şartlara uygun olarak araç gereç yenilemeleri yapılmaktadır. Kurumumuzun teknolojik altyapısına ilişkin yıllara göre verilmiş veriler aşağıdaki tabloda </w:t>
      </w:r>
      <w:r w:rsidR="004944AE">
        <w:t>belirtilmiştir</w:t>
      </w:r>
      <w:r w:rsidR="003F1EF0">
        <w:t>.</w:t>
      </w:r>
    </w:p>
    <w:p w:rsidR="00E813E8" w:rsidRPr="003D136B" w:rsidRDefault="00E813E8" w:rsidP="003D136B">
      <w:pPr>
        <w:shd w:val="clear" w:color="auto" w:fill="FFFFFF"/>
        <w:spacing w:before="245"/>
        <w:jc w:val="center"/>
        <w:rPr>
          <w:b/>
        </w:rPr>
      </w:pPr>
      <w:r w:rsidRPr="003D136B">
        <w:rPr>
          <w:b/>
        </w:rPr>
        <w:t>Okul/Kurumun Teknolojik Altyapısı:</w:t>
      </w:r>
    </w:p>
    <w:p w:rsidR="00CE6264" w:rsidRDefault="00CE6264" w:rsidP="00CE6264">
      <w:pPr>
        <w:spacing w:after="264" w:line="1" w:lineRule="exact"/>
        <w:rPr>
          <w:sz w:val="2"/>
          <w:szCs w:val="2"/>
        </w:rPr>
      </w:pPr>
    </w:p>
    <w:tbl>
      <w:tblPr>
        <w:tblW w:w="0" w:type="auto"/>
        <w:jc w:val="center"/>
        <w:tblInd w:w="40" w:type="dxa"/>
        <w:tblLayout w:type="fixed"/>
        <w:tblCellMar>
          <w:left w:w="40" w:type="dxa"/>
          <w:right w:w="40" w:type="dxa"/>
        </w:tblCellMar>
        <w:tblLook w:val="0000"/>
      </w:tblPr>
      <w:tblGrid>
        <w:gridCol w:w="4333"/>
        <w:gridCol w:w="1235"/>
        <w:gridCol w:w="1451"/>
      </w:tblGrid>
      <w:tr w:rsidR="003F1EF0" w:rsidTr="00D94229">
        <w:trPr>
          <w:trHeight w:hRule="exact" w:val="592"/>
          <w:jc w:val="center"/>
        </w:trPr>
        <w:tc>
          <w:tcPr>
            <w:tcW w:w="4333" w:type="dxa"/>
            <w:tcBorders>
              <w:top w:val="single" w:sz="6" w:space="0" w:color="auto"/>
              <w:left w:val="single" w:sz="6" w:space="0" w:color="auto"/>
              <w:bottom w:val="single" w:sz="6" w:space="0" w:color="auto"/>
              <w:right w:val="single" w:sz="6" w:space="0" w:color="auto"/>
            </w:tcBorders>
            <w:shd w:val="clear" w:color="auto" w:fill="auto"/>
            <w:vAlign w:val="center"/>
          </w:tcPr>
          <w:p w:rsidR="003F1EF0" w:rsidRDefault="003F1EF0" w:rsidP="002209E1">
            <w:pPr>
              <w:shd w:val="clear" w:color="auto" w:fill="FFFFFF"/>
              <w:ind w:left="5"/>
              <w:jc w:val="center"/>
            </w:pPr>
            <w:r>
              <w:rPr>
                <w:b/>
                <w:bCs/>
                <w:sz w:val="22"/>
                <w:szCs w:val="22"/>
              </w:rPr>
              <w:t>Araç-Gereçler</w:t>
            </w:r>
          </w:p>
        </w:tc>
        <w:tc>
          <w:tcPr>
            <w:tcW w:w="1235" w:type="dxa"/>
            <w:tcBorders>
              <w:top w:val="single" w:sz="6" w:space="0" w:color="auto"/>
              <w:left w:val="single" w:sz="6" w:space="0" w:color="auto"/>
              <w:bottom w:val="single" w:sz="6" w:space="0" w:color="auto"/>
              <w:right w:val="single" w:sz="6" w:space="0" w:color="auto"/>
            </w:tcBorders>
            <w:shd w:val="clear" w:color="auto" w:fill="auto"/>
            <w:vAlign w:val="center"/>
          </w:tcPr>
          <w:p w:rsidR="003F1EF0" w:rsidRDefault="003F1EF0" w:rsidP="002209E1">
            <w:pPr>
              <w:shd w:val="clear" w:color="auto" w:fill="FFFFFF"/>
              <w:ind w:left="86"/>
              <w:jc w:val="center"/>
            </w:pPr>
            <w:r>
              <w:rPr>
                <w:b/>
                <w:bCs/>
                <w:spacing w:val="-14"/>
                <w:sz w:val="22"/>
                <w:szCs w:val="22"/>
              </w:rPr>
              <w:t>201</w:t>
            </w:r>
            <w:r w:rsidR="00C90AE6">
              <w:rPr>
                <w:b/>
                <w:bCs/>
                <w:spacing w:val="-14"/>
                <w:sz w:val="22"/>
                <w:szCs w:val="22"/>
              </w:rPr>
              <w:t>9</w:t>
            </w:r>
          </w:p>
        </w:tc>
        <w:tc>
          <w:tcPr>
            <w:tcW w:w="1451" w:type="dxa"/>
            <w:tcBorders>
              <w:top w:val="single" w:sz="6" w:space="0" w:color="auto"/>
              <w:left w:val="single" w:sz="6" w:space="0" w:color="auto"/>
              <w:bottom w:val="single" w:sz="6" w:space="0" w:color="auto"/>
              <w:right w:val="single" w:sz="6" w:space="0" w:color="auto"/>
            </w:tcBorders>
            <w:shd w:val="clear" w:color="auto" w:fill="auto"/>
            <w:vAlign w:val="center"/>
          </w:tcPr>
          <w:p w:rsidR="003F1EF0" w:rsidRDefault="003F1EF0" w:rsidP="002209E1">
            <w:pPr>
              <w:shd w:val="clear" w:color="auto" w:fill="FFFFFF"/>
              <w:ind w:left="72"/>
              <w:jc w:val="center"/>
            </w:pPr>
            <w:r>
              <w:rPr>
                <w:b/>
                <w:bCs/>
                <w:spacing w:val="-13"/>
                <w:sz w:val="22"/>
                <w:szCs w:val="22"/>
              </w:rPr>
              <w:t>İhtiyaç</w:t>
            </w:r>
          </w:p>
        </w:tc>
      </w:tr>
      <w:tr w:rsidR="003F1EF0" w:rsidTr="00D94229">
        <w:trPr>
          <w:trHeight w:hRule="exact" w:val="597"/>
          <w:jc w:val="center"/>
        </w:trPr>
        <w:tc>
          <w:tcPr>
            <w:tcW w:w="4333" w:type="dxa"/>
            <w:tcBorders>
              <w:top w:val="single" w:sz="6" w:space="0" w:color="auto"/>
              <w:left w:val="single" w:sz="6" w:space="0" w:color="auto"/>
              <w:bottom w:val="single" w:sz="6" w:space="0" w:color="auto"/>
              <w:right w:val="single" w:sz="6" w:space="0" w:color="auto"/>
            </w:tcBorders>
            <w:shd w:val="clear" w:color="auto" w:fill="auto"/>
            <w:vAlign w:val="center"/>
          </w:tcPr>
          <w:p w:rsidR="003F1EF0" w:rsidRDefault="003F1EF0" w:rsidP="002209E1">
            <w:pPr>
              <w:shd w:val="clear" w:color="auto" w:fill="FFFFFF"/>
              <w:ind w:left="5"/>
            </w:pPr>
            <w:r>
              <w:rPr>
                <w:sz w:val="22"/>
                <w:szCs w:val="22"/>
              </w:rPr>
              <w:t>Bilgisayar</w:t>
            </w:r>
          </w:p>
        </w:tc>
        <w:tc>
          <w:tcPr>
            <w:tcW w:w="1235" w:type="dxa"/>
            <w:tcBorders>
              <w:top w:val="single" w:sz="6" w:space="0" w:color="auto"/>
              <w:left w:val="single" w:sz="6" w:space="0" w:color="auto"/>
              <w:bottom w:val="single" w:sz="6" w:space="0" w:color="auto"/>
              <w:right w:val="single" w:sz="6" w:space="0" w:color="auto"/>
            </w:tcBorders>
            <w:shd w:val="clear" w:color="auto" w:fill="auto"/>
            <w:vAlign w:val="center"/>
          </w:tcPr>
          <w:p w:rsidR="003F1EF0" w:rsidRDefault="003F1EF0" w:rsidP="002209E1">
            <w:pPr>
              <w:shd w:val="clear" w:color="auto" w:fill="FFFFFF"/>
              <w:jc w:val="center"/>
            </w:pPr>
            <w:r>
              <w:t>14</w:t>
            </w:r>
          </w:p>
        </w:tc>
        <w:tc>
          <w:tcPr>
            <w:tcW w:w="1451" w:type="dxa"/>
            <w:tcBorders>
              <w:top w:val="single" w:sz="6" w:space="0" w:color="auto"/>
              <w:left w:val="single" w:sz="6" w:space="0" w:color="auto"/>
              <w:bottom w:val="single" w:sz="6" w:space="0" w:color="auto"/>
              <w:right w:val="single" w:sz="6" w:space="0" w:color="auto"/>
            </w:tcBorders>
            <w:shd w:val="clear" w:color="auto" w:fill="auto"/>
            <w:vAlign w:val="center"/>
          </w:tcPr>
          <w:p w:rsidR="003F1EF0" w:rsidRDefault="00F01D5A" w:rsidP="002209E1">
            <w:pPr>
              <w:shd w:val="clear" w:color="auto" w:fill="FFFFFF"/>
              <w:jc w:val="center"/>
            </w:pPr>
            <w:r>
              <w:t>0</w:t>
            </w:r>
          </w:p>
        </w:tc>
      </w:tr>
      <w:tr w:rsidR="003F1EF0" w:rsidTr="00D94229">
        <w:trPr>
          <w:trHeight w:hRule="exact" w:val="592"/>
          <w:jc w:val="center"/>
        </w:trPr>
        <w:tc>
          <w:tcPr>
            <w:tcW w:w="4333" w:type="dxa"/>
            <w:tcBorders>
              <w:top w:val="single" w:sz="6" w:space="0" w:color="auto"/>
              <w:left w:val="single" w:sz="6" w:space="0" w:color="auto"/>
              <w:bottom w:val="single" w:sz="6" w:space="0" w:color="auto"/>
              <w:right w:val="single" w:sz="6" w:space="0" w:color="auto"/>
            </w:tcBorders>
            <w:shd w:val="clear" w:color="auto" w:fill="auto"/>
            <w:vAlign w:val="center"/>
          </w:tcPr>
          <w:p w:rsidR="003F1EF0" w:rsidRDefault="003F1EF0" w:rsidP="002209E1">
            <w:pPr>
              <w:shd w:val="clear" w:color="auto" w:fill="FFFFFF"/>
              <w:ind w:left="5"/>
            </w:pPr>
            <w:r>
              <w:rPr>
                <w:sz w:val="22"/>
                <w:szCs w:val="22"/>
              </w:rPr>
              <w:t>Yazıcı</w:t>
            </w:r>
          </w:p>
        </w:tc>
        <w:tc>
          <w:tcPr>
            <w:tcW w:w="1235" w:type="dxa"/>
            <w:tcBorders>
              <w:top w:val="single" w:sz="6" w:space="0" w:color="auto"/>
              <w:left w:val="single" w:sz="6" w:space="0" w:color="auto"/>
              <w:bottom w:val="single" w:sz="6" w:space="0" w:color="auto"/>
              <w:right w:val="single" w:sz="6" w:space="0" w:color="auto"/>
            </w:tcBorders>
            <w:shd w:val="clear" w:color="auto" w:fill="auto"/>
            <w:vAlign w:val="center"/>
          </w:tcPr>
          <w:p w:rsidR="003F1EF0" w:rsidRDefault="00F01D5A" w:rsidP="002209E1">
            <w:pPr>
              <w:shd w:val="clear" w:color="auto" w:fill="FFFFFF"/>
              <w:jc w:val="center"/>
            </w:pPr>
            <w:r>
              <w:t>12</w:t>
            </w:r>
          </w:p>
        </w:tc>
        <w:tc>
          <w:tcPr>
            <w:tcW w:w="1451" w:type="dxa"/>
            <w:tcBorders>
              <w:top w:val="single" w:sz="6" w:space="0" w:color="auto"/>
              <w:left w:val="single" w:sz="6" w:space="0" w:color="auto"/>
              <w:bottom w:val="single" w:sz="6" w:space="0" w:color="auto"/>
              <w:right w:val="single" w:sz="6" w:space="0" w:color="auto"/>
            </w:tcBorders>
            <w:shd w:val="clear" w:color="auto" w:fill="auto"/>
            <w:vAlign w:val="center"/>
          </w:tcPr>
          <w:p w:rsidR="003F1EF0" w:rsidRDefault="00F01D5A" w:rsidP="002209E1">
            <w:pPr>
              <w:shd w:val="clear" w:color="auto" w:fill="FFFFFF"/>
              <w:jc w:val="center"/>
            </w:pPr>
            <w:r>
              <w:t>0</w:t>
            </w:r>
          </w:p>
        </w:tc>
      </w:tr>
      <w:tr w:rsidR="003F1EF0" w:rsidTr="00D94229">
        <w:trPr>
          <w:trHeight w:hRule="exact" w:val="592"/>
          <w:jc w:val="center"/>
        </w:trPr>
        <w:tc>
          <w:tcPr>
            <w:tcW w:w="4333" w:type="dxa"/>
            <w:tcBorders>
              <w:top w:val="single" w:sz="6" w:space="0" w:color="auto"/>
              <w:left w:val="single" w:sz="6" w:space="0" w:color="auto"/>
              <w:bottom w:val="single" w:sz="6" w:space="0" w:color="auto"/>
              <w:right w:val="single" w:sz="6" w:space="0" w:color="auto"/>
            </w:tcBorders>
            <w:shd w:val="clear" w:color="auto" w:fill="auto"/>
            <w:vAlign w:val="center"/>
          </w:tcPr>
          <w:p w:rsidR="003F1EF0" w:rsidRDefault="003F1EF0" w:rsidP="002209E1">
            <w:pPr>
              <w:shd w:val="clear" w:color="auto" w:fill="FFFFFF"/>
              <w:ind w:left="5"/>
            </w:pPr>
            <w:r>
              <w:rPr>
                <w:sz w:val="22"/>
                <w:szCs w:val="22"/>
              </w:rPr>
              <w:t>Tarayıcı</w:t>
            </w:r>
          </w:p>
        </w:tc>
        <w:tc>
          <w:tcPr>
            <w:tcW w:w="1235" w:type="dxa"/>
            <w:tcBorders>
              <w:top w:val="single" w:sz="6" w:space="0" w:color="auto"/>
              <w:left w:val="single" w:sz="6" w:space="0" w:color="auto"/>
              <w:bottom w:val="single" w:sz="6" w:space="0" w:color="auto"/>
              <w:right w:val="single" w:sz="6" w:space="0" w:color="auto"/>
            </w:tcBorders>
            <w:shd w:val="clear" w:color="auto" w:fill="auto"/>
            <w:vAlign w:val="center"/>
          </w:tcPr>
          <w:p w:rsidR="003F1EF0" w:rsidRDefault="003F1EF0" w:rsidP="002209E1">
            <w:pPr>
              <w:shd w:val="clear" w:color="auto" w:fill="FFFFFF"/>
              <w:jc w:val="center"/>
            </w:pPr>
            <w:r>
              <w:t>1</w:t>
            </w:r>
          </w:p>
        </w:tc>
        <w:tc>
          <w:tcPr>
            <w:tcW w:w="1451" w:type="dxa"/>
            <w:tcBorders>
              <w:top w:val="single" w:sz="6" w:space="0" w:color="auto"/>
              <w:left w:val="single" w:sz="6" w:space="0" w:color="auto"/>
              <w:bottom w:val="single" w:sz="6" w:space="0" w:color="auto"/>
              <w:right w:val="single" w:sz="6" w:space="0" w:color="auto"/>
            </w:tcBorders>
            <w:shd w:val="clear" w:color="auto" w:fill="auto"/>
            <w:vAlign w:val="center"/>
          </w:tcPr>
          <w:p w:rsidR="003F1EF0" w:rsidRDefault="00F01D5A" w:rsidP="002209E1">
            <w:pPr>
              <w:shd w:val="clear" w:color="auto" w:fill="FFFFFF"/>
              <w:jc w:val="center"/>
            </w:pPr>
            <w:r>
              <w:t>0</w:t>
            </w:r>
          </w:p>
        </w:tc>
      </w:tr>
      <w:tr w:rsidR="003F1EF0" w:rsidTr="00D94229">
        <w:trPr>
          <w:trHeight w:hRule="exact" w:val="597"/>
          <w:jc w:val="center"/>
        </w:trPr>
        <w:tc>
          <w:tcPr>
            <w:tcW w:w="4333" w:type="dxa"/>
            <w:tcBorders>
              <w:top w:val="single" w:sz="6" w:space="0" w:color="auto"/>
              <w:left w:val="single" w:sz="6" w:space="0" w:color="auto"/>
              <w:bottom w:val="single" w:sz="6" w:space="0" w:color="auto"/>
              <w:right w:val="single" w:sz="6" w:space="0" w:color="auto"/>
            </w:tcBorders>
            <w:shd w:val="clear" w:color="auto" w:fill="auto"/>
            <w:vAlign w:val="center"/>
          </w:tcPr>
          <w:p w:rsidR="003F1EF0" w:rsidRDefault="003F1EF0" w:rsidP="002209E1">
            <w:pPr>
              <w:shd w:val="clear" w:color="auto" w:fill="FFFFFF"/>
              <w:ind w:left="5"/>
            </w:pPr>
            <w:r>
              <w:rPr>
                <w:sz w:val="22"/>
                <w:szCs w:val="22"/>
              </w:rPr>
              <w:t>Tepegöz</w:t>
            </w:r>
          </w:p>
        </w:tc>
        <w:tc>
          <w:tcPr>
            <w:tcW w:w="1235" w:type="dxa"/>
            <w:tcBorders>
              <w:top w:val="single" w:sz="6" w:space="0" w:color="auto"/>
              <w:left w:val="single" w:sz="6" w:space="0" w:color="auto"/>
              <w:bottom w:val="single" w:sz="6" w:space="0" w:color="auto"/>
              <w:right w:val="single" w:sz="6" w:space="0" w:color="auto"/>
            </w:tcBorders>
            <w:shd w:val="clear" w:color="auto" w:fill="auto"/>
            <w:vAlign w:val="center"/>
          </w:tcPr>
          <w:p w:rsidR="003F1EF0" w:rsidRDefault="00F01D5A" w:rsidP="002209E1">
            <w:pPr>
              <w:shd w:val="clear" w:color="auto" w:fill="FFFFFF"/>
              <w:jc w:val="center"/>
            </w:pPr>
            <w:r>
              <w:t>0</w:t>
            </w:r>
          </w:p>
        </w:tc>
        <w:tc>
          <w:tcPr>
            <w:tcW w:w="1451" w:type="dxa"/>
            <w:tcBorders>
              <w:top w:val="single" w:sz="6" w:space="0" w:color="auto"/>
              <w:left w:val="single" w:sz="6" w:space="0" w:color="auto"/>
              <w:bottom w:val="single" w:sz="6" w:space="0" w:color="auto"/>
              <w:right w:val="single" w:sz="6" w:space="0" w:color="auto"/>
            </w:tcBorders>
            <w:shd w:val="clear" w:color="auto" w:fill="auto"/>
            <w:vAlign w:val="center"/>
          </w:tcPr>
          <w:p w:rsidR="003F1EF0" w:rsidRDefault="00F01D5A" w:rsidP="002209E1">
            <w:pPr>
              <w:shd w:val="clear" w:color="auto" w:fill="FFFFFF"/>
              <w:jc w:val="center"/>
            </w:pPr>
            <w:r>
              <w:t>0</w:t>
            </w:r>
          </w:p>
        </w:tc>
      </w:tr>
      <w:tr w:rsidR="003F1EF0" w:rsidTr="00D94229">
        <w:trPr>
          <w:trHeight w:hRule="exact" w:val="592"/>
          <w:jc w:val="center"/>
        </w:trPr>
        <w:tc>
          <w:tcPr>
            <w:tcW w:w="4333" w:type="dxa"/>
            <w:tcBorders>
              <w:top w:val="single" w:sz="6" w:space="0" w:color="auto"/>
              <w:left w:val="single" w:sz="6" w:space="0" w:color="auto"/>
              <w:bottom w:val="single" w:sz="6" w:space="0" w:color="auto"/>
              <w:right w:val="single" w:sz="6" w:space="0" w:color="auto"/>
            </w:tcBorders>
            <w:shd w:val="clear" w:color="auto" w:fill="auto"/>
            <w:vAlign w:val="center"/>
          </w:tcPr>
          <w:p w:rsidR="003F1EF0" w:rsidRDefault="003F1EF0" w:rsidP="002209E1">
            <w:pPr>
              <w:shd w:val="clear" w:color="auto" w:fill="FFFFFF"/>
              <w:ind w:left="5"/>
            </w:pPr>
            <w:r>
              <w:rPr>
                <w:sz w:val="22"/>
                <w:szCs w:val="22"/>
              </w:rPr>
              <w:t>Projeksiyon</w:t>
            </w:r>
          </w:p>
        </w:tc>
        <w:tc>
          <w:tcPr>
            <w:tcW w:w="1235" w:type="dxa"/>
            <w:tcBorders>
              <w:top w:val="single" w:sz="6" w:space="0" w:color="auto"/>
              <w:left w:val="single" w:sz="6" w:space="0" w:color="auto"/>
              <w:bottom w:val="single" w:sz="6" w:space="0" w:color="auto"/>
              <w:right w:val="single" w:sz="6" w:space="0" w:color="auto"/>
            </w:tcBorders>
            <w:shd w:val="clear" w:color="auto" w:fill="auto"/>
            <w:vAlign w:val="center"/>
          </w:tcPr>
          <w:p w:rsidR="003F1EF0" w:rsidRDefault="003F1EF0" w:rsidP="002209E1">
            <w:pPr>
              <w:shd w:val="clear" w:color="auto" w:fill="FFFFFF"/>
              <w:jc w:val="center"/>
            </w:pPr>
            <w:r>
              <w:t>3</w:t>
            </w:r>
          </w:p>
        </w:tc>
        <w:tc>
          <w:tcPr>
            <w:tcW w:w="1451" w:type="dxa"/>
            <w:tcBorders>
              <w:top w:val="single" w:sz="6" w:space="0" w:color="auto"/>
              <w:left w:val="single" w:sz="6" w:space="0" w:color="auto"/>
              <w:bottom w:val="single" w:sz="6" w:space="0" w:color="auto"/>
              <w:right w:val="single" w:sz="6" w:space="0" w:color="auto"/>
            </w:tcBorders>
            <w:shd w:val="clear" w:color="auto" w:fill="auto"/>
            <w:vAlign w:val="center"/>
          </w:tcPr>
          <w:p w:rsidR="003F1EF0" w:rsidRPr="003F1EF0" w:rsidRDefault="00F01D5A" w:rsidP="00D94229">
            <w:pPr>
              <w:shd w:val="clear" w:color="auto" w:fill="FFFFFF"/>
              <w:jc w:val="center"/>
            </w:pPr>
            <w:r>
              <w:t>0</w:t>
            </w:r>
          </w:p>
        </w:tc>
      </w:tr>
      <w:tr w:rsidR="003F1EF0" w:rsidTr="00D94229">
        <w:trPr>
          <w:trHeight w:hRule="exact" w:val="552"/>
          <w:jc w:val="center"/>
        </w:trPr>
        <w:tc>
          <w:tcPr>
            <w:tcW w:w="4333" w:type="dxa"/>
            <w:tcBorders>
              <w:top w:val="single" w:sz="6" w:space="0" w:color="auto"/>
              <w:left w:val="single" w:sz="6" w:space="0" w:color="auto"/>
              <w:bottom w:val="single" w:sz="6" w:space="0" w:color="auto"/>
              <w:right w:val="single" w:sz="6" w:space="0" w:color="auto"/>
            </w:tcBorders>
            <w:shd w:val="clear" w:color="auto" w:fill="auto"/>
            <w:vAlign w:val="center"/>
          </w:tcPr>
          <w:p w:rsidR="003F1EF0" w:rsidRDefault="003F1EF0" w:rsidP="002209E1">
            <w:pPr>
              <w:shd w:val="clear" w:color="auto" w:fill="FFFFFF"/>
              <w:ind w:left="5"/>
            </w:pPr>
            <w:r>
              <w:rPr>
                <w:sz w:val="22"/>
                <w:szCs w:val="22"/>
              </w:rPr>
              <w:t>Televizyon</w:t>
            </w:r>
          </w:p>
        </w:tc>
        <w:tc>
          <w:tcPr>
            <w:tcW w:w="1235" w:type="dxa"/>
            <w:tcBorders>
              <w:top w:val="single" w:sz="6" w:space="0" w:color="auto"/>
              <w:left w:val="single" w:sz="6" w:space="0" w:color="auto"/>
              <w:bottom w:val="single" w:sz="6" w:space="0" w:color="auto"/>
              <w:right w:val="single" w:sz="6" w:space="0" w:color="auto"/>
            </w:tcBorders>
            <w:shd w:val="clear" w:color="auto" w:fill="auto"/>
            <w:vAlign w:val="center"/>
          </w:tcPr>
          <w:p w:rsidR="003F1EF0" w:rsidRDefault="00ED15D3" w:rsidP="002209E1">
            <w:pPr>
              <w:shd w:val="clear" w:color="auto" w:fill="FFFFFF"/>
              <w:jc w:val="center"/>
            </w:pPr>
            <w:r>
              <w:t>2</w:t>
            </w:r>
          </w:p>
        </w:tc>
        <w:tc>
          <w:tcPr>
            <w:tcW w:w="1451" w:type="dxa"/>
            <w:tcBorders>
              <w:top w:val="single" w:sz="6" w:space="0" w:color="auto"/>
              <w:left w:val="single" w:sz="6" w:space="0" w:color="auto"/>
              <w:bottom w:val="single" w:sz="6" w:space="0" w:color="auto"/>
              <w:right w:val="single" w:sz="6" w:space="0" w:color="auto"/>
            </w:tcBorders>
            <w:shd w:val="clear" w:color="auto" w:fill="auto"/>
            <w:vAlign w:val="center"/>
          </w:tcPr>
          <w:p w:rsidR="003F1EF0" w:rsidRDefault="00D94229" w:rsidP="002209E1">
            <w:pPr>
              <w:shd w:val="clear" w:color="auto" w:fill="FFFFFF"/>
              <w:jc w:val="center"/>
            </w:pPr>
            <w:r>
              <w:t>0</w:t>
            </w:r>
          </w:p>
        </w:tc>
      </w:tr>
      <w:tr w:rsidR="003F1EF0" w:rsidTr="00D94229">
        <w:trPr>
          <w:trHeight w:hRule="exact" w:val="592"/>
          <w:jc w:val="center"/>
        </w:trPr>
        <w:tc>
          <w:tcPr>
            <w:tcW w:w="4333" w:type="dxa"/>
            <w:tcBorders>
              <w:top w:val="single" w:sz="6" w:space="0" w:color="auto"/>
              <w:left w:val="single" w:sz="6" w:space="0" w:color="auto"/>
              <w:bottom w:val="single" w:sz="6" w:space="0" w:color="auto"/>
              <w:right w:val="single" w:sz="6" w:space="0" w:color="auto"/>
            </w:tcBorders>
            <w:shd w:val="clear" w:color="auto" w:fill="auto"/>
            <w:vAlign w:val="center"/>
          </w:tcPr>
          <w:p w:rsidR="003F1EF0" w:rsidRDefault="003F1EF0" w:rsidP="002209E1">
            <w:pPr>
              <w:shd w:val="clear" w:color="auto" w:fill="FFFFFF"/>
              <w:ind w:left="5"/>
            </w:pPr>
            <w:r>
              <w:rPr>
                <w:sz w:val="22"/>
                <w:szCs w:val="22"/>
              </w:rPr>
              <w:t>İnternet bağlantısı</w:t>
            </w:r>
          </w:p>
        </w:tc>
        <w:tc>
          <w:tcPr>
            <w:tcW w:w="1235" w:type="dxa"/>
            <w:tcBorders>
              <w:top w:val="single" w:sz="6" w:space="0" w:color="auto"/>
              <w:left w:val="single" w:sz="6" w:space="0" w:color="auto"/>
              <w:bottom w:val="single" w:sz="6" w:space="0" w:color="auto"/>
              <w:right w:val="single" w:sz="6" w:space="0" w:color="auto"/>
            </w:tcBorders>
            <w:shd w:val="clear" w:color="auto" w:fill="auto"/>
            <w:vAlign w:val="center"/>
          </w:tcPr>
          <w:p w:rsidR="003F1EF0" w:rsidRDefault="00ED15D3" w:rsidP="002209E1">
            <w:pPr>
              <w:shd w:val="clear" w:color="auto" w:fill="FFFFFF"/>
              <w:jc w:val="center"/>
            </w:pPr>
            <w:r>
              <w:t>2</w:t>
            </w:r>
          </w:p>
        </w:tc>
        <w:tc>
          <w:tcPr>
            <w:tcW w:w="1451" w:type="dxa"/>
            <w:tcBorders>
              <w:top w:val="single" w:sz="6" w:space="0" w:color="auto"/>
              <w:left w:val="single" w:sz="6" w:space="0" w:color="auto"/>
              <w:bottom w:val="single" w:sz="6" w:space="0" w:color="auto"/>
              <w:right w:val="single" w:sz="6" w:space="0" w:color="auto"/>
            </w:tcBorders>
            <w:shd w:val="clear" w:color="auto" w:fill="auto"/>
            <w:vAlign w:val="center"/>
          </w:tcPr>
          <w:p w:rsidR="003F1EF0" w:rsidRDefault="00D94229" w:rsidP="002209E1">
            <w:pPr>
              <w:shd w:val="clear" w:color="auto" w:fill="FFFFFF"/>
              <w:jc w:val="center"/>
            </w:pPr>
            <w:r>
              <w:t>0</w:t>
            </w:r>
          </w:p>
        </w:tc>
      </w:tr>
      <w:tr w:rsidR="00ED15D3" w:rsidTr="00D94229">
        <w:trPr>
          <w:trHeight w:hRule="exact" w:val="592"/>
          <w:jc w:val="center"/>
        </w:trPr>
        <w:tc>
          <w:tcPr>
            <w:tcW w:w="4333" w:type="dxa"/>
            <w:tcBorders>
              <w:top w:val="single" w:sz="6" w:space="0" w:color="auto"/>
              <w:left w:val="single" w:sz="6" w:space="0" w:color="auto"/>
              <w:bottom w:val="single" w:sz="6" w:space="0" w:color="auto"/>
              <w:right w:val="single" w:sz="6" w:space="0" w:color="auto"/>
            </w:tcBorders>
            <w:shd w:val="clear" w:color="auto" w:fill="auto"/>
            <w:vAlign w:val="center"/>
          </w:tcPr>
          <w:p w:rsidR="00ED15D3" w:rsidRDefault="00ED15D3" w:rsidP="002209E1">
            <w:pPr>
              <w:shd w:val="clear" w:color="auto" w:fill="FFFFFF"/>
              <w:ind w:left="5"/>
            </w:pPr>
            <w:r>
              <w:rPr>
                <w:sz w:val="22"/>
                <w:szCs w:val="22"/>
              </w:rPr>
              <w:t>Avuç içi damar doğrulama sistemi</w:t>
            </w:r>
          </w:p>
        </w:tc>
        <w:tc>
          <w:tcPr>
            <w:tcW w:w="1235" w:type="dxa"/>
            <w:tcBorders>
              <w:top w:val="single" w:sz="6" w:space="0" w:color="auto"/>
              <w:left w:val="single" w:sz="6" w:space="0" w:color="auto"/>
              <w:bottom w:val="single" w:sz="6" w:space="0" w:color="auto"/>
              <w:right w:val="single" w:sz="6" w:space="0" w:color="auto"/>
            </w:tcBorders>
            <w:shd w:val="clear" w:color="auto" w:fill="auto"/>
            <w:vAlign w:val="center"/>
          </w:tcPr>
          <w:p w:rsidR="00ED15D3" w:rsidRDefault="00ED15D3" w:rsidP="002209E1">
            <w:pPr>
              <w:shd w:val="clear" w:color="auto" w:fill="FFFFFF"/>
              <w:jc w:val="center"/>
            </w:pPr>
            <w:r>
              <w:t>1</w:t>
            </w:r>
          </w:p>
        </w:tc>
        <w:tc>
          <w:tcPr>
            <w:tcW w:w="1451" w:type="dxa"/>
            <w:tcBorders>
              <w:top w:val="single" w:sz="6" w:space="0" w:color="auto"/>
              <w:left w:val="single" w:sz="6" w:space="0" w:color="auto"/>
              <w:bottom w:val="single" w:sz="6" w:space="0" w:color="auto"/>
              <w:right w:val="single" w:sz="6" w:space="0" w:color="auto"/>
            </w:tcBorders>
            <w:shd w:val="clear" w:color="auto" w:fill="auto"/>
            <w:vAlign w:val="center"/>
          </w:tcPr>
          <w:p w:rsidR="00ED15D3" w:rsidRDefault="00D94229" w:rsidP="002209E1">
            <w:pPr>
              <w:shd w:val="clear" w:color="auto" w:fill="FFFFFF"/>
              <w:jc w:val="center"/>
            </w:pPr>
            <w:r>
              <w:t>0</w:t>
            </w:r>
          </w:p>
        </w:tc>
      </w:tr>
      <w:tr w:rsidR="00ED15D3" w:rsidTr="00D94229">
        <w:trPr>
          <w:trHeight w:hRule="exact" w:val="592"/>
          <w:jc w:val="center"/>
        </w:trPr>
        <w:tc>
          <w:tcPr>
            <w:tcW w:w="4333" w:type="dxa"/>
            <w:tcBorders>
              <w:top w:val="single" w:sz="6" w:space="0" w:color="auto"/>
              <w:left w:val="single" w:sz="6" w:space="0" w:color="auto"/>
              <w:bottom w:val="single" w:sz="6" w:space="0" w:color="auto"/>
              <w:right w:val="single" w:sz="6" w:space="0" w:color="auto"/>
            </w:tcBorders>
            <w:shd w:val="clear" w:color="auto" w:fill="auto"/>
            <w:vAlign w:val="center"/>
          </w:tcPr>
          <w:p w:rsidR="00ED15D3" w:rsidRDefault="0089399D" w:rsidP="002209E1">
            <w:pPr>
              <w:shd w:val="clear" w:color="auto" w:fill="FFFFFF"/>
            </w:pPr>
            <w:r>
              <w:rPr>
                <w:sz w:val="22"/>
                <w:szCs w:val="22"/>
              </w:rPr>
              <w:t>Kameralı güvenlik sistemi</w:t>
            </w:r>
          </w:p>
        </w:tc>
        <w:tc>
          <w:tcPr>
            <w:tcW w:w="1235" w:type="dxa"/>
            <w:tcBorders>
              <w:top w:val="single" w:sz="6" w:space="0" w:color="auto"/>
              <w:left w:val="single" w:sz="6" w:space="0" w:color="auto"/>
              <w:bottom w:val="single" w:sz="6" w:space="0" w:color="auto"/>
              <w:right w:val="single" w:sz="6" w:space="0" w:color="auto"/>
            </w:tcBorders>
            <w:shd w:val="clear" w:color="auto" w:fill="auto"/>
            <w:vAlign w:val="center"/>
          </w:tcPr>
          <w:p w:rsidR="00ED15D3" w:rsidRDefault="00F01D5A" w:rsidP="002209E1">
            <w:pPr>
              <w:shd w:val="clear" w:color="auto" w:fill="FFFFFF"/>
              <w:jc w:val="center"/>
            </w:pPr>
            <w:r>
              <w:t>1</w:t>
            </w:r>
          </w:p>
        </w:tc>
        <w:tc>
          <w:tcPr>
            <w:tcW w:w="1451" w:type="dxa"/>
            <w:tcBorders>
              <w:top w:val="single" w:sz="6" w:space="0" w:color="auto"/>
              <w:left w:val="single" w:sz="6" w:space="0" w:color="auto"/>
              <w:bottom w:val="single" w:sz="6" w:space="0" w:color="auto"/>
              <w:right w:val="single" w:sz="6" w:space="0" w:color="auto"/>
            </w:tcBorders>
            <w:shd w:val="clear" w:color="auto" w:fill="auto"/>
            <w:vAlign w:val="center"/>
          </w:tcPr>
          <w:p w:rsidR="00ED15D3" w:rsidRDefault="00D94229" w:rsidP="002209E1">
            <w:pPr>
              <w:shd w:val="clear" w:color="auto" w:fill="FFFFFF"/>
              <w:jc w:val="center"/>
            </w:pPr>
            <w:r>
              <w:t>0</w:t>
            </w:r>
          </w:p>
        </w:tc>
      </w:tr>
    </w:tbl>
    <w:p w:rsidR="00CA65CE" w:rsidRDefault="00CA65CE" w:rsidP="00CE6264"/>
    <w:p w:rsidR="00ED15D3" w:rsidRPr="002209E1" w:rsidRDefault="002209E1" w:rsidP="00ED15D3">
      <w:pPr>
        <w:spacing w:line="276" w:lineRule="auto"/>
        <w:jc w:val="both"/>
        <w:rPr>
          <w:rFonts w:eastAsia="Calibri"/>
          <w:b/>
          <w:bCs/>
          <w:sz w:val="20"/>
          <w:szCs w:val="20"/>
          <w:lang w:eastAsia="en-US"/>
        </w:rPr>
      </w:pPr>
      <w:r w:rsidRPr="002209E1">
        <w:rPr>
          <w:rFonts w:eastAsia="Calibri"/>
          <w:b/>
          <w:bCs/>
          <w:sz w:val="20"/>
          <w:szCs w:val="20"/>
          <w:lang w:eastAsia="en-US"/>
        </w:rPr>
        <w:t xml:space="preserve">Tablo </w:t>
      </w:r>
      <w:r w:rsidR="00ED15D3" w:rsidRPr="002209E1">
        <w:rPr>
          <w:rFonts w:eastAsia="Calibri"/>
          <w:b/>
          <w:bCs/>
          <w:sz w:val="20"/>
          <w:szCs w:val="20"/>
          <w:lang w:eastAsia="en-US"/>
        </w:rPr>
        <w:t xml:space="preserve">:Kurum teknolojik altyapısı  </w:t>
      </w:r>
    </w:p>
    <w:p w:rsidR="00CA65CE" w:rsidRDefault="00CA65CE" w:rsidP="00CE6264"/>
    <w:p w:rsidR="004944AE" w:rsidRDefault="004944AE" w:rsidP="004944AE">
      <w:pPr>
        <w:jc w:val="both"/>
        <w:rPr>
          <w:b/>
          <w:bCs/>
        </w:rPr>
      </w:pPr>
    </w:p>
    <w:p w:rsidR="004944AE" w:rsidRDefault="004944AE" w:rsidP="004944AE">
      <w:pPr>
        <w:jc w:val="both"/>
        <w:rPr>
          <w:b/>
          <w:bCs/>
        </w:rPr>
      </w:pPr>
    </w:p>
    <w:p w:rsidR="004944AE" w:rsidRDefault="004944AE" w:rsidP="004944AE">
      <w:pPr>
        <w:jc w:val="both"/>
        <w:rPr>
          <w:b/>
          <w:bCs/>
        </w:rPr>
      </w:pPr>
    </w:p>
    <w:p w:rsidR="004944AE" w:rsidRDefault="004944AE" w:rsidP="004944AE">
      <w:pPr>
        <w:jc w:val="both"/>
        <w:rPr>
          <w:b/>
          <w:bCs/>
        </w:rPr>
      </w:pPr>
    </w:p>
    <w:p w:rsidR="004944AE" w:rsidRDefault="004944AE" w:rsidP="004944AE">
      <w:pPr>
        <w:jc w:val="both"/>
        <w:rPr>
          <w:b/>
          <w:bCs/>
        </w:rPr>
      </w:pPr>
    </w:p>
    <w:p w:rsidR="004944AE" w:rsidRDefault="004944AE" w:rsidP="004944AE">
      <w:pPr>
        <w:jc w:val="both"/>
        <w:rPr>
          <w:b/>
          <w:bCs/>
        </w:rPr>
      </w:pPr>
    </w:p>
    <w:p w:rsidR="004944AE" w:rsidRDefault="004944AE" w:rsidP="004944AE">
      <w:pPr>
        <w:jc w:val="both"/>
        <w:rPr>
          <w:b/>
          <w:bCs/>
        </w:rPr>
      </w:pPr>
    </w:p>
    <w:p w:rsidR="004944AE" w:rsidRDefault="004944AE" w:rsidP="004944AE">
      <w:pPr>
        <w:jc w:val="both"/>
        <w:rPr>
          <w:b/>
          <w:bCs/>
        </w:rPr>
      </w:pPr>
    </w:p>
    <w:p w:rsidR="004944AE" w:rsidRDefault="004944AE" w:rsidP="004944AE">
      <w:pPr>
        <w:jc w:val="both"/>
        <w:rPr>
          <w:b/>
          <w:bCs/>
        </w:rPr>
      </w:pPr>
    </w:p>
    <w:p w:rsidR="004944AE" w:rsidRDefault="004944AE" w:rsidP="004944AE">
      <w:pPr>
        <w:jc w:val="both"/>
        <w:rPr>
          <w:b/>
          <w:bCs/>
        </w:rPr>
      </w:pPr>
    </w:p>
    <w:p w:rsidR="004944AE" w:rsidRDefault="004944AE" w:rsidP="004944AE">
      <w:pPr>
        <w:jc w:val="both"/>
        <w:rPr>
          <w:b/>
          <w:bCs/>
        </w:rPr>
      </w:pPr>
    </w:p>
    <w:p w:rsidR="00DE122A" w:rsidRDefault="00DE122A" w:rsidP="004944AE">
      <w:pPr>
        <w:jc w:val="both"/>
        <w:rPr>
          <w:b/>
          <w:bCs/>
        </w:rPr>
      </w:pPr>
    </w:p>
    <w:p w:rsidR="00CE6264" w:rsidRPr="003D136B" w:rsidRDefault="00CE6264" w:rsidP="003D136B">
      <w:pPr>
        <w:rPr>
          <w:b/>
        </w:rPr>
      </w:pPr>
      <w:r w:rsidRPr="003D136B">
        <w:rPr>
          <w:b/>
        </w:rPr>
        <w:lastRenderedPageBreak/>
        <w:t>Okul/Kurumun Fiziki Altyapısı:</w:t>
      </w:r>
    </w:p>
    <w:p w:rsidR="00CA65CE" w:rsidRDefault="003D136B" w:rsidP="003D136B">
      <w:pPr>
        <w:jc w:val="both"/>
      </w:pPr>
      <w:r>
        <w:tab/>
      </w:r>
      <w:r w:rsidR="00CA65CE" w:rsidRPr="00DE396A">
        <w:t xml:space="preserve">Merkez müdürlüğümüz fiziki altyapı anlamında sonradan RAM binası olarak düzenlendiğinden dolayı eğitsel tanılama ve değerlendirme, </w:t>
      </w:r>
      <w:r w:rsidRPr="00DE396A">
        <w:t>rehberlik çalışmalarına</w:t>
      </w:r>
      <w:r w:rsidR="00CA65CE" w:rsidRPr="00DE396A">
        <w:t xml:space="preserve"> uygun hale getirilebilmesi için zamanla tadilat çalışmaları yapılmıştır. Ancak 2011 tarihinde özel eğitim bölümünün çalışma mekanı düzenlenirken yapılan depreme dayanıklılık testinden olumsuz sonuç alınmıştır. Bu doğrultuda MEİS sistemi üzerinden kurumumuzun hizmet binasının uygunsuzluğu kayıtlara girilmiş olup yetkililerin bu konuda girişimleri beklenmektedir. Merkez müdürlüğümüzün fiziki mekan analizi aşağıdaki tabloda belirtilmiştir.</w:t>
      </w:r>
      <w:r w:rsidR="009E1B4B">
        <w:t>Girişimler sonucu hizmet binamız Valilik olur u ile Şehit İsmail Akduman Anadolu Kız İmam Hatip Lisesi’ nin bahçesinde bulunan ve tadilat edilmiş ek binasına geçici olarak taşınmıştır.(Güncelleme 23/12/2019) Bu binanın giriş katının tamamı ve 1. katından müdür odası ve mutfak olmak üzere 2 bölümü kurumumuz tarafından kullanılmaktadır.</w:t>
      </w:r>
    </w:p>
    <w:p w:rsidR="004944AE" w:rsidRDefault="004944AE" w:rsidP="004944AE">
      <w:pPr>
        <w:shd w:val="clear" w:color="auto" w:fill="FFFFFF"/>
        <w:ind w:firstLine="708"/>
        <w:jc w:val="both"/>
        <w:rPr>
          <w:spacing w:val="-10"/>
        </w:rPr>
      </w:pPr>
    </w:p>
    <w:p w:rsidR="00CE6264" w:rsidRPr="00DE396A" w:rsidRDefault="00CE6264" w:rsidP="00CA65CE">
      <w:pPr>
        <w:spacing w:after="254" w:line="1" w:lineRule="exact"/>
      </w:pPr>
    </w:p>
    <w:tbl>
      <w:tblPr>
        <w:tblW w:w="0" w:type="auto"/>
        <w:jc w:val="center"/>
        <w:tblInd w:w="40" w:type="dxa"/>
        <w:tblLayout w:type="fixed"/>
        <w:tblCellMar>
          <w:left w:w="40" w:type="dxa"/>
          <w:right w:w="40" w:type="dxa"/>
        </w:tblCellMar>
        <w:tblLook w:val="0000"/>
      </w:tblPr>
      <w:tblGrid>
        <w:gridCol w:w="2966"/>
        <w:gridCol w:w="1008"/>
        <w:gridCol w:w="878"/>
        <w:gridCol w:w="850"/>
        <w:gridCol w:w="994"/>
        <w:gridCol w:w="1066"/>
      </w:tblGrid>
      <w:tr w:rsidR="00CE6264" w:rsidRPr="00DE396A" w:rsidTr="003D136B">
        <w:trPr>
          <w:trHeight w:hRule="exact" w:val="461"/>
          <w:jc w:val="center"/>
        </w:trPr>
        <w:tc>
          <w:tcPr>
            <w:tcW w:w="2966" w:type="dxa"/>
            <w:tcBorders>
              <w:top w:val="single" w:sz="6" w:space="0" w:color="auto"/>
              <w:left w:val="single" w:sz="6" w:space="0" w:color="auto"/>
              <w:bottom w:val="single" w:sz="6" w:space="0" w:color="auto"/>
              <w:right w:val="single" w:sz="6" w:space="0" w:color="auto"/>
            </w:tcBorders>
            <w:shd w:val="clear" w:color="auto" w:fill="FFFFFF"/>
            <w:vAlign w:val="center"/>
          </w:tcPr>
          <w:p w:rsidR="00CE6264" w:rsidRPr="00DE396A" w:rsidRDefault="00CE6264" w:rsidP="003D136B">
            <w:pPr>
              <w:shd w:val="clear" w:color="auto" w:fill="FFFFFF"/>
              <w:ind w:left="5"/>
              <w:jc w:val="center"/>
            </w:pPr>
            <w:r w:rsidRPr="00DE396A">
              <w:rPr>
                <w:b/>
                <w:bCs/>
              </w:rPr>
              <w:t>Fiziki Mekan</w:t>
            </w:r>
          </w:p>
        </w:tc>
        <w:tc>
          <w:tcPr>
            <w:tcW w:w="1008" w:type="dxa"/>
            <w:tcBorders>
              <w:top w:val="single" w:sz="6" w:space="0" w:color="auto"/>
              <w:left w:val="single" w:sz="6" w:space="0" w:color="auto"/>
              <w:bottom w:val="single" w:sz="6" w:space="0" w:color="auto"/>
              <w:right w:val="single" w:sz="6" w:space="0" w:color="auto"/>
            </w:tcBorders>
            <w:shd w:val="clear" w:color="auto" w:fill="FFFFFF"/>
            <w:vAlign w:val="center"/>
          </w:tcPr>
          <w:p w:rsidR="00CE6264" w:rsidRPr="00DE396A" w:rsidRDefault="00CE6264" w:rsidP="003D136B">
            <w:pPr>
              <w:shd w:val="clear" w:color="auto" w:fill="FFFFFF"/>
              <w:ind w:left="235"/>
              <w:jc w:val="center"/>
            </w:pPr>
            <w:r w:rsidRPr="00DE396A">
              <w:rPr>
                <w:b/>
                <w:bCs/>
              </w:rPr>
              <w:t>Var</w:t>
            </w:r>
          </w:p>
        </w:tc>
        <w:tc>
          <w:tcPr>
            <w:tcW w:w="878" w:type="dxa"/>
            <w:tcBorders>
              <w:top w:val="single" w:sz="6" w:space="0" w:color="auto"/>
              <w:left w:val="single" w:sz="6" w:space="0" w:color="auto"/>
              <w:bottom w:val="single" w:sz="6" w:space="0" w:color="auto"/>
              <w:right w:val="single" w:sz="6" w:space="0" w:color="auto"/>
            </w:tcBorders>
            <w:shd w:val="clear" w:color="auto" w:fill="FFFFFF"/>
            <w:vAlign w:val="center"/>
          </w:tcPr>
          <w:p w:rsidR="00CE6264" w:rsidRPr="00DE396A" w:rsidRDefault="00CE6264" w:rsidP="003D136B">
            <w:pPr>
              <w:shd w:val="clear" w:color="auto" w:fill="FFFFFF"/>
              <w:ind w:left="158"/>
              <w:jc w:val="center"/>
            </w:pPr>
            <w:r w:rsidRPr="00DE396A">
              <w:rPr>
                <w:b/>
                <w:bCs/>
              </w:rPr>
              <w:t>Yok</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CE6264" w:rsidRPr="00DE396A" w:rsidRDefault="00CE6264" w:rsidP="003D136B">
            <w:pPr>
              <w:shd w:val="clear" w:color="auto" w:fill="FFFFFF"/>
              <w:ind w:left="43"/>
              <w:jc w:val="center"/>
            </w:pPr>
            <w:r w:rsidRPr="00DE396A">
              <w:rPr>
                <w:b/>
                <w:bCs/>
                <w:spacing w:val="-17"/>
              </w:rPr>
              <w:t>Adedi</w:t>
            </w:r>
          </w:p>
        </w:tc>
        <w:tc>
          <w:tcPr>
            <w:tcW w:w="994" w:type="dxa"/>
            <w:tcBorders>
              <w:top w:val="single" w:sz="6" w:space="0" w:color="auto"/>
              <w:left w:val="single" w:sz="6" w:space="0" w:color="auto"/>
              <w:bottom w:val="single" w:sz="6" w:space="0" w:color="auto"/>
              <w:right w:val="single" w:sz="6" w:space="0" w:color="auto"/>
            </w:tcBorders>
            <w:shd w:val="clear" w:color="auto" w:fill="FFFFFF"/>
            <w:vAlign w:val="center"/>
          </w:tcPr>
          <w:p w:rsidR="00CE6264" w:rsidRPr="00DE396A" w:rsidRDefault="00CE6264" w:rsidP="003D136B">
            <w:pPr>
              <w:shd w:val="clear" w:color="auto" w:fill="FFFFFF"/>
              <w:ind w:left="82"/>
              <w:jc w:val="center"/>
            </w:pPr>
            <w:r w:rsidRPr="00DE396A">
              <w:rPr>
                <w:b/>
                <w:bCs/>
                <w:spacing w:val="-13"/>
              </w:rPr>
              <w:t>İhtiyaç</w:t>
            </w: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tcPr>
          <w:p w:rsidR="00CE6264" w:rsidRPr="00DE396A" w:rsidRDefault="00CE6264" w:rsidP="003D136B">
            <w:pPr>
              <w:shd w:val="clear" w:color="auto" w:fill="FFFFFF"/>
              <w:jc w:val="center"/>
            </w:pPr>
            <w:r w:rsidRPr="00DE396A">
              <w:rPr>
                <w:b/>
                <w:bCs/>
                <w:spacing w:val="-18"/>
              </w:rPr>
              <w:t>Açıklama</w:t>
            </w:r>
          </w:p>
        </w:tc>
      </w:tr>
      <w:tr w:rsidR="00CE6264" w:rsidRPr="00DE396A" w:rsidTr="003D136B">
        <w:trPr>
          <w:trHeight w:hRule="exact" w:val="451"/>
          <w:jc w:val="center"/>
        </w:trPr>
        <w:tc>
          <w:tcPr>
            <w:tcW w:w="2966" w:type="dxa"/>
            <w:tcBorders>
              <w:top w:val="single" w:sz="6" w:space="0" w:color="auto"/>
              <w:left w:val="single" w:sz="6" w:space="0" w:color="auto"/>
              <w:bottom w:val="single" w:sz="6" w:space="0" w:color="auto"/>
              <w:right w:val="single" w:sz="6" w:space="0" w:color="auto"/>
            </w:tcBorders>
            <w:shd w:val="clear" w:color="auto" w:fill="FFFFFF"/>
            <w:vAlign w:val="center"/>
          </w:tcPr>
          <w:p w:rsidR="00CE6264" w:rsidRPr="00DE396A" w:rsidRDefault="00CA65CE" w:rsidP="003D136B">
            <w:pPr>
              <w:shd w:val="clear" w:color="auto" w:fill="FFFFFF"/>
              <w:ind w:left="5"/>
              <w:jc w:val="center"/>
            </w:pPr>
            <w:r w:rsidRPr="00DE396A">
              <w:rPr>
                <w:spacing w:val="-15"/>
              </w:rPr>
              <w:t>Bölüm çalışma odası</w:t>
            </w:r>
          </w:p>
        </w:tc>
        <w:tc>
          <w:tcPr>
            <w:tcW w:w="1008" w:type="dxa"/>
            <w:tcBorders>
              <w:top w:val="single" w:sz="6" w:space="0" w:color="auto"/>
              <w:left w:val="single" w:sz="6" w:space="0" w:color="auto"/>
              <w:bottom w:val="single" w:sz="6" w:space="0" w:color="auto"/>
              <w:right w:val="single" w:sz="6" w:space="0" w:color="auto"/>
            </w:tcBorders>
            <w:shd w:val="clear" w:color="auto" w:fill="FFFFFF"/>
            <w:vAlign w:val="center"/>
          </w:tcPr>
          <w:p w:rsidR="00CA65CE" w:rsidRPr="00DE396A" w:rsidRDefault="00CA65CE" w:rsidP="003D136B">
            <w:pPr>
              <w:shd w:val="clear" w:color="auto" w:fill="FFFFFF"/>
              <w:jc w:val="center"/>
            </w:pPr>
            <w:r w:rsidRPr="00DE396A">
              <w:t>X</w:t>
            </w:r>
          </w:p>
          <w:p w:rsidR="00CE6264" w:rsidRPr="00DE396A" w:rsidRDefault="00CE6264" w:rsidP="003D136B">
            <w:pPr>
              <w:shd w:val="clear" w:color="auto" w:fill="FFFFFF"/>
              <w:jc w:val="center"/>
            </w:pPr>
          </w:p>
        </w:tc>
        <w:tc>
          <w:tcPr>
            <w:tcW w:w="878" w:type="dxa"/>
            <w:tcBorders>
              <w:top w:val="single" w:sz="6" w:space="0" w:color="auto"/>
              <w:left w:val="single" w:sz="6" w:space="0" w:color="auto"/>
              <w:bottom w:val="single" w:sz="6" w:space="0" w:color="auto"/>
              <w:right w:val="single" w:sz="6" w:space="0" w:color="auto"/>
            </w:tcBorders>
            <w:shd w:val="clear" w:color="auto" w:fill="FFFFFF"/>
            <w:vAlign w:val="center"/>
          </w:tcPr>
          <w:p w:rsidR="00CE6264" w:rsidRPr="00DE396A" w:rsidRDefault="00CE6264" w:rsidP="003D136B">
            <w:pPr>
              <w:shd w:val="clear" w:color="auto" w:fill="FFFFFF"/>
              <w:jc w:val="center"/>
            </w:pPr>
          </w:p>
          <w:p w:rsidR="00E642FF" w:rsidRPr="00DE396A" w:rsidRDefault="00E642FF" w:rsidP="003D136B">
            <w:pPr>
              <w:shd w:val="clear" w:color="auto" w:fill="FFFFFF"/>
              <w:jc w:val="center"/>
            </w:pP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CE6264" w:rsidRPr="00DE396A" w:rsidRDefault="00CA65CE" w:rsidP="003D136B">
            <w:pPr>
              <w:shd w:val="clear" w:color="auto" w:fill="FFFFFF"/>
              <w:jc w:val="center"/>
            </w:pPr>
            <w:r w:rsidRPr="00DE396A">
              <w:t>2</w:t>
            </w:r>
          </w:p>
        </w:tc>
        <w:tc>
          <w:tcPr>
            <w:tcW w:w="994" w:type="dxa"/>
            <w:tcBorders>
              <w:top w:val="single" w:sz="6" w:space="0" w:color="auto"/>
              <w:left w:val="single" w:sz="6" w:space="0" w:color="auto"/>
              <w:bottom w:val="single" w:sz="6" w:space="0" w:color="auto"/>
              <w:right w:val="single" w:sz="6" w:space="0" w:color="auto"/>
            </w:tcBorders>
            <w:shd w:val="clear" w:color="auto" w:fill="FFFFFF"/>
            <w:vAlign w:val="center"/>
          </w:tcPr>
          <w:p w:rsidR="00CE6264" w:rsidRPr="00DE396A" w:rsidRDefault="00CE6264" w:rsidP="003D136B">
            <w:pPr>
              <w:shd w:val="clear" w:color="auto" w:fill="FFFFFF"/>
              <w:jc w:val="center"/>
            </w:pP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tcPr>
          <w:p w:rsidR="00CE6264" w:rsidRPr="00DE396A" w:rsidRDefault="00CE6264" w:rsidP="003D136B">
            <w:pPr>
              <w:shd w:val="clear" w:color="auto" w:fill="FFFFFF"/>
              <w:jc w:val="center"/>
            </w:pPr>
          </w:p>
        </w:tc>
      </w:tr>
      <w:tr w:rsidR="00990EC7" w:rsidRPr="00DE396A" w:rsidTr="003D136B">
        <w:trPr>
          <w:trHeight w:hRule="exact" w:val="451"/>
          <w:jc w:val="center"/>
        </w:trPr>
        <w:tc>
          <w:tcPr>
            <w:tcW w:w="2966"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990EC7">
            <w:pPr>
              <w:shd w:val="clear" w:color="auto" w:fill="FFFFFF"/>
              <w:ind w:left="5"/>
              <w:jc w:val="center"/>
              <w:rPr>
                <w:spacing w:val="-15"/>
              </w:rPr>
            </w:pPr>
            <w:r>
              <w:rPr>
                <w:spacing w:val="-15"/>
              </w:rPr>
              <w:t>Psikolojik Danışma odası</w:t>
            </w:r>
          </w:p>
        </w:tc>
        <w:tc>
          <w:tcPr>
            <w:tcW w:w="1008"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9D7B47">
            <w:pPr>
              <w:shd w:val="clear" w:color="auto" w:fill="FFFFFF"/>
              <w:jc w:val="center"/>
            </w:pPr>
            <w:r w:rsidRPr="00DE396A">
              <w:t>X</w:t>
            </w:r>
          </w:p>
        </w:tc>
        <w:tc>
          <w:tcPr>
            <w:tcW w:w="878"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9D7B47">
            <w:pPr>
              <w:shd w:val="clear" w:color="auto" w:fill="FFFFFF"/>
              <w:jc w:val="center"/>
            </w:pP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9D7B47">
            <w:pPr>
              <w:shd w:val="clear" w:color="auto" w:fill="FFFFFF"/>
              <w:jc w:val="center"/>
            </w:pPr>
            <w:r w:rsidRPr="00DE396A">
              <w:t>1</w:t>
            </w:r>
          </w:p>
        </w:tc>
        <w:tc>
          <w:tcPr>
            <w:tcW w:w="994"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jc w:val="center"/>
            </w:pP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jc w:val="center"/>
            </w:pPr>
          </w:p>
        </w:tc>
      </w:tr>
      <w:tr w:rsidR="00990EC7" w:rsidRPr="00DE396A" w:rsidTr="003D136B">
        <w:trPr>
          <w:trHeight w:hRule="exact" w:val="456"/>
          <w:jc w:val="center"/>
        </w:trPr>
        <w:tc>
          <w:tcPr>
            <w:tcW w:w="2966"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ind w:left="5"/>
              <w:jc w:val="center"/>
            </w:pPr>
            <w:r w:rsidRPr="00DE396A">
              <w:t>Görüşme odası</w:t>
            </w:r>
          </w:p>
        </w:tc>
        <w:tc>
          <w:tcPr>
            <w:tcW w:w="1008"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jc w:val="center"/>
            </w:pPr>
            <w:r w:rsidRPr="00DE396A">
              <w:t>X</w:t>
            </w:r>
          </w:p>
        </w:tc>
        <w:tc>
          <w:tcPr>
            <w:tcW w:w="878"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jc w:val="center"/>
            </w:pP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jc w:val="center"/>
            </w:pPr>
            <w:r w:rsidRPr="00DE396A">
              <w:t>1</w:t>
            </w:r>
          </w:p>
        </w:tc>
        <w:tc>
          <w:tcPr>
            <w:tcW w:w="994"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jc w:val="center"/>
            </w:pP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jc w:val="center"/>
            </w:pPr>
          </w:p>
        </w:tc>
      </w:tr>
      <w:tr w:rsidR="00990EC7" w:rsidRPr="00DE396A" w:rsidTr="003D136B">
        <w:trPr>
          <w:trHeight w:hRule="exact" w:val="456"/>
          <w:jc w:val="center"/>
        </w:trPr>
        <w:tc>
          <w:tcPr>
            <w:tcW w:w="2966"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ind w:left="5"/>
              <w:jc w:val="center"/>
            </w:pPr>
            <w:r w:rsidRPr="00DE396A">
              <w:t>Performans alım odası</w:t>
            </w:r>
          </w:p>
        </w:tc>
        <w:tc>
          <w:tcPr>
            <w:tcW w:w="1008"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jc w:val="center"/>
            </w:pPr>
            <w:r w:rsidRPr="00DE396A">
              <w:t>X</w:t>
            </w:r>
          </w:p>
        </w:tc>
        <w:tc>
          <w:tcPr>
            <w:tcW w:w="878"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jc w:val="center"/>
            </w:pP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jc w:val="center"/>
            </w:pPr>
            <w:r w:rsidRPr="00DE396A">
              <w:t>1</w:t>
            </w:r>
          </w:p>
        </w:tc>
        <w:tc>
          <w:tcPr>
            <w:tcW w:w="994"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jc w:val="center"/>
            </w:pP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jc w:val="center"/>
            </w:pPr>
          </w:p>
        </w:tc>
      </w:tr>
      <w:tr w:rsidR="00990EC7" w:rsidRPr="00DE396A" w:rsidTr="003D136B">
        <w:trPr>
          <w:trHeight w:hRule="exact" w:val="451"/>
          <w:jc w:val="center"/>
        </w:trPr>
        <w:tc>
          <w:tcPr>
            <w:tcW w:w="2966"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jc w:val="center"/>
            </w:pPr>
            <w:r w:rsidRPr="00DE396A">
              <w:t>Test odası</w:t>
            </w:r>
          </w:p>
        </w:tc>
        <w:tc>
          <w:tcPr>
            <w:tcW w:w="1008"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jc w:val="center"/>
            </w:pPr>
            <w:r w:rsidRPr="00DE396A">
              <w:t>X</w:t>
            </w:r>
          </w:p>
        </w:tc>
        <w:tc>
          <w:tcPr>
            <w:tcW w:w="878"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jc w:val="center"/>
            </w:pP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jc w:val="center"/>
            </w:pPr>
            <w:r w:rsidRPr="00DE396A">
              <w:t>1</w:t>
            </w:r>
          </w:p>
        </w:tc>
        <w:tc>
          <w:tcPr>
            <w:tcW w:w="994"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jc w:val="center"/>
            </w:pP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jc w:val="center"/>
            </w:pPr>
          </w:p>
        </w:tc>
      </w:tr>
      <w:tr w:rsidR="00990EC7" w:rsidRPr="00DE396A" w:rsidTr="003D136B">
        <w:trPr>
          <w:trHeight w:hRule="exact" w:val="456"/>
          <w:jc w:val="center"/>
        </w:trPr>
        <w:tc>
          <w:tcPr>
            <w:tcW w:w="2966"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jc w:val="center"/>
            </w:pPr>
            <w:r w:rsidRPr="00DE396A">
              <w:t>Memur odası</w:t>
            </w:r>
          </w:p>
        </w:tc>
        <w:tc>
          <w:tcPr>
            <w:tcW w:w="1008"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jc w:val="center"/>
            </w:pPr>
            <w:r w:rsidRPr="00DE396A">
              <w:t>X</w:t>
            </w:r>
          </w:p>
          <w:p w:rsidR="00990EC7" w:rsidRPr="00DE396A" w:rsidRDefault="00990EC7" w:rsidP="003D136B">
            <w:pPr>
              <w:shd w:val="clear" w:color="auto" w:fill="FFFFFF"/>
              <w:jc w:val="center"/>
            </w:pPr>
          </w:p>
        </w:tc>
        <w:tc>
          <w:tcPr>
            <w:tcW w:w="878"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jc w:val="center"/>
            </w:pPr>
          </w:p>
          <w:p w:rsidR="00990EC7" w:rsidRPr="00DE396A" w:rsidRDefault="00990EC7" w:rsidP="003D136B">
            <w:pPr>
              <w:shd w:val="clear" w:color="auto" w:fill="FFFFFF"/>
              <w:jc w:val="center"/>
            </w:pP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jc w:val="center"/>
            </w:pPr>
            <w:r w:rsidRPr="00DE396A">
              <w:t>1</w:t>
            </w:r>
          </w:p>
        </w:tc>
        <w:tc>
          <w:tcPr>
            <w:tcW w:w="994"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jc w:val="center"/>
            </w:pP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jc w:val="center"/>
            </w:pPr>
          </w:p>
        </w:tc>
      </w:tr>
      <w:tr w:rsidR="00990EC7" w:rsidRPr="00DE396A" w:rsidTr="003D136B">
        <w:trPr>
          <w:trHeight w:hRule="exact" w:val="451"/>
          <w:jc w:val="center"/>
        </w:trPr>
        <w:tc>
          <w:tcPr>
            <w:tcW w:w="2966"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ind w:left="5"/>
              <w:jc w:val="center"/>
            </w:pPr>
            <w:r w:rsidRPr="00DE396A">
              <w:t>Müdür odası</w:t>
            </w:r>
          </w:p>
        </w:tc>
        <w:tc>
          <w:tcPr>
            <w:tcW w:w="1008"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jc w:val="center"/>
            </w:pPr>
            <w:r w:rsidRPr="00DE396A">
              <w:t>X</w:t>
            </w:r>
          </w:p>
          <w:p w:rsidR="00990EC7" w:rsidRPr="00DE396A" w:rsidRDefault="00990EC7" w:rsidP="003D136B">
            <w:pPr>
              <w:shd w:val="clear" w:color="auto" w:fill="FFFFFF"/>
              <w:jc w:val="center"/>
            </w:pPr>
          </w:p>
        </w:tc>
        <w:tc>
          <w:tcPr>
            <w:tcW w:w="878"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jc w:val="center"/>
            </w:pPr>
          </w:p>
          <w:p w:rsidR="00990EC7" w:rsidRPr="00DE396A" w:rsidRDefault="00990EC7" w:rsidP="003D136B">
            <w:pPr>
              <w:shd w:val="clear" w:color="auto" w:fill="FFFFFF"/>
              <w:jc w:val="center"/>
            </w:pP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jc w:val="center"/>
            </w:pPr>
            <w:r w:rsidRPr="00DE396A">
              <w:t>1</w:t>
            </w:r>
          </w:p>
        </w:tc>
        <w:tc>
          <w:tcPr>
            <w:tcW w:w="994"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jc w:val="center"/>
            </w:pP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jc w:val="center"/>
            </w:pPr>
          </w:p>
        </w:tc>
      </w:tr>
      <w:tr w:rsidR="00990EC7" w:rsidRPr="00DE396A" w:rsidTr="003D136B">
        <w:trPr>
          <w:trHeight w:hRule="exact" w:val="456"/>
          <w:jc w:val="center"/>
        </w:trPr>
        <w:tc>
          <w:tcPr>
            <w:tcW w:w="2966"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ind w:left="5"/>
              <w:jc w:val="center"/>
            </w:pPr>
            <w:r w:rsidRPr="00DE396A">
              <w:t>Müdür Yrd. Odası</w:t>
            </w:r>
          </w:p>
        </w:tc>
        <w:tc>
          <w:tcPr>
            <w:tcW w:w="1008"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jc w:val="center"/>
            </w:pPr>
            <w:r w:rsidRPr="00DE396A">
              <w:t>X</w:t>
            </w:r>
          </w:p>
          <w:p w:rsidR="00990EC7" w:rsidRPr="00DE396A" w:rsidRDefault="00990EC7" w:rsidP="003D136B">
            <w:pPr>
              <w:shd w:val="clear" w:color="auto" w:fill="FFFFFF"/>
              <w:jc w:val="center"/>
            </w:pPr>
          </w:p>
        </w:tc>
        <w:tc>
          <w:tcPr>
            <w:tcW w:w="878"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jc w:val="center"/>
            </w:pP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jc w:val="center"/>
            </w:pPr>
            <w:r w:rsidRPr="00DE396A">
              <w:t>1</w:t>
            </w:r>
          </w:p>
        </w:tc>
        <w:tc>
          <w:tcPr>
            <w:tcW w:w="994"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jc w:val="center"/>
            </w:pP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jc w:val="center"/>
            </w:pPr>
          </w:p>
        </w:tc>
      </w:tr>
      <w:tr w:rsidR="00990EC7" w:rsidRPr="00DE396A" w:rsidTr="003D136B">
        <w:trPr>
          <w:trHeight w:hRule="exact" w:val="456"/>
          <w:jc w:val="center"/>
        </w:trPr>
        <w:tc>
          <w:tcPr>
            <w:tcW w:w="2966"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ind w:left="5"/>
              <w:jc w:val="center"/>
            </w:pPr>
            <w:r w:rsidRPr="00DE396A">
              <w:t>Mescit</w:t>
            </w:r>
          </w:p>
        </w:tc>
        <w:tc>
          <w:tcPr>
            <w:tcW w:w="1008"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jc w:val="center"/>
            </w:pPr>
            <w:r w:rsidRPr="00DE396A">
              <w:t>X</w:t>
            </w:r>
          </w:p>
          <w:p w:rsidR="00990EC7" w:rsidRPr="00DE396A" w:rsidRDefault="00990EC7" w:rsidP="003D136B">
            <w:pPr>
              <w:shd w:val="clear" w:color="auto" w:fill="FFFFFF"/>
              <w:jc w:val="center"/>
            </w:pPr>
          </w:p>
        </w:tc>
        <w:tc>
          <w:tcPr>
            <w:tcW w:w="878"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jc w:val="center"/>
            </w:pP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jc w:val="center"/>
            </w:pPr>
            <w:r w:rsidRPr="00DE396A">
              <w:t>1</w:t>
            </w:r>
          </w:p>
        </w:tc>
        <w:tc>
          <w:tcPr>
            <w:tcW w:w="994"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jc w:val="center"/>
            </w:pP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jc w:val="center"/>
            </w:pPr>
          </w:p>
        </w:tc>
      </w:tr>
      <w:tr w:rsidR="00990EC7" w:rsidRPr="00DE396A" w:rsidTr="003D136B">
        <w:trPr>
          <w:trHeight w:hRule="exact" w:val="451"/>
          <w:jc w:val="center"/>
        </w:trPr>
        <w:tc>
          <w:tcPr>
            <w:tcW w:w="2966"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ind w:left="5"/>
              <w:jc w:val="center"/>
            </w:pPr>
            <w:r w:rsidRPr="00DE396A">
              <w:t>Mutfak</w:t>
            </w:r>
          </w:p>
        </w:tc>
        <w:tc>
          <w:tcPr>
            <w:tcW w:w="1008"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jc w:val="center"/>
            </w:pPr>
            <w:r w:rsidRPr="00DE396A">
              <w:t>X</w:t>
            </w:r>
          </w:p>
          <w:p w:rsidR="00990EC7" w:rsidRPr="00DE396A" w:rsidRDefault="00990EC7" w:rsidP="003D136B">
            <w:pPr>
              <w:shd w:val="clear" w:color="auto" w:fill="FFFFFF"/>
              <w:jc w:val="center"/>
            </w:pPr>
          </w:p>
        </w:tc>
        <w:tc>
          <w:tcPr>
            <w:tcW w:w="878"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jc w:val="center"/>
            </w:pP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jc w:val="center"/>
            </w:pPr>
            <w:r w:rsidRPr="00DE396A">
              <w:t>2</w:t>
            </w:r>
          </w:p>
        </w:tc>
        <w:tc>
          <w:tcPr>
            <w:tcW w:w="994"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jc w:val="center"/>
            </w:pP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jc w:val="center"/>
            </w:pPr>
          </w:p>
        </w:tc>
      </w:tr>
      <w:tr w:rsidR="00990EC7" w:rsidRPr="00DE396A" w:rsidTr="003D136B">
        <w:trPr>
          <w:trHeight w:hRule="exact" w:val="456"/>
          <w:jc w:val="center"/>
        </w:trPr>
        <w:tc>
          <w:tcPr>
            <w:tcW w:w="2966"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ind w:left="5"/>
              <w:jc w:val="center"/>
            </w:pPr>
            <w:r w:rsidRPr="00DE396A">
              <w:t>Dinlenme odası</w:t>
            </w:r>
          </w:p>
        </w:tc>
        <w:tc>
          <w:tcPr>
            <w:tcW w:w="1008"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jc w:val="center"/>
            </w:pPr>
            <w:r w:rsidRPr="00DE396A">
              <w:t>X</w:t>
            </w:r>
          </w:p>
          <w:p w:rsidR="00990EC7" w:rsidRPr="00DE396A" w:rsidRDefault="00990EC7" w:rsidP="003D136B">
            <w:pPr>
              <w:shd w:val="clear" w:color="auto" w:fill="FFFFFF"/>
              <w:jc w:val="center"/>
            </w:pPr>
          </w:p>
        </w:tc>
        <w:tc>
          <w:tcPr>
            <w:tcW w:w="878"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jc w:val="center"/>
            </w:pP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jc w:val="center"/>
            </w:pPr>
            <w:r w:rsidRPr="00DE396A">
              <w:t>1</w:t>
            </w:r>
          </w:p>
        </w:tc>
        <w:tc>
          <w:tcPr>
            <w:tcW w:w="994"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jc w:val="center"/>
            </w:pP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jc w:val="center"/>
            </w:pPr>
          </w:p>
        </w:tc>
      </w:tr>
      <w:tr w:rsidR="00990EC7" w:rsidRPr="00DE396A" w:rsidTr="003D136B">
        <w:trPr>
          <w:trHeight w:hRule="exact" w:val="451"/>
          <w:jc w:val="center"/>
        </w:trPr>
        <w:tc>
          <w:tcPr>
            <w:tcW w:w="2966"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ind w:left="5"/>
              <w:jc w:val="center"/>
            </w:pPr>
            <w:r w:rsidRPr="00DE396A">
              <w:t>Bekleme salonu</w:t>
            </w:r>
          </w:p>
        </w:tc>
        <w:tc>
          <w:tcPr>
            <w:tcW w:w="1008"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jc w:val="center"/>
            </w:pPr>
            <w:r w:rsidRPr="00DE396A">
              <w:t>X</w:t>
            </w:r>
          </w:p>
          <w:p w:rsidR="00990EC7" w:rsidRPr="00DE396A" w:rsidRDefault="00990EC7" w:rsidP="003D136B">
            <w:pPr>
              <w:shd w:val="clear" w:color="auto" w:fill="FFFFFF"/>
              <w:jc w:val="center"/>
            </w:pPr>
          </w:p>
        </w:tc>
        <w:tc>
          <w:tcPr>
            <w:tcW w:w="878"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jc w:val="center"/>
            </w:pP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jc w:val="center"/>
            </w:pPr>
            <w:r w:rsidRPr="00DE396A">
              <w:t>1</w:t>
            </w:r>
          </w:p>
        </w:tc>
        <w:tc>
          <w:tcPr>
            <w:tcW w:w="994"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jc w:val="center"/>
            </w:pP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jc w:val="center"/>
            </w:pPr>
          </w:p>
        </w:tc>
      </w:tr>
      <w:tr w:rsidR="00990EC7" w:rsidRPr="00DE396A" w:rsidTr="003D136B">
        <w:trPr>
          <w:trHeight w:hRule="exact" w:val="456"/>
          <w:jc w:val="center"/>
        </w:trPr>
        <w:tc>
          <w:tcPr>
            <w:tcW w:w="2966"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jc w:val="center"/>
            </w:pPr>
            <w:r w:rsidRPr="00DE396A">
              <w:t>Damar izi okuma odası</w:t>
            </w:r>
          </w:p>
        </w:tc>
        <w:tc>
          <w:tcPr>
            <w:tcW w:w="1008"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jc w:val="center"/>
            </w:pPr>
            <w:r w:rsidRPr="00DE396A">
              <w:t>X</w:t>
            </w:r>
          </w:p>
          <w:p w:rsidR="00990EC7" w:rsidRPr="00DE396A" w:rsidRDefault="00990EC7" w:rsidP="003D136B">
            <w:pPr>
              <w:shd w:val="clear" w:color="auto" w:fill="FFFFFF"/>
              <w:jc w:val="center"/>
            </w:pPr>
          </w:p>
        </w:tc>
        <w:tc>
          <w:tcPr>
            <w:tcW w:w="878"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jc w:val="center"/>
            </w:pP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jc w:val="center"/>
            </w:pPr>
            <w:r w:rsidRPr="00DE396A">
              <w:t>1</w:t>
            </w:r>
          </w:p>
        </w:tc>
        <w:tc>
          <w:tcPr>
            <w:tcW w:w="994"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jc w:val="center"/>
            </w:pP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jc w:val="center"/>
            </w:pPr>
          </w:p>
        </w:tc>
      </w:tr>
      <w:tr w:rsidR="00990EC7" w:rsidRPr="00DE396A" w:rsidTr="003D136B">
        <w:trPr>
          <w:trHeight w:hRule="exact" w:val="451"/>
          <w:jc w:val="center"/>
        </w:trPr>
        <w:tc>
          <w:tcPr>
            <w:tcW w:w="2966"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jc w:val="center"/>
            </w:pPr>
            <w:r w:rsidRPr="00DE396A">
              <w:t>Toplantı salonu</w:t>
            </w:r>
          </w:p>
        </w:tc>
        <w:tc>
          <w:tcPr>
            <w:tcW w:w="1008"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jc w:val="center"/>
            </w:pPr>
            <w:r w:rsidRPr="00DE396A">
              <w:t>X</w:t>
            </w:r>
          </w:p>
          <w:p w:rsidR="00990EC7" w:rsidRPr="00DE396A" w:rsidRDefault="00990EC7" w:rsidP="003D136B">
            <w:pPr>
              <w:shd w:val="clear" w:color="auto" w:fill="FFFFFF"/>
              <w:jc w:val="center"/>
            </w:pPr>
          </w:p>
        </w:tc>
        <w:tc>
          <w:tcPr>
            <w:tcW w:w="878"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jc w:val="center"/>
            </w:pP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jc w:val="center"/>
            </w:pPr>
            <w:r w:rsidRPr="00DE396A">
              <w:t>1</w:t>
            </w:r>
          </w:p>
        </w:tc>
        <w:tc>
          <w:tcPr>
            <w:tcW w:w="994"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jc w:val="center"/>
            </w:pP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jc w:val="center"/>
            </w:pPr>
          </w:p>
        </w:tc>
      </w:tr>
      <w:tr w:rsidR="00990EC7" w:rsidRPr="00DE396A" w:rsidTr="003D136B">
        <w:trPr>
          <w:trHeight w:hRule="exact" w:val="673"/>
          <w:jc w:val="center"/>
        </w:trPr>
        <w:tc>
          <w:tcPr>
            <w:tcW w:w="2966"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ind w:left="5"/>
              <w:jc w:val="center"/>
            </w:pPr>
            <w:r w:rsidRPr="00DE396A">
              <w:t>Lavabo-WC</w:t>
            </w:r>
          </w:p>
        </w:tc>
        <w:tc>
          <w:tcPr>
            <w:tcW w:w="1008"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jc w:val="center"/>
            </w:pPr>
            <w:r w:rsidRPr="00DE396A">
              <w:t>X</w:t>
            </w:r>
          </w:p>
          <w:p w:rsidR="00990EC7" w:rsidRPr="00DE396A" w:rsidRDefault="00990EC7" w:rsidP="003D136B">
            <w:pPr>
              <w:shd w:val="clear" w:color="auto" w:fill="FFFFFF"/>
              <w:jc w:val="center"/>
            </w:pPr>
          </w:p>
        </w:tc>
        <w:tc>
          <w:tcPr>
            <w:tcW w:w="878"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jc w:val="center"/>
            </w:pP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jc w:val="center"/>
            </w:pPr>
            <w:r w:rsidRPr="00DE396A">
              <w:t>3</w:t>
            </w:r>
          </w:p>
        </w:tc>
        <w:tc>
          <w:tcPr>
            <w:tcW w:w="994"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jc w:val="center"/>
            </w:pP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jc w:val="center"/>
            </w:pPr>
            <w:r w:rsidRPr="0037419E">
              <w:rPr>
                <w:sz w:val="22"/>
                <w:szCs w:val="22"/>
              </w:rPr>
              <w:t>Engellilere uygun</w:t>
            </w:r>
            <w:r w:rsidRPr="00DE396A">
              <w:t xml:space="preserve"> 2</w:t>
            </w:r>
          </w:p>
        </w:tc>
      </w:tr>
      <w:tr w:rsidR="00990EC7" w:rsidRPr="00DE396A" w:rsidTr="003D136B">
        <w:trPr>
          <w:trHeight w:hRule="exact" w:val="456"/>
          <w:jc w:val="center"/>
        </w:trPr>
        <w:tc>
          <w:tcPr>
            <w:tcW w:w="2966"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ind w:left="5"/>
              <w:jc w:val="center"/>
            </w:pPr>
            <w:r w:rsidRPr="00DE396A">
              <w:t>Arşiv</w:t>
            </w:r>
          </w:p>
        </w:tc>
        <w:tc>
          <w:tcPr>
            <w:tcW w:w="1008"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jc w:val="center"/>
            </w:pPr>
            <w:r w:rsidRPr="00DE396A">
              <w:t>X</w:t>
            </w:r>
          </w:p>
          <w:p w:rsidR="00990EC7" w:rsidRPr="00DE396A" w:rsidRDefault="00990EC7" w:rsidP="003D136B">
            <w:pPr>
              <w:shd w:val="clear" w:color="auto" w:fill="FFFFFF"/>
              <w:jc w:val="center"/>
            </w:pPr>
          </w:p>
        </w:tc>
        <w:tc>
          <w:tcPr>
            <w:tcW w:w="878"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jc w:val="center"/>
            </w:pP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jc w:val="center"/>
            </w:pPr>
            <w:r w:rsidRPr="00DE396A">
              <w:t>1</w:t>
            </w:r>
          </w:p>
        </w:tc>
        <w:tc>
          <w:tcPr>
            <w:tcW w:w="994"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jc w:val="center"/>
            </w:pP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jc w:val="center"/>
            </w:pPr>
          </w:p>
        </w:tc>
      </w:tr>
      <w:tr w:rsidR="00990EC7" w:rsidRPr="00DE396A" w:rsidTr="003D136B">
        <w:trPr>
          <w:trHeight w:hRule="exact" w:val="451"/>
          <w:jc w:val="center"/>
        </w:trPr>
        <w:tc>
          <w:tcPr>
            <w:tcW w:w="2966"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ind w:left="5"/>
              <w:jc w:val="center"/>
            </w:pPr>
            <w:r w:rsidRPr="00DE396A">
              <w:t>Depo</w:t>
            </w:r>
          </w:p>
        </w:tc>
        <w:tc>
          <w:tcPr>
            <w:tcW w:w="1008"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jc w:val="center"/>
            </w:pPr>
            <w:r w:rsidRPr="00DE396A">
              <w:t>X</w:t>
            </w:r>
          </w:p>
          <w:p w:rsidR="00990EC7" w:rsidRPr="00DE396A" w:rsidRDefault="00990EC7" w:rsidP="003D136B">
            <w:pPr>
              <w:shd w:val="clear" w:color="auto" w:fill="FFFFFF"/>
              <w:jc w:val="center"/>
            </w:pPr>
          </w:p>
        </w:tc>
        <w:tc>
          <w:tcPr>
            <w:tcW w:w="878"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jc w:val="center"/>
            </w:pP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jc w:val="center"/>
            </w:pPr>
            <w:r w:rsidRPr="00DE396A">
              <w:t>1</w:t>
            </w:r>
          </w:p>
        </w:tc>
        <w:tc>
          <w:tcPr>
            <w:tcW w:w="994"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jc w:val="center"/>
            </w:pP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jc w:val="center"/>
            </w:pPr>
          </w:p>
        </w:tc>
      </w:tr>
      <w:tr w:rsidR="00990EC7" w:rsidRPr="00DE396A" w:rsidTr="003D136B">
        <w:trPr>
          <w:trHeight w:hRule="exact" w:val="456"/>
          <w:jc w:val="center"/>
        </w:trPr>
        <w:tc>
          <w:tcPr>
            <w:tcW w:w="2966"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ind w:left="5"/>
              <w:jc w:val="center"/>
            </w:pPr>
            <w:r w:rsidRPr="00DE396A">
              <w:t>Kütüphane</w:t>
            </w:r>
          </w:p>
        </w:tc>
        <w:tc>
          <w:tcPr>
            <w:tcW w:w="1008"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jc w:val="center"/>
            </w:pPr>
            <w:r w:rsidRPr="00DE396A">
              <w:t>X</w:t>
            </w:r>
          </w:p>
          <w:p w:rsidR="00990EC7" w:rsidRPr="00DE396A" w:rsidRDefault="00990EC7" w:rsidP="003D136B">
            <w:pPr>
              <w:shd w:val="clear" w:color="auto" w:fill="FFFFFF"/>
              <w:jc w:val="center"/>
            </w:pPr>
          </w:p>
        </w:tc>
        <w:tc>
          <w:tcPr>
            <w:tcW w:w="878"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jc w:val="center"/>
            </w:pP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jc w:val="center"/>
            </w:pPr>
            <w:r w:rsidRPr="00DE396A">
              <w:t>1</w:t>
            </w:r>
          </w:p>
        </w:tc>
        <w:tc>
          <w:tcPr>
            <w:tcW w:w="994"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jc w:val="center"/>
            </w:pP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tcPr>
          <w:p w:rsidR="00990EC7" w:rsidRPr="00DE396A" w:rsidRDefault="00990EC7" w:rsidP="003D136B">
            <w:pPr>
              <w:shd w:val="clear" w:color="auto" w:fill="FFFFFF"/>
              <w:jc w:val="center"/>
            </w:pPr>
          </w:p>
        </w:tc>
      </w:tr>
    </w:tbl>
    <w:p w:rsidR="004F28D6" w:rsidRDefault="004F28D6" w:rsidP="00531DC6">
      <w:pPr>
        <w:spacing w:line="276" w:lineRule="auto"/>
        <w:jc w:val="both"/>
        <w:rPr>
          <w:rFonts w:eastAsia="Calibri"/>
          <w:bCs/>
          <w:sz w:val="20"/>
          <w:szCs w:val="20"/>
          <w:lang w:eastAsia="en-US"/>
        </w:rPr>
      </w:pPr>
    </w:p>
    <w:p w:rsidR="00531DC6" w:rsidRPr="004F28D6" w:rsidRDefault="00531DC6" w:rsidP="00531DC6">
      <w:pPr>
        <w:spacing w:line="276" w:lineRule="auto"/>
        <w:jc w:val="both"/>
        <w:rPr>
          <w:rFonts w:eastAsia="Calibri"/>
          <w:b/>
          <w:bCs/>
          <w:sz w:val="20"/>
          <w:szCs w:val="20"/>
          <w:lang w:eastAsia="en-US"/>
        </w:rPr>
      </w:pPr>
      <w:r w:rsidRPr="004F28D6">
        <w:rPr>
          <w:rFonts w:eastAsia="Calibri"/>
          <w:b/>
          <w:bCs/>
          <w:sz w:val="20"/>
          <w:szCs w:val="20"/>
          <w:lang w:eastAsia="en-US"/>
        </w:rPr>
        <w:t>Tablo:</w:t>
      </w:r>
      <w:r w:rsidR="004F28D6" w:rsidRPr="004F28D6">
        <w:rPr>
          <w:rFonts w:eastAsia="Calibri"/>
          <w:b/>
          <w:bCs/>
          <w:sz w:val="20"/>
          <w:szCs w:val="20"/>
          <w:lang w:eastAsia="en-US"/>
        </w:rPr>
        <w:t xml:space="preserve"> </w:t>
      </w:r>
      <w:r w:rsidRPr="004F28D6">
        <w:rPr>
          <w:rFonts w:eastAsia="Calibri"/>
          <w:b/>
          <w:bCs/>
          <w:sz w:val="20"/>
          <w:szCs w:val="20"/>
          <w:lang w:eastAsia="en-US"/>
        </w:rPr>
        <w:t xml:space="preserve">Kurum fiziki altyapısı  </w:t>
      </w:r>
    </w:p>
    <w:p w:rsidR="00113318" w:rsidRDefault="00113318" w:rsidP="007D5E5D">
      <w:pPr>
        <w:ind w:firstLine="708"/>
      </w:pPr>
    </w:p>
    <w:p w:rsidR="004944AE" w:rsidRDefault="004944AE" w:rsidP="007D5E5D">
      <w:pPr>
        <w:ind w:firstLine="708"/>
      </w:pPr>
    </w:p>
    <w:p w:rsidR="004944AE" w:rsidRDefault="004944AE" w:rsidP="007D5E5D">
      <w:pPr>
        <w:ind w:firstLine="708"/>
      </w:pPr>
    </w:p>
    <w:p w:rsidR="004944AE" w:rsidRDefault="004944AE" w:rsidP="007D5E5D">
      <w:pPr>
        <w:ind w:firstLine="708"/>
      </w:pPr>
    </w:p>
    <w:p w:rsidR="004944AE" w:rsidRDefault="004944AE" w:rsidP="007D5E5D">
      <w:pPr>
        <w:ind w:firstLine="708"/>
      </w:pPr>
    </w:p>
    <w:p w:rsidR="004944AE" w:rsidRDefault="004944AE" w:rsidP="007D5E5D">
      <w:pPr>
        <w:ind w:firstLine="708"/>
      </w:pPr>
    </w:p>
    <w:p w:rsidR="004944AE" w:rsidRDefault="004944AE" w:rsidP="007D5E5D">
      <w:pPr>
        <w:ind w:firstLine="708"/>
      </w:pPr>
    </w:p>
    <w:p w:rsidR="004944AE" w:rsidRDefault="0089399D" w:rsidP="003E09C1">
      <w:pPr>
        <w:spacing w:before="240"/>
        <w:rPr>
          <w:b/>
          <w:bCs/>
        </w:rPr>
      </w:pPr>
      <w:r>
        <w:rPr>
          <w:b/>
          <w:bCs/>
        </w:rPr>
        <w:t>Mali Kaynaklar</w:t>
      </w:r>
    </w:p>
    <w:p w:rsidR="004944AE" w:rsidRDefault="00952C13" w:rsidP="003E09C1">
      <w:pPr>
        <w:spacing w:before="240"/>
        <w:jc w:val="both"/>
        <w:rPr>
          <w:noProof/>
        </w:rPr>
      </w:pPr>
      <w:r>
        <w:rPr>
          <w:spacing w:val="-34"/>
        </w:rPr>
        <w:t xml:space="preserve"> </w:t>
      </w:r>
      <w:r w:rsidR="003D136B">
        <w:rPr>
          <w:spacing w:val="-34"/>
        </w:rPr>
        <w:tab/>
      </w:r>
      <w:r>
        <w:t xml:space="preserve">Merkez </w:t>
      </w:r>
      <w:r w:rsidR="0088090A">
        <w:t xml:space="preserve">müdürlüğümüz tek gelir kaynağı MEB bütçesinden ayrılan ödenekler olup bu ödeneklerin kullanımı </w:t>
      </w:r>
      <w:r w:rsidR="003E09C1">
        <w:t>MYS</w:t>
      </w:r>
      <w:r w:rsidR="0088090A">
        <w:t xml:space="preserve"> sistemi üzerinden gerçekleşmekt</w:t>
      </w:r>
      <w:r w:rsidR="00D94229">
        <w:t>edir. Merkez müdürlüğümüzün 2018</w:t>
      </w:r>
      <w:r w:rsidR="0088090A">
        <w:t xml:space="preserve"> yılına kadar yapmış olduğu harcamalar incelendiğinde </w:t>
      </w:r>
      <w:r>
        <w:t>temel tüketime yönelik (elektrik,</w:t>
      </w:r>
      <w:r w:rsidR="003E09C1">
        <w:t xml:space="preserve"> </w:t>
      </w:r>
      <w:r>
        <w:t>su, internet) olarak yapılan harcamalar göze çarpmaktadır. Bunun yanında kırtasiye</w:t>
      </w:r>
      <w:r w:rsidR="00990EC7">
        <w:t>,</w:t>
      </w:r>
      <w:r>
        <w:t xml:space="preserve"> teknolojik donanım</w:t>
      </w:r>
      <w:r w:rsidR="00990EC7">
        <w:t xml:space="preserve"> ve tefrişat</w:t>
      </w:r>
      <w:r>
        <w:t xml:space="preserve"> satın alma işlemleri de mevcuttur.</w:t>
      </w:r>
      <w:r w:rsidR="003E09C1">
        <w:t xml:space="preserve"> </w:t>
      </w:r>
      <w:r>
        <w:t>2015 yılında bütçeye yönelik olarak getirilen sistemsel yenilik ödenek istem taleplerinin genel müdürlüğümüz sayfasında bulunan bütçe butonundan gerçekleştirilmektedir. Merkez müdürlüğümüz kar amacı güden bir kurum değildir. Harcamaları genel olarak 3.5 ve 3.2 ekonomik kodlarından gerçekleştirilmekte olup; bugüne kadar tasarrufu ön plana alan bir harcama profiline sahiptir.</w:t>
      </w:r>
      <w:r w:rsidR="004944AE" w:rsidRPr="004944AE">
        <w:rPr>
          <w:noProof/>
        </w:rPr>
        <w:t xml:space="preserve"> </w:t>
      </w:r>
    </w:p>
    <w:p w:rsidR="003E09C1" w:rsidRDefault="003E09C1" w:rsidP="003E09C1">
      <w:pPr>
        <w:jc w:val="both"/>
        <w:rPr>
          <w:noProof/>
        </w:rPr>
      </w:pPr>
    </w:p>
    <w:p w:rsidR="003E09C1" w:rsidRDefault="003E09C1" w:rsidP="003E09C1">
      <w:pPr>
        <w:jc w:val="both"/>
        <w:rPr>
          <w:noProof/>
        </w:rPr>
      </w:pPr>
      <w:r>
        <w:rPr>
          <w:noProof/>
        </w:rPr>
        <w:drawing>
          <wp:anchor distT="0" distB="0" distL="114300" distR="114300" simplePos="0" relativeHeight="251699200" behindDoc="0" locked="0" layoutInCell="1" allowOverlap="1">
            <wp:simplePos x="0" y="0"/>
            <wp:positionH relativeFrom="column">
              <wp:posOffset>-95885</wp:posOffset>
            </wp:positionH>
            <wp:positionV relativeFrom="paragraph">
              <wp:posOffset>5715</wp:posOffset>
            </wp:positionV>
            <wp:extent cx="6438900" cy="1781175"/>
            <wp:effectExtent l="19050" t="0" r="0" b="0"/>
            <wp:wrapNone/>
            <wp:docPr id="2" name="Resim 2" descr="\\FORA-BILGISAYAR\Users\Public\2018 yılı ödenek tertibi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A-BILGISAYAR\Users\Public\2018 yılı ödenek tertibi .jpg"/>
                    <pic:cNvPicPr>
                      <a:picLocks noChangeAspect="1" noChangeArrowheads="1"/>
                    </pic:cNvPicPr>
                  </pic:nvPicPr>
                  <pic:blipFill>
                    <a:blip r:embed="rId31" cstate="print"/>
                    <a:srcRect/>
                    <a:stretch>
                      <a:fillRect/>
                    </a:stretch>
                  </pic:blipFill>
                  <pic:spPr bwMode="auto">
                    <a:xfrm>
                      <a:off x="0" y="0"/>
                      <a:ext cx="6438900" cy="1781175"/>
                    </a:xfrm>
                    <a:prstGeom prst="rect">
                      <a:avLst/>
                    </a:prstGeom>
                    <a:noFill/>
                    <a:ln w="9525">
                      <a:noFill/>
                      <a:miter lim="800000"/>
                      <a:headEnd/>
                      <a:tailEnd/>
                    </a:ln>
                  </pic:spPr>
                </pic:pic>
              </a:graphicData>
            </a:graphic>
          </wp:anchor>
        </w:drawing>
      </w:r>
    </w:p>
    <w:p w:rsidR="003E09C1" w:rsidRDefault="003E09C1" w:rsidP="003E09C1">
      <w:pPr>
        <w:jc w:val="both"/>
        <w:rPr>
          <w:noProof/>
        </w:rPr>
      </w:pPr>
    </w:p>
    <w:p w:rsidR="003E09C1" w:rsidRDefault="003E09C1" w:rsidP="003E09C1">
      <w:pPr>
        <w:ind w:firstLine="851"/>
        <w:jc w:val="center"/>
        <w:rPr>
          <w:noProof/>
        </w:rPr>
      </w:pPr>
    </w:p>
    <w:p w:rsidR="003E09C1" w:rsidRDefault="003E09C1" w:rsidP="003E09C1">
      <w:pPr>
        <w:ind w:firstLine="851"/>
        <w:jc w:val="center"/>
        <w:rPr>
          <w:noProof/>
        </w:rPr>
      </w:pPr>
    </w:p>
    <w:p w:rsidR="003E09C1" w:rsidRDefault="003E09C1" w:rsidP="003E09C1">
      <w:pPr>
        <w:ind w:firstLine="851"/>
        <w:jc w:val="center"/>
        <w:rPr>
          <w:noProof/>
        </w:rPr>
      </w:pPr>
    </w:p>
    <w:p w:rsidR="003E09C1" w:rsidRDefault="003E09C1" w:rsidP="003E09C1">
      <w:pPr>
        <w:ind w:firstLine="851"/>
        <w:jc w:val="center"/>
        <w:rPr>
          <w:noProof/>
        </w:rPr>
      </w:pPr>
    </w:p>
    <w:p w:rsidR="003E09C1" w:rsidRDefault="003E09C1" w:rsidP="003E09C1">
      <w:pPr>
        <w:ind w:firstLine="851"/>
        <w:jc w:val="center"/>
        <w:rPr>
          <w:noProof/>
        </w:rPr>
      </w:pPr>
    </w:p>
    <w:p w:rsidR="003E09C1" w:rsidRDefault="003E09C1" w:rsidP="003E09C1">
      <w:pPr>
        <w:ind w:firstLine="851"/>
        <w:jc w:val="center"/>
        <w:rPr>
          <w:noProof/>
        </w:rPr>
      </w:pPr>
    </w:p>
    <w:p w:rsidR="004944AE" w:rsidRDefault="004944AE" w:rsidP="003E09C1">
      <w:pPr>
        <w:ind w:firstLine="851"/>
        <w:jc w:val="center"/>
        <w:rPr>
          <w:noProof/>
        </w:rPr>
      </w:pPr>
    </w:p>
    <w:p w:rsidR="00531DC6" w:rsidRPr="00914CD8" w:rsidRDefault="00531DC6" w:rsidP="003E09C1">
      <w:pPr>
        <w:ind w:hanging="426"/>
        <w:jc w:val="both"/>
      </w:pPr>
    </w:p>
    <w:p w:rsidR="00DC5CB6" w:rsidRPr="003E09C1" w:rsidRDefault="003E09C1" w:rsidP="003E09C1">
      <w:pPr>
        <w:spacing w:line="276" w:lineRule="auto"/>
        <w:jc w:val="both"/>
        <w:rPr>
          <w:rFonts w:eastAsia="Calibri"/>
          <w:b/>
          <w:bCs/>
          <w:sz w:val="20"/>
          <w:szCs w:val="20"/>
          <w:lang w:eastAsia="en-US"/>
        </w:rPr>
      </w:pPr>
      <w:r>
        <w:rPr>
          <w:rFonts w:eastAsia="Calibri"/>
          <w:b/>
          <w:bCs/>
          <w:sz w:val="20"/>
          <w:szCs w:val="20"/>
          <w:lang w:eastAsia="en-US"/>
        </w:rPr>
        <w:t xml:space="preserve">Tablo </w:t>
      </w:r>
      <w:r w:rsidR="00DC5CB6" w:rsidRPr="003E09C1">
        <w:rPr>
          <w:rFonts w:eastAsia="Calibri"/>
          <w:b/>
          <w:bCs/>
          <w:sz w:val="20"/>
          <w:szCs w:val="20"/>
          <w:lang w:eastAsia="en-US"/>
        </w:rPr>
        <w:t>:</w:t>
      </w:r>
      <w:r>
        <w:rPr>
          <w:rFonts w:eastAsia="Calibri"/>
          <w:b/>
          <w:bCs/>
          <w:sz w:val="20"/>
          <w:szCs w:val="20"/>
          <w:lang w:eastAsia="en-US"/>
        </w:rPr>
        <w:t xml:space="preserve"> 2018 Yılı Kurum ödenek </w:t>
      </w:r>
      <w:r w:rsidR="00DC5CB6" w:rsidRPr="003E09C1">
        <w:rPr>
          <w:rFonts w:eastAsia="Calibri"/>
          <w:b/>
          <w:bCs/>
          <w:sz w:val="20"/>
          <w:szCs w:val="20"/>
          <w:lang w:eastAsia="en-US"/>
        </w:rPr>
        <w:t xml:space="preserve">tablo  </w:t>
      </w:r>
    </w:p>
    <w:p w:rsidR="00DA716D" w:rsidRDefault="00DA716D" w:rsidP="007D5E5D">
      <w:pPr>
        <w:ind w:firstLine="708"/>
      </w:pPr>
    </w:p>
    <w:p w:rsidR="00113318" w:rsidRDefault="003D136B" w:rsidP="00F3700E">
      <w:pPr>
        <w:rPr>
          <w:b/>
          <w:bCs/>
        </w:rPr>
      </w:pPr>
      <w:r>
        <w:rPr>
          <w:b/>
          <w:bCs/>
        </w:rPr>
        <w:t>Kurum Kültürü</w:t>
      </w:r>
    </w:p>
    <w:p w:rsidR="00907B65" w:rsidRDefault="00907B65" w:rsidP="00F3700E">
      <w:pPr>
        <w:jc w:val="both"/>
        <w:rPr>
          <w:bCs/>
        </w:rPr>
      </w:pPr>
      <w:r>
        <w:rPr>
          <w:b/>
          <w:bCs/>
        </w:rPr>
        <w:tab/>
      </w:r>
      <w:r w:rsidRPr="00907B65">
        <w:rPr>
          <w:bCs/>
        </w:rPr>
        <w:t>Kurumlar hizmet ettik</w:t>
      </w:r>
      <w:r w:rsidR="00914CD8" w:rsidRPr="00907B65">
        <w:rPr>
          <w:bCs/>
        </w:rPr>
        <w:t xml:space="preserve">leri çevre ile sürekli ve karşılıklı etkileşim içindedirler. Dolayısıyla </w:t>
      </w:r>
      <w:r w:rsidRPr="00907B65">
        <w:rPr>
          <w:bCs/>
        </w:rPr>
        <w:t>mikro düzeyde</w:t>
      </w:r>
      <w:r w:rsidR="00914CD8" w:rsidRPr="00907B65">
        <w:rPr>
          <w:bCs/>
        </w:rPr>
        <w:t xml:space="preserve"> </w:t>
      </w:r>
      <w:r w:rsidRPr="00907B65">
        <w:rPr>
          <w:bCs/>
        </w:rPr>
        <w:t>bulundukları çevreninin</w:t>
      </w:r>
      <w:r w:rsidR="00914CD8" w:rsidRPr="00907B65">
        <w:rPr>
          <w:bCs/>
        </w:rPr>
        <w:t xml:space="preserve"> kültüründen, </w:t>
      </w:r>
      <w:r w:rsidRPr="00907B65">
        <w:rPr>
          <w:bCs/>
        </w:rPr>
        <w:t>makro düzeyde</w:t>
      </w:r>
      <w:r w:rsidR="00914CD8" w:rsidRPr="00907B65">
        <w:rPr>
          <w:bCs/>
        </w:rPr>
        <w:t xml:space="preserve"> ise ülkenin ve </w:t>
      </w:r>
      <w:r w:rsidR="00790877" w:rsidRPr="00907B65">
        <w:rPr>
          <w:bCs/>
        </w:rPr>
        <w:t>topyekûn</w:t>
      </w:r>
      <w:r w:rsidR="00914CD8" w:rsidRPr="00907B65">
        <w:rPr>
          <w:bCs/>
        </w:rPr>
        <w:t xml:space="preserve"> </w:t>
      </w:r>
      <w:r w:rsidR="00790877" w:rsidRPr="00907B65">
        <w:rPr>
          <w:bCs/>
        </w:rPr>
        <w:t>toplumun kültüründen</w:t>
      </w:r>
      <w:r w:rsidR="00914CD8" w:rsidRPr="00907B65">
        <w:rPr>
          <w:bCs/>
        </w:rPr>
        <w:t xml:space="preserve"> etkilenirler. Milli kültür unsurlarından etkilenen kurum personeli, hizmet alan guruplar kültüre ilişkin değerleri öncelikle ailede, mahallede, okulda ve diğer </w:t>
      </w:r>
      <w:r w:rsidR="00790877" w:rsidRPr="00907B65">
        <w:rPr>
          <w:bCs/>
        </w:rPr>
        <w:t>sosyal kurumlarda</w:t>
      </w:r>
      <w:r w:rsidR="00914CD8" w:rsidRPr="00907B65">
        <w:rPr>
          <w:bCs/>
        </w:rPr>
        <w:t xml:space="preserve"> öğrenirler. Kurum </w:t>
      </w:r>
      <w:r w:rsidR="00790877" w:rsidRPr="00907B65">
        <w:rPr>
          <w:bCs/>
        </w:rPr>
        <w:t>iklimi ise</w:t>
      </w:r>
      <w:r w:rsidR="00914CD8" w:rsidRPr="00907B65">
        <w:rPr>
          <w:bCs/>
        </w:rPr>
        <w:t xml:space="preserve"> </w:t>
      </w:r>
      <w:r w:rsidRPr="00907B65">
        <w:rPr>
          <w:bCs/>
        </w:rPr>
        <w:t xml:space="preserve">kurumların </w:t>
      </w:r>
      <w:r w:rsidR="00790877" w:rsidRPr="00907B65">
        <w:rPr>
          <w:bCs/>
        </w:rPr>
        <w:t>farklı yönetim</w:t>
      </w:r>
      <w:r w:rsidRPr="00907B65">
        <w:rPr>
          <w:bCs/>
        </w:rPr>
        <w:t xml:space="preserve"> anlayışları, çalışanların tutumları, teknolojik kapasite kullanımı sunulan hizmet alanı ve çevre faktörlerine göre farklılıklar gösterebilir. Bu farklılaşma zamanla </w:t>
      </w:r>
      <w:r w:rsidR="00790877" w:rsidRPr="00907B65">
        <w:rPr>
          <w:bCs/>
        </w:rPr>
        <w:t>kurum içindeki iletişime</w:t>
      </w:r>
      <w:r w:rsidRPr="00907B65">
        <w:rPr>
          <w:bCs/>
        </w:rPr>
        <w:t>,</w:t>
      </w:r>
      <w:r w:rsidR="003452F1">
        <w:rPr>
          <w:bCs/>
        </w:rPr>
        <w:t xml:space="preserve"> </w:t>
      </w:r>
      <w:r w:rsidRPr="00907B65">
        <w:rPr>
          <w:bCs/>
        </w:rPr>
        <w:t xml:space="preserve">ast-üst ilişkilerine, hizmetin yerine getiriliş biçimine </w:t>
      </w:r>
      <w:r w:rsidR="00790877" w:rsidRPr="00907B65">
        <w:rPr>
          <w:bCs/>
        </w:rPr>
        <w:t>etki ederek</w:t>
      </w:r>
      <w:r w:rsidRPr="00907B65">
        <w:rPr>
          <w:bCs/>
        </w:rPr>
        <w:t xml:space="preserve"> kurum kültürünün </w:t>
      </w:r>
      <w:r w:rsidR="00790877" w:rsidRPr="00907B65">
        <w:rPr>
          <w:bCs/>
        </w:rPr>
        <w:t>oluşmasını sağlar</w:t>
      </w:r>
      <w:r w:rsidRPr="00907B65">
        <w:rPr>
          <w:bCs/>
        </w:rPr>
        <w:t>.</w:t>
      </w:r>
    </w:p>
    <w:p w:rsidR="00790877" w:rsidRDefault="00790877" w:rsidP="00F3700E">
      <w:pPr>
        <w:jc w:val="both"/>
        <w:rPr>
          <w:bCs/>
        </w:rPr>
      </w:pPr>
    </w:p>
    <w:p w:rsidR="00113318" w:rsidRDefault="00907B65" w:rsidP="00F3700E">
      <w:pPr>
        <w:jc w:val="both"/>
        <w:rPr>
          <w:bCs/>
        </w:rPr>
      </w:pPr>
      <w:r>
        <w:rPr>
          <w:bCs/>
        </w:rPr>
        <w:tab/>
        <w:t>Köklü bir kurum kültürüne sahip olan Merkezimizde kurum kültürünün sağlam temellere oturtul</w:t>
      </w:r>
      <w:r w:rsidR="003452F1">
        <w:rPr>
          <w:bCs/>
        </w:rPr>
        <w:t>abilmesi</w:t>
      </w:r>
      <w:r>
        <w:rPr>
          <w:bCs/>
        </w:rPr>
        <w:t xml:space="preserve"> için hizmet alanlarımıza </w:t>
      </w:r>
      <w:r w:rsidR="003452F1">
        <w:rPr>
          <w:bCs/>
        </w:rPr>
        <w:t>ilişkin iletişim</w:t>
      </w:r>
      <w:r>
        <w:rPr>
          <w:bCs/>
        </w:rPr>
        <w:t xml:space="preserve"> odaklı girişimlerde bulunulmuştur. Bu bağlamda rehberlik hizmetleri boyutunda bütün rehber öğretmenlerin katılımıyla gerçekleşen faaliyet odaklı toplantılar yapılmış, sorumluluk alanında ki ilçelerde rehberlik hizmetlerinin Merkez Müdürlüğümüz koordinesinde yürütülmesi sağlanmıştır. Hizmet alanlarımızdan olan Özel Eğitim hizmetlerinde ise Özellikle bireylere destek eğitimi sağlayan rehabilitasyon merkezleri ile toplantılar yapılmış, </w:t>
      </w:r>
      <w:r w:rsidR="00026DAC">
        <w:rPr>
          <w:bCs/>
        </w:rPr>
        <w:t>bu hizmete</w:t>
      </w:r>
      <w:r>
        <w:rPr>
          <w:bCs/>
        </w:rPr>
        <w:t xml:space="preserve"> ilişkin standartlarımız anlatılmıştır. Bütün </w:t>
      </w:r>
      <w:r w:rsidR="00026DAC">
        <w:rPr>
          <w:bCs/>
        </w:rPr>
        <w:t>bu girişimler</w:t>
      </w:r>
      <w:r>
        <w:rPr>
          <w:bCs/>
        </w:rPr>
        <w:t xml:space="preserve"> kurum kültürünün kökleşmesini sağladığı gibi kurum </w:t>
      </w:r>
      <w:r w:rsidR="00026DAC">
        <w:rPr>
          <w:bCs/>
        </w:rPr>
        <w:t>çalışanları arasında</w:t>
      </w:r>
      <w:r>
        <w:rPr>
          <w:bCs/>
        </w:rPr>
        <w:t xml:space="preserve"> da olumlu bir motivasyon sağlayarak </w:t>
      </w:r>
      <w:r w:rsidR="00026DAC">
        <w:rPr>
          <w:bCs/>
        </w:rPr>
        <w:t>çalışmaların daha</w:t>
      </w:r>
      <w:r>
        <w:rPr>
          <w:bCs/>
        </w:rPr>
        <w:t xml:space="preserve"> </w:t>
      </w:r>
      <w:r w:rsidR="00D94229">
        <w:rPr>
          <w:bCs/>
        </w:rPr>
        <w:t>verimli ol</w:t>
      </w:r>
      <w:r w:rsidR="00026DAC">
        <w:rPr>
          <w:bCs/>
        </w:rPr>
        <w:t>masına neden</w:t>
      </w:r>
      <w:r>
        <w:rPr>
          <w:bCs/>
        </w:rPr>
        <w:t xml:space="preserve"> olmuştur. Ayrıca </w:t>
      </w:r>
      <w:r w:rsidR="00790877">
        <w:rPr>
          <w:bCs/>
        </w:rPr>
        <w:t xml:space="preserve">hizmet üretmeye başladığımız günden </w:t>
      </w:r>
      <w:r w:rsidR="00026DAC">
        <w:rPr>
          <w:bCs/>
        </w:rPr>
        <w:t>bu yana</w:t>
      </w:r>
      <w:r w:rsidR="00790877">
        <w:rPr>
          <w:bCs/>
        </w:rPr>
        <w:t xml:space="preserve"> </w:t>
      </w:r>
      <w:r w:rsidR="005B7DC7">
        <w:rPr>
          <w:bCs/>
        </w:rPr>
        <w:t>eğitim yöneticiliği</w:t>
      </w:r>
      <w:r w:rsidR="00790877">
        <w:rPr>
          <w:bCs/>
        </w:rPr>
        <w:t xml:space="preserve"> </w:t>
      </w:r>
      <w:r w:rsidR="005B7DC7">
        <w:rPr>
          <w:bCs/>
        </w:rPr>
        <w:t>kavramı yerine</w:t>
      </w:r>
      <w:r w:rsidR="00790877">
        <w:rPr>
          <w:bCs/>
        </w:rPr>
        <w:t xml:space="preserve"> eğitim liderliği </w:t>
      </w:r>
      <w:r w:rsidR="005B7DC7">
        <w:rPr>
          <w:bCs/>
        </w:rPr>
        <w:t>kavramı yerleştirilmeye</w:t>
      </w:r>
      <w:r w:rsidR="00790877">
        <w:rPr>
          <w:bCs/>
        </w:rPr>
        <w:t xml:space="preserve"> çalışılmış; gerek iç paydaşlarla ve gerekse de dış  paydaşlarla iletişim kanalları  ve paylaşımlar açık tutulmuştur. Alanında lider </w:t>
      </w:r>
      <w:r w:rsidR="00790877">
        <w:rPr>
          <w:bCs/>
        </w:rPr>
        <w:lastRenderedPageBreak/>
        <w:t xml:space="preserve">bir kurum </w:t>
      </w:r>
      <w:r w:rsidR="00026DAC">
        <w:rPr>
          <w:bCs/>
        </w:rPr>
        <w:t>olan Müdürlüğümüz</w:t>
      </w:r>
      <w:r w:rsidR="00790877">
        <w:rPr>
          <w:bCs/>
        </w:rPr>
        <w:t xml:space="preserve"> tüm okullarda uygulanan projeleri ile var olan kurum kültürünün sağlamlaşmasına katkıda bulunmuştur.</w:t>
      </w:r>
    </w:p>
    <w:p w:rsidR="00A8172E" w:rsidRDefault="00A8172E" w:rsidP="00F3700E">
      <w:pPr>
        <w:jc w:val="both"/>
        <w:rPr>
          <w:bCs/>
        </w:rPr>
      </w:pPr>
    </w:p>
    <w:p w:rsidR="00A8172E" w:rsidRPr="00790877" w:rsidRDefault="00A8172E" w:rsidP="00F3700E">
      <w:pPr>
        <w:jc w:val="both"/>
        <w:rPr>
          <w:bCs/>
        </w:rPr>
      </w:pPr>
    </w:p>
    <w:p w:rsidR="00113318" w:rsidRDefault="00790877" w:rsidP="00F3700E">
      <w:pPr>
        <w:ind w:firstLine="708"/>
        <w:jc w:val="both"/>
      </w:pPr>
      <w:r>
        <w:t xml:space="preserve">Müdürlüğümüzde kurum müdürümüz kurum ile ilgili alınacak kararlar da öncelikle bölüm başkanlıkları aracılığıyla bütün personelin görüşlerini alarak çalışanlarla birlikte karar vermektedir. Dolayısıyla karar alma sürecinde katılımcılık, sorumluluk paylaşımı </w:t>
      </w:r>
      <w:r w:rsidR="00A8172E">
        <w:t>temel bir</w:t>
      </w:r>
      <w:r>
        <w:t xml:space="preserve"> ilke olarak benimsenmiş durumdadır. </w:t>
      </w:r>
    </w:p>
    <w:p w:rsidR="00E25AB6" w:rsidRDefault="00E25AB6" w:rsidP="00F3700E">
      <w:pPr>
        <w:ind w:firstLine="708"/>
      </w:pPr>
    </w:p>
    <w:p w:rsidR="00113318" w:rsidRDefault="0010316E" w:rsidP="00F3700E">
      <w:r>
        <w:rPr>
          <w:noProof/>
        </w:rPr>
        <w:drawing>
          <wp:inline distT="0" distB="0" distL="0" distR="0">
            <wp:extent cx="5854700" cy="3701505"/>
            <wp:effectExtent l="95250" t="95250" r="88900" b="89445"/>
            <wp:docPr id="1" name="Resim 3" descr="C:\Users\ram\Desktop\FOTO\2023 Vizyon Toplantısı\IMG-20181227-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m\Desktop\FOTO\2023 Vizyon Toplantısı\IMG-20181227-WA0010.jpg"/>
                    <pic:cNvPicPr>
                      <a:picLocks noChangeAspect="1" noChangeArrowheads="1"/>
                    </pic:cNvPicPr>
                  </pic:nvPicPr>
                  <pic:blipFill>
                    <a:blip r:embed="rId32" cstate="print"/>
                    <a:srcRect/>
                    <a:stretch>
                      <a:fillRect/>
                    </a:stretch>
                  </pic:blipFill>
                  <pic:spPr bwMode="auto">
                    <a:xfrm>
                      <a:off x="0" y="0"/>
                      <a:ext cx="5854700" cy="370150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E6264" w:rsidRPr="00D35D15" w:rsidRDefault="003D136B" w:rsidP="00222D6F">
      <w:pPr>
        <w:pStyle w:val="ListeParagraf"/>
        <w:numPr>
          <w:ilvl w:val="0"/>
          <w:numId w:val="21"/>
        </w:numPr>
        <w:shd w:val="clear" w:color="auto" w:fill="FFFFFF"/>
        <w:spacing w:before="240" w:line="533" w:lineRule="exact"/>
        <w:rPr>
          <w:b/>
          <w:bCs/>
        </w:rPr>
      </w:pPr>
      <w:r w:rsidRPr="00D35D15">
        <w:rPr>
          <w:b/>
          <w:bCs/>
        </w:rPr>
        <w:t>PESTLE Analiz</w:t>
      </w:r>
    </w:p>
    <w:p w:rsidR="00A511B6" w:rsidRDefault="00A511B6" w:rsidP="00E66F66">
      <w:pPr>
        <w:spacing w:before="240"/>
        <w:ind w:firstLine="708"/>
        <w:jc w:val="both"/>
      </w:pPr>
      <w:r>
        <w:rPr>
          <w:rFonts w:eastAsia="Times#20New#20Roman"/>
        </w:rPr>
        <w:t>Kadirli Rehberlik ve Araştırma Merkezi</w:t>
      </w:r>
      <w:r w:rsidRPr="001F68ED">
        <w:t>’</w:t>
      </w:r>
      <w:r>
        <w:t xml:space="preserve">nin </w:t>
      </w:r>
      <w:r w:rsidRPr="001F68ED">
        <w:t xml:space="preserve">çevre analizinde; kuruluşu etkileyebilecek dışsal değişimler, eğilimler değerlendirilmeye ve politik, ekonomik, sosyal ve teknolojik faktörler incelenmiş ve belirlenmeye çalışılmıştır. </w:t>
      </w:r>
      <w:r>
        <w:t>Kurumun</w:t>
      </w:r>
      <w:r w:rsidRPr="001F68ED">
        <w:t xml:space="preserve"> dış çevresinin iyi analiz edilmesiyle fırsatlar avantaja çevirebilir, tehditler en aza indirilebilir. Kurumu bir şekilde etkileyen dış çevre faktörleri, organizasyonun kontrolü ve etkisi dışındadır; ancak ürün geliştirme, iş planları, stratejik planlar ortaya koyma aşamasında bilinmesi ya da tahmin edilmesi çok önemlidir. Bu inceleme ve tahmin işlemleri için de PEST</w:t>
      </w:r>
      <w:r w:rsidR="00987BE9">
        <w:t>LE</w:t>
      </w:r>
      <w:r w:rsidRPr="001F68ED">
        <w:t xml:space="preserve"> analizi, çok önemli bir analiz aracı olarak karşımıza çıkmaktadır.</w:t>
      </w:r>
    </w:p>
    <w:p w:rsidR="00CE6264" w:rsidRPr="00A511B6" w:rsidRDefault="00CE6264" w:rsidP="008B6047">
      <w:pPr>
        <w:pStyle w:val="ListeParagraf"/>
        <w:shd w:val="clear" w:color="auto" w:fill="FFFFFF"/>
        <w:spacing w:before="240" w:line="533" w:lineRule="exact"/>
        <w:jc w:val="both"/>
        <w:rPr>
          <w:b/>
          <w:bCs/>
        </w:rPr>
      </w:pPr>
      <w:r w:rsidRPr="00A511B6">
        <w:rPr>
          <w:b/>
          <w:bCs/>
        </w:rPr>
        <w:t>PEST</w:t>
      </w:r>
      <w:r w:rsidR="00697066">
        <w:rPr>
          <w:b/>
          <w:bCs/>
        </w:rPr>
        <w:t>LE</w:t>
      </w:r>
      <w:r w:rsidRPr="00A511B6">
        <w:rPr>
          <w:b/>
          <w:bCs/>
        </w:rPr>
        <w:t xml:space="preserve"> (Politik, Ekonomik, Sosyo-Kültürel, Teknolojik, </w:t>
      </w:r>
      <w:r w:rsidR="00697066">
        <w:rPr>
          <w:b/>
          <w:bCs/>
        </w:rPr>
        <w:t>Yasal, Çevresel</w:t>
      </w:r>
      <w:r w:rsidRPr="00A511B6">
        <w:rPr>
          <w:b/>
          <w:bCs/>
        </w:rPr>
        <w:t>) Analizi</w:t>
      </w:r>
    </w:p>
    <w:p w:rsidR="00E54853" w:rsidRPr="00F6061D" w:rsidRDefault="005B7DC7" w:rsidP="008B6047">
      <w:pPr>
        <w:spacing w:before="240" w:line="276" w:lineRule="auto"/>
        <w:ind w:firstLine="708"/>
        <w:jc w:val="both"/>
      </w:pPr>
      <w:r>
        <w:t xml:space="preserve">Kadirli </w:t>
      </w:r>
      <w:r w:rsidRPr="00F6061D">
        <w:t>Rehberlik</w:t>
      </w:r>
      <w:r w:rsidR="00E54853" w:rsidRPr="00F6061D">
        <w:t xml:space="preserve"> ve Araştırma Merkezi; Rehberlik ve Psikolojik danışma, özel eğitim hizmetlerini </w:t>
      </w:r>
      <w:r w:rsidR="00E54853">
        <w:t>ilçe</w:t>
      </w:r>
      <w:r w:rsidR="00E54853" w:rsidRPr="00F6061D">
        <w:t xml:space="preserve"> düzeyinde programlamak, organize etmek ve psikolojik yardım hizmetleri vermek, bireysel inceleme, engelli bireylerin tespiti, tanılama ve yerleştirme hizme</w:t>
      </w:r>
      <w:r w:rsidR="00E54853">
        <w:t xml:space="preserve">tlerini </w:t>
      </w:r>
      <w:r w:rsidR="00E54853">
        <w:lastRenderedPageBreak/>
        <w:t>gerçekleştirmek üzere 2008</w:t>
      </w:r>
      <w:r w:rsidR="00E54853" w:rsidRPr="00F6061D">
        <w:t xml:space="preserve"> yılında kurulmuştur. Kurulduğu yıldan itibaren organize bir şekilde çalışmalarını yürütmeye başlamıştır.</w:t>
      </w:r>
    </w:p>
    <w:p w:rsidR="00A511B6" w:rsidRDefault="00E54853" w:rsidP="008B6047">
      <w:pPr>
        <w:spacing w:line="276" w:lineRule="auto"/>
        <w:jc w:val="both"/>
        <w:rPr>
          <w:b/>
        </w:rPr>
      </w:pPr>
      <w:r w:rsidRPr="005F2759">
        <w:rPr>
          <w:b/>
        </w:rPr>
        <w:tab/>
      </w:r>
    </w:p>
    <w:p w:rsidR="00E66F66" w:rsidRDefault="00E66F66" w:rsidP="008B6047">
      <w:pPr>
        <w:spacing w:line="276" w:lineRule="auto"/>
        <w:jc w:val="both"/>
        <w:rPr>
          <w:b/>
        </w:rPr>
      </w:pPr>
    </w:p>
    <w:p w:rsidR="008B6047" w:rsidRDefault="00A511B6" w:rsidP="00222D6F">
      <w:pPr>
        <w:pStyle w:val="ListeParagraf"/>
        <w:numPr>
          <w:ilvl w:val="0"/>
          <w:numId w:val="22"/>
        </w:numPr>
        <w:spacing w:before="240" w:line="276" w:lineRule="auto"/>
        <w:jc w:val="both"/>
        <w:rPr>
          <w:b/>
        </w:rPr>
      </w:pPr>
      <w:r w:rsidRPr="00987BE9">
        <w:rPr>
          <w:b/>
        </w:rPr>
        <w:t>Politik Faktörler</w:t>
      </w:r>
    </w:p>
    <w:p w:rsidR="008B6047" w:rsidRPr="001F68ED" w:rsidRDefault="008B6047" w:rsidP="00222D6F">
      <w:pPr>
        <w:pStyle w:val="ListeParagraf"/>
        <w:numPr>
          <w:ilvl w:val="0"/>
          <w:numId w:val="23"/>
        </w:numPr>
        <w:spacing w:before="240" w:line="276" w:lineRule="auto"/>
        <w:jc w:val="both"/>
      </w:pPr>
      <w:r w:rsidRPr="001F68ED">
        <w:t>Kurumda kamu yönetimim değişim ve gelişim faaliyetleri, toplam kalite yönetimi, stratejik planlama gibi yeni yönetim ve değerlendirme anlayışlarının uygulanması.</w:t>
      </w:r>
    </w:p>
    <w:p w:rsidR="008B6047" w:rsidRPr="001F68ED" w:rsidRDefault="008B6047" w:rsidP="00222D6F">
      <w:pPr>
        <w:pStyle w:val="ListeParagraf"/>
        <w:numPr>
          <w:ilvl w:val="0"/>
          <w:numId w:val="23"/>
        </w:numPr>
        <w:spacing w:line="276" w:lineRule="auto"/>
        <w:jc w:val="both"/>
      </w:pPr>
      <w:r>
        <w:t>Kurumumuzdan hizmet alan öğrenci ve bireylerin rahat hizmet alımını  sağlayacak  uygun ortamların hazırlanması (Bireysel-gurup danışma odaları, avuç içi damar izi doğrulama sistemi performans odası, test odası, bekleme salonu vb.)</w:t>
      </w:r>
    </w:p>
    <w:p w:rsidR="008B6047" w:rsidRPr="001F68ED" w:rsidRDefault="008B6047" w:rsidP="00222D6F">
      <w:pPr>
        <w:pStyle w:val="ListeParagraf"/>
        <w:numPr>
          <w:ilvl w:val="0"/>
          <w:numId w:val="23"/>
        </w:numPr>
        <w:spacing w:line="276" w:lineRule="auto"/>
        <w:jc w:val="both"/>
      </w:pPr>
      <w:r>
        <w:t>Özel Eğitimde tanılamanın erken yaşlarda başlaması.</w:t>
      </w:r>
    </w:p>
    <w:p w:rsidR="008B6047" w:rsidRPr="001F68ED" w:rsidRDefault="008B6047" w:rsidP="00222D6F">
      <w:pPr>
        <w:pStyle w:val="ListeParagraf"/>
        <w:numPr>
          <w:ilvl w:val="0"/>
          <w:numId w:val="23"/>
        </w:numPr>
        <w:spacing w:line="276" w:lineRule="auto"/>
        <w:jc w:val="both"/>
      </w:pPr>
      <w:r>
        <w:t>Sunulan hizmet esnasında bireylere ilişkin bilgilerin gizlilik esasına uygun olarak saklanması.</w:t>
      </w:r>
    </w:p>
    <w:p w:rsidR="008B6047" w:rsidRPr="001F68ED" w:rsidRDefault="008B6047" w:rsidP="00222D6F">
      <w:pPr>
        <w:pStyle w:val="ListeParagraf"/>
        <w:numPr>
          <w:ilvl w:val="0"/>
          <w:numId w:val="23"/>
        </w:numPr>
        <w:autoSpaceDE w:val="0"/>
        <w:autoSpaceDN w:val="0"/>
        <w:adjustRightInd w:val="0"/>
        <w:spacing w:line="276" w:lineRule="auto"/>
        <w:jc w:val="both"/>
      </w:pPr>
      <w:r>
        <w:t xml:space="preserve">Eğitsel, mesleki ve gelişimsel rehberlik ilkelerine uygun hizmet sunumu. </w:t>
      </w:r>
    </w:p>
    <w:p w:rsidR="008B6047" w:rsidRPr="001F68ED" w:rsidRDefault="008B6047" w:rsidP="00222D6F">
      <w:pPr>
        <w:numPr>
          <w:ilvl w:val="0"/>
          <w:numId w:val="23"/>
        </w:numPr>
        <w:autoSpaceDE w:val="0"/>
        <w:autoSpaceDN w:val="0"/>
        <w:adjustRightInd w:val="0"/>
        <w:spacing w:line="276" w:lineRule="auto"/>
        <w:jc w:val="both"/>
      </w:pPr>
      <w:r>
        <w:t>Halkımıza yönelik farkındalık eğitimleri kapsamında yerel yönetim ve STK’ları ile işbirliğine gidilmektedir</w:t>
      </w:r>
      <w:r w:rsidRPr="001F68ED">
        <w:t xml:space="preserve">. </w:t>
      </w:r>
    </w:p>
    <w:p w:rsidR="008B6047" w:rsidRDefault="008B6047" w:rsidP="00222D6F">
      <w:pPr>
        <w:pStyle w:val="ListeParagraf"/>
        <w:numPr>
          <w:ilvl w:val="0"/>
          <w:numId w:val="23"/>
        </w:numPr>
        <w:spacing w:line="276" w:lineRule="auto"/>
        <w:jc w:val="both"/>
        <w:rPr>
          <w:b/>
          <w:bCs/>
          <w:spacing w:val="-14"/>
        </w:rPr>
      </w:pPr>
      <w:r>
        <w:t>Kurumumuzdan hizmet alan öğrenci ve bireylerin eğitim kalitelerini yükseltmek ve var olabilecek sorunları bertaraf etmek amacıyla okul ve özel eğitim kurumları ile işbirliği sağlanmaktadır.</w:t>
      </w:r>
      <w:r>
        <w:rPr>
          <w:b/>
          <w:bCs/>
          <w:spacing w:val="-14"/>
        </w:rPr>
        <w:t xml:space="preserve"> </w:t>
      </w:r>
    </w:p>
    <w:p w:rsidR="008B6047" w:rsidRDefault="008B6047" w:rsidP="008B6047">
      <w:pPr>
        <w:pStyle w:val="ListeParagraf"/>
        <w:keepNext/>
        <w:keepLines/>
        <w:spacing w:line="276" w:lineRule="auto"/>
        <w:jc w:val="both"/>
        <w:outlineLvl w:val="4"/>
        <w:rPr>
          <w:b/>
        </w:rPr>
      </w:pPr>
    </w:p>
    <w:p w:rsidR="008A7EBA" w:rsidRDefault="008A7EBA" w:rsidP="00222D6F">
      <w:pPr>
        <w:pStyle w:val="ListeParagraf"/>
        <w:keepNext/>
        <w:keepLines/>
        <w:numPr>
          <w:ilvl w:val="0"/>
          <w:numId w:val="22"/>
        </w:numPr>
        <w:spacing w:line="276" w:lineRule="auto"/>
        <w:jc w:val="both"/>
        <w:outlineLvl w:val="4"/>
        <w:rPr>
          <w:rFonts w:eastAsia="Calibri"/>
          <w:b/>
          <w:bCs/>
          <w:iCs/>
          <w:lang w:eastAsia="en-US"/>
        </w:rPr>
      </w:pPr>
      <w:r w:rsidRPr="00417930">
        <w:rPr>
          <w:rFonts w:eastAsia="Calibri"/>
          <w:b/>
          <w:bCs/>
          <w:iCs/>
          <w:lang w:eastAsia="en-US"/>
        </w:rPr>
        <w:t>Ekonomik Faktörler</w:t>
      </w:r>
    </w:p>
    <w:p w:rsidR="008B6047" w:rsidRDefault="008B6047" w:rsidP="00222D6F">
      <w:pPr>
        <w:pStyle w:val="ListeParagraf"/>
        <w:numPr>
          <w:ilvl w:val="0"/>
          <w:numId w:val="24"/>
        </w:numPr>
        <w:spacing w:after="120" w:line="276" w:lineRule="auto"/>
        <w:jc w:val="both"/>
      </w:pPr>
      <w:r w:rsidRPr="008B1CE5">
        <w:t>Hükümet poli</w:t>
      </w:r>
      <w:r>
        <w:t>tikalarıyla ülke ekonomisindeki ve Genel Müdürlüğümüz bünyesindeki önceliklerin değişmesi sonucunda kurumun önceliklerinin de değişmesi.</w:t>
      </w:r>
    </w:p>
    <w:p w:rsidR="008B6047" w:rsidRDefault="008B6047" w:rsidP="00222D6F">
      <w:pPr>
        <w:pStyle w:val="ListeParagraf"/>
        <w:numPr>
          <w:ilvl w:val="0"/>
          <w:numId w:val="24"/>
        </w:numPr>
        <w:spacing w:after="120" w:line="276" w:lineRule="auto"/>
        <w:jc w:val="both"/>
      </w:pPr>
      <w:r w:rsidRPr="008B1CE5">
        <w:t xml:space="preserve">Personeldeki </w:t>
      </w:r>
      <w:r>
        <w:t>mevcut formasyon ve becerilerin kurum</w:t>
      </w:r>
      <w:r w:rsidRPr="008B1CE5">
        <w:t xml:space="preserve"> kalitesine</w:t>
      </w:r>
      <w:r>
        <w:t xml:space="preserve"> etkisi.</w:t>
      </w:r>
    </w:p>
    <w:p w:rsidR="008B6047" w:rsidRDefault="008B6047" w:rsidP="00222D6F">
      <w:pPr>
        <w:pStyle w:val="ListeParagraf"/>
        <w:numPr>
          <w:ilvl w:val="0"/>
          <w:numId w:val="24"/>
        </w:numPr>
        <w:spacing w:after="120" w:line="276" w:lineRule="auto"/>
        <w:jc w:val="both"/>
      </w:pPr>
      <w:r>
        <w:t xml:space="preserve">Kurumun </w:t>
      </w:r>
      <w:r w:rsidRPr="008B1CE5">
        <w:t xml:space="preserve">bulunduğu çevrenin genel gelir durumu, İş </w:t>
      </w:r>
      <w:r>
        <w:t>kapasitesi.</w:t>
      </w:r>
    </w:p>
    <w:p w:rsidR="008B6047" w:rsidRDefault="008B6047" w:rsidP="00222D6F">
      <w:pPr>
        <w:pStyle w:val="ListeParagraf"/>
        <w:numPr>
          <w:ilvl w:val="0"/>
          <w:numId w:val="24"/>
        </w:numPr>
        <w:spacing w:after="120" w:line="276" w:lineRule="auto"/>
        <w:jc w:val="both"/>
      </w:pPr>
      <w:r>
        <w:t xml:space="preserve">Kurumun fiziki donanım </w:t>
      </w:r>
      <w:r w:rsidR="00990EC7">
        <w:t>ve materyal</w:t>
      </w:r>
      <w:r>
        <w:t xml:space="preserve"> olarak ihtiyaçları.</w:t>
      </w:r>
    </w:p>
    <w:p w:rsidR="008B6047" w:rsidRDefault="008B6047" w:rsidP="00222D6F">
      <w:pPr>
        <w:pStyle w:val="ListeParagraf"/>
        <w:numPr>
          <w:ilvl w:val="0"/>
          <w:numId w:val="24"/>
        </w:numPr>
        <w:spacing w:after="120" w:line="276" w:lineRule="auto"/>
        <w:jc w:val="both"/>
      </w:pPr>
      <w:r w:rsidRPr="008B1CE5">
        <w:t xml:space="preserve">Okulun </w:t>
      </w:r>
      <w:r>
        <w:t>giderlerini arttıran unsurlar.</w:t>
      </w:r>
    </w:p>
    <w:p w:rsidR="008B6047" w:rsidRPr="00417930" w:rsidRDefault="008B6047" w:rsidP="008B6047">
      <w:pPr>
        <w:pStyle w:val="ListeParagraf"/>
        <w:keepNext/>
        <w:keepLines/>
        <w:spacing w:line="276" w:lineRule="auto"/>
        <w:jc w:val="both"/>
        <w:outlineLvl w:val="4"/>
        <w:rPr>
          <w:rFonts w:eastAsia="Calibri"/>
          <w:b/>
          <w:bCs/>
          <w:iCs/>
          <w:lang w:eastAsia="en-US"/>
        </w:rPr>
      </w:pPr>
      <w:r w:rsidRPr="008B1CE5">
        <w:t xml:space="preserve">Tasarruf sağlama </w:t>
      </w:r>
      <w:r>
        <w:t>imkânları.</w:t>
      </w:r>
    </w:p>
    <w:p w:rsidR="00987BE9" w:rsidRDefault="00987BE9" w:rsidP="00987BE9">
      <w:pPr>
        <w:pStyle w:val="ListeParagraf"/>
        <w:spacing w:after="120" w:line="276" w:lineRule="auto"/>
        <w:ind w:left="-6"/>
        <w:jc w:val="both"/>
      </w:pPr>
    </w:p>
    <w:p w:rsidR="008A7EBA" w:rsidRPr="00417930" w:rsidRDefault="008A7EBA" w:rsidP="00222D6F">
      <w:pPr>
        <w:pStyle w:val="ListeParagraf"/>
        <w:numPr>
          <w:ilvl w:val="0"/>
          <w:numId w:val="22"/>
        </w:numPr>
        <w:autoSpaceDE w:val="0"/>
        <w:autoSpaceDN w:val="0"/>
        <w:adjustRightInd w:val="0"/>
        <w:spacing w:line="276" w:lineRule="auto"/>
        <w:jc w:val="both"/>
        <w:rPr>
          <w:rFonts w:eastAsia="Calibri"/>
          <w:b/>
          <w:color w:val="000000"/>
        </w:rPr>
      </w:pPr>
      <w:r w:rsidRPr="00417930">
        <w:rPr>
          <w:rFonts w:eastAsia="Calibri"/>
          <w:b/>
          <w:color w:val="000000"/>
        </w:rPr>
        <w:t>Sosyal Faktörler</w:t>
      </w:r>
    </w:p>
    <w:p w:rsidR="008A7EBA" w:rsidRPr="008B1CE5" w:rsidRDefault="008B1CE5" w:rsidP="00222D6F">
      <w:pPr>
        <w:numPr>
          <w:ilvl w:val="0"/>
          <w:numId w:val="12"/>
        </w:numPr>
        <w:autoSpaceDE w:val="0"/>
        <w:autoSpaceDN w:val="0"/>
        <w:adjustRightInd w:val="0"/>
        <w:spacing w:after="120" w:line="276" w:lineRule="auto"/>
        <w:jc w:val="both"/>
        <w:rPr>
          <w:rFonts w:eastAsia="Calibri"/>
          <w:color w:val="000000"/>
        </w:rPr>
      </w:pPr>
      <w:r>
        <w:rPr>
          <w:rFonts w:eastAsia="Calibri"/>
          <w:color w:val="000000"/>
        </w:rPr>
        <w:t>Kurumumuz Kadirli v</w:t>
      </w:r>
      <w:r w:rsidR="00990EC7">
        <w:rPr>
          <w:rFonts w:eastAsia="Calibri"/>
          <w:color w:val="000000"/>
        </w:rPr>
        <w:t>e Sumbas İlçelerimizin tek RAM’ı</w:t>
      </w:r>
      <w:r>
        <w:rPr>
          <w:rFonts w:eastAsia="Calibri"/>
          <w:color w:val="000000"/>
        </w:rPr>
        <w:t xml:space="preserve"> </w:t>
      </w:r>
      <w:r w:rsidR="00C34E78">
        <w:rPr>
          <w:rFonts w:eastAsia="Calibri"/>
          <w:color w:val="000000"/>
        </w:rPr>
        <w:t>olması nedeniyle</w:t>
      </w:r>
      <w:r>
        <w:rPr>
          <w:rFonts w:eastAsia="Calibri"/>
          <w:color w:val="000000"/>
        </w:rPr>
        <w:t xml:space="preserve"> </w:t>
      </w:r>
      <w:r w:rsidR="00C34E78">
        <w:rPr>
          <w:rFonts w:eastAsia="Calibri"/>
          <w:color w:val="000000"/>
        </w:rPr>
        <w:t>bu ilçelerimizde</w:t>
      </w:r>
      <w:r>
        <w:rPr>
          <w:rFonts w:eastAsia="Calibri"/>
          <w:color w:val="000000"/>
        </w:rPr>
        <w:t xml:space="preserve"> düzenlenen </w:t>
      </w:r>
      <w:r w:rsidR="008A7EBA" w:rsidRPr="008B1CE5">
        <w:rPr>
          <w:rFonts w:eastAsia="Calibri"/>
          <w:color w:val="000000"/>
        </w:rPr>
        <w:t xml:space="preserve">sosyal etkinliklere katılımı bulunmaktadır. </w:t>
      </w:r>
    </w:p>
    <w:p w:rsidR="008A7EBA" w:rsidRPr="008B1CE5" w:rsidRDefault="008B1CE5" w:rsidP="00222D6F">
      <w:pPr>
        <w:numPr>
          <w:ilvl w:val="0"/>
          <w:numId w:val="12"/>
        </w:numPr>
        <w:autoSpaceDE w:val="0"/>
        <w:autoSpaceDN w:val="0"/>
        <w:adjustRightInd w:val="0"/>
        <w:spacing w:after="120" w:line="276" w:lineRule="auto"/>
        <w:jc w:val="both"/>
        <w:rPr>
          <w:rFonts w:eastAsia="Calibri"/>
          <w:color w:val="000000"/>
        </w:rPr>
      </w:pPr>
      <w:r>
        <w:rPr>
          <w:rFonts w:eastAsia="Calibri"/>
          <w:color w:val="000000"/>
        </w:rPr>
        <w:t xml:space="preserve">Özellikle YGS ve LYS </w:t>
      </w:r>
      <w:r w:rsidR="00C34E78">
        <w:rPr>
          <w:rFonts w:eastAsia="Calibri"/>
          <w:color w:val="000000"/>
        </w:rPr>
        <w:t>tercih danışmanlığı</w:t>
      </w:r>
      <w:r>
        <w:rPr>
          <w:rFonts w:eastAsia="Calibri"/>
          <w:color w:val="000000"/>
        </w:rPr>
        <w:t xml:space="preserve"> sürecinde ü</w:t>
      </w:r>
      <w:r w:rsidR="008A7EBA" w:rsidRPr="008B1CE5">
        <w:rPr>
          <w:rFonts w:eastAsia="Calibri"/>
          <w:color w:val="000000"/>
        </w:rPr>
        <w:t xml:space="preserve">niversite ile işbirliği yapılması, sosyal gelişim noktasında etkinlikler oluşturmaktadır. </w:t>
      </w:r>
    </w:p>
    <w:p w:rsidR="008A7EBA" w:rsidRPr="008B1CE5" w:rsidRDefault="008B1CE5" w:rsidP="00222D6F">
      <w:pPr>
        <w:numPr>
          <w:ilvl w:val="0"/>
          <w:numId w:val="12"/>
        </w:numPr>
        <w:spacing w:after="120" w:line="276" w:lineRule="auto"/>
        <w:contextualSpacing/>
        <w:jc w:val="both"/>
        <w:rPr>
          <w:rFonts w:eastAsia="Calibri"/>
          <w:color w:val="000000"/>
          <w:lang w:eastAsia="en-US"/>
        </w:rPr>
      </w:pPr>
      <w:r>
        <w:rPr>
          <w:rFonts w:eastAsia="Calibri"/>
          <w:lang w:eastAsia="en-US"/>
        </w:rPr>
        <w:t xml:space="preserve">Velilerimize yönelik ana baba eğitimi ve </w:t>
      </w:r>
      <w:r w:rsidR="00C34E78">
        <w:rPr>
          <w:rFonts w:eastAsia="Calibri"/>
          <w:lang w:eastAsia="en-US"/>
        </w:rPr>
        <w:t>genel farkındalık</w:t>
      </w:r>
      <w:r>
        <w:rPr>
          <w:rFonts w:eastAsia="Calibri"/>
          <w:lang w:eastAsia="en-US"/>
        </w:rPr>
        <w:t xml:space="preserve"> </w:t>
      </w:r>
      <w:r w:rsidR="00C34E78">
        <w:rPr>
          <w:rFonts w:eastAsia="Calibri"/>
          <w:lang w:eastAsia="en-US"/>
        </w:rPr>
        <w:t>eğitimleri çerçevesinde</w:t>
      </w:r>
      <w:r>
        <w:rPr>
          <w:rFonts w:eastAsia="Calibri"/>
          <w:lang w:eastAsia="en-US"/>
        </w:rPr>
        <w:t xml:space="preserve"> Çocuk ve gençlerimizi istenilen ilgi ve iletişim </w:t>
      </w:r>
      <w:r w:rsidR="00C34E78">
        <w:rPr>
          <w:rFonts w:eastAsia="Calibri"/>
          <w:lang w:eastAsia="en-US"/>
        </w:rPr>
        <w:t>becerileri çerçevesinde</w:t>
      </w:r>
      <w:r>
        <w:rPr>
          <w:rFonts w:eastAsia="Calibri"/>
          <w:lang w:eastAsia="en-US"/>
        </w:rPr>
        <w:t xml:space="preserve"> yetiştirilmesine destek sağlanması.</w:t>
      </w:r>
    </w:p>
    <w:p w:rsidR="008A7EBA" w:rsidRPr="008B1CE5" w:rsidRDefault="008A7EBA" w:rsidP="00222D6F">
      <w:pPr>
        <w:numPr>
          <w:ilvl w:val="0"/>
          <w:numId w:val="12"/>
        </w:numPr>
        <w:spacing w:after="120" w:line="276" w:lineRule="auto"/>
        <w:contextualSpacing/>
        <w:jc w:val="both"/>
        <w:rPr>
          <w:rFonts w:eastAsia="Calibri"/>
          <w:color w:val="000000"/>
          <w:lang w:eastAsia="en-US"/>
        </w:rPr>
      </w:pPr>
      <w:r w:rsidRPr="008B1CE5">
        <w:rPr>
          <w:rFonts w:eastAsia="Calibri"/>
          <w:lang w:eastAsia="en-US"/>
        </w:rPr>
        <w:t>Erken eğitimin çocukların gelişimi ve örgün eğitimdeki başarıları üzerindeki önemli etkilerinin olması neticesinde okul öncesi eğitime olan talebin artması</w:t>
      </w:r>
    </w:p>
    <w:p w:rsidR="008A7EBA" w:rsidRPr="00C34E78" w:rsidRDefault="008A7EBA" w:rsidP="00222D6F">
      <w:pPr>
        <w:numPr>
          <w:ilvl w:val="0"/>
          <w:numId w:val="12"/>
        </w:numPr>
        <w:spacing w:after="120" w:line="276" w:lineRule="auto"/>
        <w:contextualSpacing/>
        <w:jc w:val="both"/>
        <w:rPr>
          <w:rFonts w:eastAsia="Calibri"/>
          <w:color w:val="000000"/>
          <w:lang w:eastAsia="en-US"/>
        </w:rPr>
      </w:pPr>
      <w:r w:rsidRPr="008B1CE5">
        <w:rPr>
          <w:rFonts w:eastAsia="Calibri"/>
          <w:lang w:eastAsia="en-US"/>
        </w:rPr>
        <w:t>Bireylerin kendilerini çok yönlü geliştirebilmeleri için uygun ortamları bulması, Kişisel gelişime önem verilmesi.</w:t>
      </w:r>
    </w:p>
    <w:p w:rsidR="00C34E78" w:rsidRPr="00C34E78" w:rsidRDefault="00C34E78" w:rsidP="00222D6F">
      <w:pPr>
        <w:numPr>
          <w:ilvl w:val="0"/>
          <w:numId w:val="12"/>
        </w:numPr>
        <w:spacing w:after="120" w:line="276" w:lineRule="auto"/>
        <w:contextualSpacing/>
        <w:jc w:val="both"/>
        <w:rPr>
          <w:rFonts w:eastAsia="Calibri"/>
          <w:color w:val="000000"/>
          <w:lang w:eastAsia="en-US"/>
        </w:rPr>
      </w:pPr>
      <w:r>
        <w:rPr>
          <w:rFonts w:eastAsia="Calibri"/>
          <w:lang w:eastAsia="en-US"/>
        </w:rPr>
        <w:t>Bireylerin, ana-babaların özel eğitimin önemi konusunda olumlu tavır geliştirmeye başlayarak; eğitsel tanılama isteğindeki artış.</w:t>
      </w:r>
    </w:p>
    <w:p w:rsidR="00C34E78" w:rsidRPr="009630BE" w:rsidRDefault="00C34E78" w:rsidP="00222D6F">
      <w:pPr>
        <w:numPr>
          <w:ilvl w:val="0"/>
          <w:numId w:val="12"/>
        </w:numPr>
        <w:spacing w:after="120" w:line="276" w:lineRule="auto"/>
        <w:contextualSpacing/>
        <w:jc w:val="both"/>
        <w:rPr>
          <w:rFonts w:eastAsia="Calibri"/>
          <w:color w:val="000000"/>
          <w:lang w:eastAsia="en-US"/>
        </w:rPr>
      </w:pPr>
      <w:r>
        <w:rPr>
          <w:rFonts w:eastAsia="Calibri"/>
          <w:lang w:eastAsia="en-US"/>
        </w:rPr>
        <w:lastRenderedPageBreak/>
        <w:t xml:space="preserve">Hızla gelişen bilimsel ve teknolojik düzeyin toplumsal yaşamda ve özellikle öğrencilerde yarattığı olumsuz </w:t>
      </w:r>
      <w:r w:rsidR="009630BE">
        <w:rPr>
          <w:rFonts w:eastAsia="Calibri"/>
          <w:lang w:eastAsia="en-US"/>
        </w:rPr>
        <w:t>psikolojik problemlerin</w:t>
      </w:r>
      <w:r>
        <w:rPr>
          <w:rFonts w:eastAsia="Calibri"/>
          <w:lang w:eastAsia="en-US"/>
        </w:rPr>
        <w:t xml:space="preserve"> artması nedeniyle psikolojik </w:t>
      </w:r>
      <w:r w:rsidR="009630BE">
        <w:rPr>
          <w:rFonts w:eastAsia="Calibri"/>
          <w:lang w:eastAsia="en-US"/>
        </w:rPr>
        <w:t>danışma servisine</w:t>
      </w:r>
      <w:r>
        <w:rPr>
          <w:rFonts w:eastAsia="Calibri"/>
          <w:lang w:eastAsia="en-US"/>
        </w:rPr>
        <w:t xml:space="preserve"> yapılan başvuruların </w:t>
      </w:r>
      <w:r w:rsidR="009630BE">
        <w:rPr>
          <w:rFonts w:eastAsia="Calibri"/>
          <w:lang w:eastAsia="en-US"/>
        </w:rPr>
        <w:t>artış eğiliminde</w:t>
      </w:r>
      <w:r>
        <w:rPr>
          <w:rFonts w:eastAsia="Calibri"/>
          <w:lang w:eastAsia="en-US"/>
        </w:rPr>
        <w:t xml:space="preserve"> olması</w:t>
      </w:r>
      <w:r w:rsidR="00A220DE">
        <w:rPr>
          <w:rFonts w:eastAsia="Calibri"/>
          <w:lang w:eastAsia="en-US"/>
        </w:rPr>
        <w:t>.</w:t>
      </w:r>
    </w:p>
    <w:p w:rsidR="00E66F66" w:rsidRDefault="00556150" w:rsidP="00222D6F">
      <w:pPr>
        <w:numPr>
          <w:ilvl w:val="0"/>
          <w:numId w:val="12"/>
        </w:numPr>
        <w:spacing w:after="120" w:line="276" w:lineRule="auto"/>
        <w:contextualSpacing/>
        <w:jc w:val="both"/>
        <w:rPr>
          <w:rFonts w:eastAsia="Calibri"/>
          <w:color w:val="000000"/>
          <w:lang w:eastAsia="en-US"/>
        </w:rPr>
      </w:pPr>
      <w:r>
        <w:rPr>
          <w:rFonts w:eastAsia="Calibri"/>
          <w:color w:val="000000"/>
          <w:lang w:eastAsia="en-US"/>
        </w:rPr>
        <w:t>Çocuk yaştaki bireylerin denetimli serbestlik ve adli yargılamalarında rehber bilirkişi görevlendirme taleplerindeki artış.</w:t>
      </w:r>
    </w:p>
    <w:p w:rsidR="00417930" w:rsidRDefault="00417930" w:rsidP="005F2759">
      <w:pPr>
        <w:spacing w:line="276" w:lineRule="auto"/>
        <w:ind w:firstLine="347"/>
        <w:contextualSpacing/>
        <w:jc w:val="both"/>
        <w:rPr>
          <w:rFonts w:eastAsia="Calibri"/>
          <w:b/>
          <w:color w:val="000000"/>
          <w:lang w:eastAsia="en-US"/>
        </w:rPr>
      </w:pPr>
    </w:p>
    <w:p w:rsidR="008A7EBA" w:rsidRPr="00417930" w:rsidRDefault="008A7EBA" w:rsidP="00222D6F">
      <w:pPr>
        <w:pStyle w:val="ListeParagraf"/>
        <w:numPr>
          <w:ilvl w:val="0"/>
          <w:numId w:val="22"/>
        </w:numPr>
        <w:spacing w:line="276" w:lineRule="auto"/>
        <w:jc w:val="both"/>
        <w:rPr>
          <w:rFonts w:eastAsia="Calibri"/>
          <w:b/>
          <w:color w:val="000000"/>
          <w:lang w:eastAsia="en-US"/>
        </w:rPr>
      </w:pPr>
      <w:r w:rsidRPr="00417930">
        <w:rPr>
          <w:rFonts w:eastAsia="Calibri"/>
          <w:b/>
          <w:color w:val="000000"/>
          <w:lang w:eastAsia="en-US"/>
        </w:rPr>
        <w:t>Teknolojik Faktörler</w:t>
      </w:r>
    </w:p>
    <w:p w:rsidR="008A7EBA" w:rsidRPr="008B1CE5" w:rsidRDefault="008A7EBA" w:rsidP="00222D6F">
      <w:pPr>
        <w:numPr>
          <w:ilvl w:val="0"/>
          <w:numId w:val="13"/>
        </w:numPr>
        <w:spacing w:after="120" w:line="276" w:lineRule="auto"/>
        <w:contextualSpacing/>
        <w:jc w:val="both"/>
        <w:rPr>
          <w:rFonts w:eastAsia="Calibri"/>
          <w:lang w:eastAsia="en-US"/>
        </w:rPr>
      </w:pPr>
      <w:r w:rsidRPr="008B1CE5">
        <w:rPr>
          <w:rFonts w:eastAsia="Calibri"/>
          <w:lang w:eastAsia="en-US"/>
        </w:rPr>
        <w:t>“e-devlet” uygulamalarıyla birlikte e-okul, MEBBİS</w:t>
      </w:r>
      <w:r w:rsidR="00556150">
        <w:rPr>
          <w:rFonts w:eastAsia="Calibri"/>
          <w:lang w:eastAsia="en-US"/>
        </w:rPr>
        <w:t xml:space="preserve"> RAM MODÜLÜ</w:t>
      </w:r>
      <w:r w:rsidRPr="008B1CE5">
        <w:rPr>
          <w:rFonts w:eastAsia="Calibri"/>
          <w:lang w:eastAsia="en-US"/>
        </w:rPr>
        <w:t xml:space="preserve">, EBA, ADABİS, e-evrak </w:t>
      </w:r>
      <w:r w:rsidR="008B1CE5" w:rsidRPr="008B1CE5">
        <w:rPr>
          <w:rFonts w:eastAsia="Calibri"/>
          <w:lang w:eastAsia="en-US"/>
        </w:rPr>
        <w:t>sistemindeki e</w:t>
      </w:r>
      <w:r w:rsidRPr="008B1CE5">
        <w:rPr>
          <w:rFonts w:eastAsia="Calibri"/>
          <w:lang w:eastAsia="en-US"/>
        </w:rPr>
        <w:t xml:space="preserve"> uygulamalarının yaygınlaşması,</w:t>
      </w:r>
    </w:p>
    <w:p w:rsidR="008A7EBA" w:rsidRPr="008B1CE5" w:rsidRDefault="008A7EBA" w:rsidP="00222D6F">
      <w:pPr>
        <w:numPr>
          <w:ilvl w:val="0"/>
          <w:numId w:val="13"/>
        </w:numPr>
        <w:spacing w:after="120" w:line="276" w:lineRule="auto"/>
        <w:contextualSpacing/>
        <w:jc w:val="both"/>
        <w:rPr>
          <w:rFonts w:eastAsia="Calibri"/>
          <w:lang w:eastAsia="en-US"/>
        </w:rPr>
      </w:pPr>
      <w:r w:rsidRPr="008B1CE5">
        <w:rPr>
          <w:rFonts w:eastAsia="Calibri"/>
          <w:lang w:eastAsia="en-US"/>
        </w:rPr>
        <w:t>Kurum içinde bilginin hızlı üretimi, erişilebilirlik ve kullanılabilirliğinin gelişmesi,</w:t>
      </w:r>
    </w:p>
    <w:p w:rsidR="008A7EBA" w:rsidRPr="008B1CE5" w:rsidRDefault="008A7EBA" w:rsidP="00222D6F">
      <w:pPr>
        <w:numPr>
          <w:ilvl w:val="0"/>
          <w:numId w:val="13"/>
        </w:numPr>
        <w:spacing w:after="120" w:line="276" w:lineRule="auto"/>
        <w:contextualSpacing/>
        <w:jc w:val="both"/>
        <w:rPr>
          <w:rFonts w:eastAsia="Calibri"/>
          <w:lang w:eastAsia="en-US"/>
        </w:rPr>
      </w:pPr>
      <w:r w:rsidRPr="008B1CE5">
        <w:rPr>
          <w:rFonts w:eastAsia="Calibri"/>
          <w:lang w:eastAsia="en-US"/>
        </w:rPr>
        <w:t>Kurum içinde teknolojinin sağladığı yeni öğrenme, etkileşim ve paylaşım olanaklarının artması,</w:t>
      </w:r>
    </w:p>
    <w:p w:rsidR="008A7EBA" w:rsidRPr="008B1CE5" w:rsidRDefault="008A7EBA" w:rsidP="00222D6F">
      <w:pPr>
        <w:numPr>
          <w:ilvl w:val="0"/>
          <w:numId w:val="13"/>
        </w:numPr>
        <w:spacing w:after="120" w:line="276" w:lineRule="auto"/>
        <w:contextualSpacing/>
        <w:jc w:val="both"/>
        <w:rPr>
          <w:rFonts w:eastAsia="Calibri"/>
          <w:lang w:eastAsia="en-US"/>
        </w:rPr>
      </w:pPr>
      <w:r w:rsidRPr="008B1CE5">
        <w:rPr>
          <w:rFonts w:eastAsia="Calibri"/>
          <w:lang w:eastAsia="en-US"/>
        </w:rPr>
        <w:t>Bilgi ağının en iyi şekilde kullanılmasına yönelik eğitimlerin sürekliliğinin sağlanması sonucu kurumda bilişim teknolojilerinin kullanımının yaygınlaşması</w:t>
      </w:r>
    </w:p>
    <w:p w:rsidR="008A7EBA" w:rsidRPr="008B1CE5" w:rsidRDefault="008A7EBA" w:rsidP="00222D6F">
      <w:pPr>
        <w:numPr>
          <w:ilvl w:val="0"/>
          <w:numId w:val="13"/>
        </w:numPr>
        <w:spacing w:after="120" w:line="276" w:lineRule="auto"/>
        <w:contextualSpacing/>
        <w:jc w:val="both"/>
        <w:rPr>
          <w:rFonts w:eastAsia="Calibri"/>
          <w:color w:val="000000"/>
        </w:rPr>
      </w:pPr>
      <w:r w:rsidRPr="008B1CE5">
        <w:rPr>
          <w:rFonts w:eastAsia="Calibri"/>
          <w:color w:val="000000"/>
        </w:rPr>
        <w:t xml:space="preserve">Teknolojideki hızlı gelişim sonucunda bilgisayar ve internet kullanım oranı artmaktadır. </w:t>
      </w:r>
    </w:p>
    <w:p w:rsidR="008A7EBA" w:rsidRDefault="008A7EBA" w:rsidP="00222D6F">
      <w:pPr>
        <w:numPr>
          <w:ilvl w:val="0"/>
          <w:numId w:val="13"/>
        </w:numPr>
        <w:spacing w:after="120" w:line="276" w:lineRule="auto"/>
        <w:contextualSpacing/>
        <w:jc w:val="both"/>
        <w:rPr>
          <w:rFonts w:eastAsia="Calibri"/>
          <w:color w:val="000000"/>
        </w:rPr>
      </w:pPr>
      <w:r w:rsidRPr="008B1CE5">
        <w:rPr>
          <w:rFonts w:eastAsia="Calibri"/>
          <w:color w:val="000000"/>
        </w:rPr>
        <w:t xml:space="preserve">Teknolojinin gelişmesiyle yeni öğrenme ve etkileşim imkanları artmaktadır. </w:t>
      </w:r>
    </w:p>
    <w:p w:rsidR="00987BE9" w:rsidRDefault="00987BE9" w:rsidP="00987BE9">
      <w:pPr>
        <w:spacing w:after="120" w:line="276" w:lineRule="auto"/>
        <w:ind w:left="720"/>
        <w:contextualSpacing/>
        <w:jc w:val="both"/>
        <w:rPr>
          <w:rFonts w:eastAsia="Calibri"/>
          <w:color w:val="000000"/>
        </w:rPr>
      </w:pPr>
    </w:p>
    <w:p w:rsidR="00987BE9" w:rsidRPr="00417930" w:rsidRDefault="00D94229" w:rsidP="00222D6F">
      <w:pPr>
        <w:pStyle w:val="ListeParagraf"/>
        <w:numPr>
          <w:ilvl w:val="0"/>
          <w:numId w:val="22"/>
        </w:numPr>
        <w:spacing w:line="276" w:lineRule="auto"/>
        <w:jc w:val="both"/>
        <w:rPr>
          <w:rFonts w:eastAsia="Calibri"/>
          <w:b/>
          <w:color w:val="000000"/>
          <w:lang w:eastAsia="en-US"/>
        </w:rPr>
      </w:pPr>
      <w:r w:rsidRPr="00417930">
        <w:rPr>
          <w:rFonts w:eastAsia="Calibri"/>
          <w:b/>
          <w:color w:val="000000"/>
          <w:lang w:eastAsia="en-US"/>
        </w:rPr>
        <w:t>Yasal</w:t>
      </w:r>
      <w:r w:rsidR="00987BE9" w:rsidRPr="00417930">
        <w:rPr>
          <w:rFonts w:eastAsia="Calibri"/>
          <w:b/>
          <w:color w:val="000000"/>
          <w:lang w:eastAsia="en-US"/>
        </w:rPr>
        <w:t xml:space="preserve"> Faktörler</w:t>
      </w:r>
    </w:p>
    <w:p w:rsidR="00D94229" w:rsidRPr="005F2759" w:rsidRDefault="00D94229" w:rsidP="00D94229">
      <w:pPr>
        <w:spacing w:line="276" w:lineRule="auto"/>
        <w:jc w:val="both"/>
        <w:rPr>
          <w:b/>
        </w:rPr>
      </w:pPr>
      <w:r>
        <w:rPr>
          <w:b/>
        </w:rPr>
        <w:tab/>
      </w:r>
      <w:r w:rsidRPr="005F2759">
        <w:rPr>
          <w:b/>
        </w:rPr>
        <w:t>Rehberlik ve Araştırma Merkezi;</w:t>
      </w:r>
    </w:p>
    <w:p w:rsidR="00D94229" w:rsidRPr="00F6061D" w:rsidRDefault="00D94229" w:rsidP="00D94229">
      <w:pPr>
        <w:spacing w:line="276" w:lineRule="auto"/>
        <w:jc w:val="both"/>
      </w:pPr>
      <w:r>
        <w:tab/>
      </w:r>
      <w:r w:rsidRPr="00F6061D">
        <w:t xml:space="preserve">1-1739 Sayılı Milli Eğitim Temel Kanunu </w:t>
      </w:r>
    </w:p>
    <w:p w:rsidR="00D94229" w:rsidRPr="00F6061D" w:rsidRDefault="00D94229" w:rsidP="00D94229">
      <w:pPr>
        <w:spacing w:line="276" w:lineRule="auto"/>
        <w:jc w:val="both"/>
      </w:pPr>
      <w:r>
        <w:tab/>
      </w:r>
      <w:r w:rsidRPr="00F6061D">
        <w:t>2-Milli Eğitim Bakanlığının Teşkilat ve Görevleri Hakkındaki Kanun.</w:t>
      </w:r>
      <w:r w:rsidRPr="00F6061D">
        <w:tab/>
      </w:r>
    </w:p>
    <w:p w:rsidR="00D94229" w:rsidRPr="00F6061D" w:rsidRDefault="00D94229" w:rsidP="00D94229">
      <w:pPr>
        <w:spacing w:line="276" w:lineRule="auto"/>
        <w:jc w:val="both"/>
      </w:pPr>
      <w:r>
        <w:tab/>
      </w:r>
      <w:r w:rsidRPr="00F6061D">
        <w:t xml:space="preserve">3-573 sayılı Özel Eğitim Hizmetleri Hakkında Kanun Hükmünde Kararname </w:t>
      </w:r>
    </w:p>
    <w:p w:rsidR="00D94229" w:rsidRPr="00F6061D" w:rsidRDefault="00D94229" w:rsidP="00D94229">
      <w:pPr>
        <w:spacing w:line="276" w:lineRule="auto"/>
        <w:jc w:val="both"/>
      </w:pPr>
      <w:r>
        <w:tab/>
      </w:r>
      <w:r w:rsidRPr="00F6061D">
        <w:t xml:space="preserve">4-17. 04.2001 tarih Mükerrer </w:t>
      </w:r>
      <w:r w:rsidR="00990EC7" w:rsidRPr="00F6061D">
        <w:t>24376 Sayılı</w:t>
      </w:r>
      <w:r w:rsidRPr="00F6061D">
        <w:t xml:space="preserve"> Resmi Gazetede Yayımlanan Milli Eğitim     </w:t>
      </w:r>
    </w:p>
    <w:p w:rsidR="00D94229" w:rsidRPr="00F6061D" w:rsidRDefault="00D94229" w:rsidP="00D94229">
      <w:pPr>
        <w:spacing w:line="276" w:lineRule="auto"/>
        <w:jc w:val="both"/>
      </w:pPr>
      <w:r w:rsidRPr="00F6061D">
        <w:t xml:space="preserve"> </w:t>
      </w:r>
      <w:r>
        <w:tab/>
      </w:r>
      <w:r w:rsidRPr="00F6061D">
        <w:t xml:space="preserve">   </w:t>
      </w:r>
      <w:r w:rsidR="00990EC7" w:rsidRPr="00F6061D">
        <w:t>Bakanlığı Rehberlik</w:t>
      </w:r>
      <w:r w:rsidRPr="00F6061D">
        <w:t xml:space="preserve"> ve Psikolojik Danışma Hizmetleri Yönetmeliği</w:t>
      </w:r>
    </w:p>
    <w:p w:rsidR="00D94229" w:rsidRPr="00F6061D" w:rsidRDefault="00D94229" w:rsidP="00D94229">
      <w:pPr>
        <w:spacing w:line="276" w:lineRule="auto"/>
        <w:jc w:val="both"/>
      </w:pPr>
      <w:r>
        <w:tab/>
      </w:r>
      <w:r w:rsidRPr="00F6061D">
        <w:t xml:space="preserve">5-31.05.2006 tarih Mükerrer </w:t>
      </w:r>
      <w:r w:rsidR="00990EC7" w:rsidRPr="00F6061D">
        <w:t>26184 Sayılı</w:t>
      </w:r>
      <w:r w:rsidRPr="00F6061D">
        <w:t xml:space="preserve"> Resmi Gazete de yayımlanan Milli  Eğitim   </w:t>
      </w:r>
    </w:p>
    <w:p w:rsidR="00D94229" w:rsidRDefault="00D94229" w:rsidP="00D94229">
      <w:pPr>
        <w:spacing w:line="276" w:lineRule="auto"/>
        <w:jc w:val="both"/>
      </w:pPr>
      <w:r w:rsidRPr="00F6061D">
        <w:t xml:space="preserve">    </w:t>
      </w:r>
      <w:r>
        <w:tab/>
      </w:r>
      <w:r w:rsidR="00990EC7" w:rsidRPr="00F6061D">
        <w:t>Bakanlığı Özel</w:t>
      </w:r>
      <w:r w:rsidRPr="00F6061D">
        <w:t xml:space="preserve"> Eğitim Hizmetleri Yönetmel</w:t>
      </w:r>
      <w:r w:rsidR="00053634">
        <w:t>iği</w:t>
      </w:r>
    </w:p>
    <w:p w:rsidR="00053634" w:rsidRPr="00053634" w:rsidRDefault="00053634" w:rsidP="00053634">
      <w:pPr>
        <w:pStyle w:val="ListeParagraf"/>
        <w:spacing w:line="276" w:lineRule="auto"/>
        <w:jc w:val="both"/>
      </w:pPr>
      <w:r>
        <w:tab/>
      </w:r>
      <w:r w:rsidRPr="00053634">
        <w:t>Yukarıda belirtilen mevzuatına göre  faaliyetlerini  yürüten Rehberlik ve Araştırma Merkezi ,bu mevzuat doğrultusunda; öğrencilerin ilgi, yetenek ve istidatlarına göre ve gelişim ihtiyaçlarına göre gelişimlerini destekleyecek, özel eğitime ihtiyaç duyan bireylerin tespiti teşhis ve yerleştirme ,izleme hizmetlerini yürütmek, öğrencilerin sosyal, duygusal ihtiyaçlarının karşılanması, karşılaştıkları psikolojik sorunların çözümünde onlara yönelik psikolojik yardım hizmetlerini yürütmek, öğrenci ihtiyaçları , eğitim ve pedagojik konularla ilgili araştırma ve geliştirme çalışmalarını yürütmekle görevli kılınmıştır.</w:t>
      </w:r>
    </w:p>
    <w:p w:rsidR="00053634" w:rsidRPr="00F6061D" w:rsidRDefault="00053634" w:rsidP="00053634">
      <w:pPr>
        <w:pStyle w:val="ListeParagraf"/>
        <w:spacing w:line="276" w:lineRule="auto"/>
        <w:jc w:val="both"/>
      </w:pPr>
    </w:p>
    <w:p w:rsidR="008B6047" w:rsidRPr="00053634" w:rsidRDefault="008B6047" w:rsidP="00222D6F">
      <w:pPr>
        <w:pStyle w:val="ListeParagraf"/>
        <w:numPr>
          <w:ilvl w:val="0"/>
          <w:numId w:val="22"/>
        </w:numPr>
        <w:spacing w:line="276" w:lineRule="auto"/>
        <w:jc w:val="both"/>
        <w:rPr>
          <w:rFonts w:eastAsia="Calibri"/>
          <w:b/>
          <w:color w:val="000000"/>
          <w:lang w:eastAsia="en-US"/>
        </w:rPr>
      </w:pPr>
      <w:r w:rsidRPr="00053634">
        <w:rPr>
          <w:rFonts w:eastAsia="Calibri"/>
          <w:b/>
          <w:color w:val="000000"/>
          <w:lang w:eastAsia="en-US"/>
        </w:rPr>
        <w:t>Çevresel Faktörler</w:t>
      </w:r>
    </w:p>
    <w:p w:rsidR="008B6047" w:rsidRPr="00F6061D" w:rsidRDefault="008B6047" w:rsidP="008B6047">
      <w:pPr>
        <w:pStyle w:val="ListeParagraf"/>
        <w:spacing w:line="276" w:lineRule="auto"/>
        <w:jc w:val="both"/>
      </w:pPr>
      <w:r>
        <w:rPr>
          <w:b/>
        </w:rPr>
        <w:tab/>
      </w:r>
      <w:r w:rsidRPr="008B6047">
        <w:rPr>
          <w:b/>
        </w:rPr>
        <w:t>R</w:t>
      </w:r>
      <w:r w:rsidRPr="00F6061D">
        <w:t xml:space="preserve">ehberlik ve psikolojik danışma hizmetleri “psikolojik yardım hizmetleri” hizmet alanı olarak kabulü belli bir anlayışı gerektiren hizmet alanı olması kurumun kabulü açısından ayrı bir dezavantajı oluşturmaktadır. </w:t>
      </w:r>
      <w:r>
        <w:t>S</w:t>
      </w:r>
      <w:r w:rsidRPr="00F6061D">
        <w:t xml:space="preserve">osyo-kültürel, ekonomik vb. kriterleri de dikkate alındığında rehberlik ve psikolojik danışma hizmetleri anlayışını </w:t>
      </w:r>
      <w:r>
        <w:t>ilçeler düzeyinde</w:t>
      </w:r>
      <w:r w:rsidRPr="00F6061D">
        <w:t xml:space="preserve"> yerleştirmek ciddi bir değişimi, gelişimi gerçekleştirmeyi gerekli kılmaktadır. Bu tespit yanında halka yargılamadan yaklaşıldığında, bilgi yönünden desteklendiğinde öğrenmeye, bilgiye açık davranışlar ortaya koymaktadır. Bunun </w:t>
      </w:r>
      <w:r w:rsidRPr="00F6061D">
        <w:lastRenderedPageBreak/>
        <w:t xml:space="preserve">önemli bir göstergesi psikolojik yardım hizmetlerine başvuranların her geçen gün artması gösterilebilir. </w:t>
      </w:r>
    </w:p>
    <w:p w:rsidR="008B6047" w:rsidRPr="00F6061D" w:rsidRDefault="008B6047" w:rsidP="008B6047">
      <w:pPr>
        <w:pStyle w:val="ListeParagraf"/>
        <w:spacing w:line="276" w:lineRule="auto"/>
        <w:jc w:val="both"/>
      </w:pPr>
      <w:r>
        <w:tab/>
      </w:r>
      <w:r w:rsidRPr="00F6061D">
        <w:t xml:space="preserve">Rehberlik ve Araştırma Merkezi’nin verdiği hizmetler doğrultusunda istenilen düzeyde anlayış oluşturulamaması durumu, okul idareleri ve öğretmenlerle yaşanan iletişim sorunları, tıkanma veya reddetme sorununu doğurabilmesi bir risk konusudur. Kurumumuzun hizmet niteliğinin istenilen düzeye çıkarılma imkânının, alt yapısının olması bir fırsat olarak değerlendirilmektedir. </w:t>
      </w:r>
    </w:p>
    <w:p w:rsidR="008B6047" w:rsidRDefault="008B6047" w:rsidP="00E66F66">
      <w:pPr>
        <w:pStyle w:val="ListeParagraf"/>
        <w:spacing w:line="276" w:lineRule="auto"/>
        <w:jc w:val="both"/>
      </w:pPr>
      <w:r>
        <w:tab/>
      </w:r>
      <w:r w:rsidRPr="00F6061D">
        <w:t>Kurumumuzun kabulü içeren yaklaşım geleneği kurumumuza olan talebi arttıran bir fırsattır. Kurumumuzun fiziki imkânlarını arttırmak için sosyal, politik destek sağlanması fırsatı mevcuttur.</w:t>
      </w:r>
      <w:r>
        <w:t xml:space="preserve"> </w:t>
      </w:r>
      <w:r w:rsidRPr="00F6061D">
        <w:t xml:space="preserve">Çevre analizi </w:t>
      </w:r>
      <w:r>
        <w:t>stratejik planlama ekibi</w:t>
      </w:r>
      <w:r w:rsidRPr="00F6061D">
        <w:t xml:space="preserve"> tarafından sürekli yapılan araştırmalarla toplanan veriler, bilgiler doğrultusunda ele alınmakta, güncellenmektedir.</w:t>
      </w:r>
    </w:p>
    <w:p w:rsidR="00E66F66" w:rsidRPr="00E54853" w:rsidRDefault="00E66F66" w:rsidP="00E66F66">
      <w:pPr>
        <w:pStyle w:val="ListeParagraf"/>
        <w:spacing w:line="276" w:lineRule="auto"/>
        <w:jc w:val="both"/>
      </w:pPr>
    </w:p>
    <w:p w:rsidR="00CB5879" w:rsidRPr="00D35D15" w:rsidRDefault="00CB5879" w:rsidP="00222D6F">
      <w:pPr>
        <w:pStyle w:val="ListeParagraf"/>
        <w:numPr>
          <w:ilvl w:val="0"/>
          <w:numId w:val="25"/>
        </w:numPr>
        <w:tabs>
          <w:tab w:val="left" w:pos="1320"/>
        </w:tabs>
        <w:spacing w:before="240" w:line="276" w:lineRule="auto"/>
        <w:rPr>
          <w:b/>
        </w:rPr>
      </w:pPr>
      <w:r w:rsidRPr="00D35D15">
        <w:rPr>
          <w:b/>
          <w:bCs/>
        </w:rPr>
        <w:t xml:space="preserve">GZFT </w:t>
      </w:r>
      <w:r w:rsidR="00F35F7B" w:rsidRPr="00D35D15">
        <w:rPr>
          <w:b/>
          <w:bCs/>
        </w:rPr>
        <w:t>(SWOT)</w:t>
      </w:r>
      <w:r w:rsidRPr="00D35D15">
        <w:rPr>
          <w:b/>
          <w:bCs/>
        </w:rPr>
        <w:t xml:space="preserve"> </w:t>
      </w:r>
      <w:r w:rsidR="00F35F7B" w:rsidRPr="00D35D15">
        <w:rPr>
          <w:b/>
          <w:bCs/>
        </w:rPr>
        <w:t>ANALİZİ</w:t>
      </w:r>
    </w:p>
    <w:p w:rsidR="00F35F7B" w:rsidRDefault="00F35F7B" w:rsidP="00E66F66">
      <w:pPr>
        <w:shd w:val="clear" w:color="auto" w:fill="FFFFFF"/>
        <w:spacing w:before="240" w:line="331" w:lineRule="exact"/>
        <w:ind w:firstLine="708"/>
        <w:jc w:val="both"/>
      </w:pPr>
      <w:r w:rsidRPr="00F35F7B">
        <w:t xml:space="preserve">Stratejik planlamanın en önemli unsurlarından biri GZFT (SWOT) analizidir. GZFT analizi, kuruluşun kendisinin ve kuruluşu etkileyen koşulların sistemli olarak incelenmesidir. GZ kuruluş içi analiz kısmını, FT ise çevre analizi kısımlarını oluşturur. GZFT analizinde iç paydaşların görüşlerine ağırlık verecek ve kurum içi katılımı en üst seviyede sağlayacak bir yöntem kullanılmıştır. Çalışanlarla yapılan </w:t>
      </w:r>
      <w:r w:rsidR="007B3CB2" w:rsidRPr="00F35F7B">
        <w:t>çalışmalar çalışanların</w:t>
      </w:r>
      <w:r w:rsidRPr="00F35F7B">
        <w:t xml:space="preserve"> kendi birimlerine yönelik güçlü ve zayıf yanları fırsat ve tehditleri sıralamaları ve önceliklendirmeleri sağlanmıştır.  Böylece oluşturulan GZFT listeleri Stratejik Plan Ekibi tarafından gözden geçirilerek kurumsal GZFT analizi yapılmıştır. </w:t>
      </w:r>
    </w:p>
    <w:p w:rsidR="00CB5879" w:rsidRDefault="00D35D15" w:rsidP="00F35F7B">
      <w:pPr>
        <w:shd w:val="clear" w:color="auto" w:fill="FFFFFF"/>
        <w:spacing w:before="226" w:line="331" w:lineRule="exact"/>
        <w:ind w:firstLine="708"/>
        <w:jc w:val="both"/>
      </w:pPr>
      <w:r>
        <w:t>Stratejik</w:t>
      </w:r>
      <w:r w:rsidR="00F35F7B">
        <w:t xml:space="preserve"> planlamanın </w:t>
      </w:r>
      <w:r w:rsidR="00987BE9">
        <w:t>k</w:t>
      </w:r>
      <w:r w:rsidR="00CB5879">
        <w:t xml:space="preserve">urumunuzun ayrıntılı GZFT Analizinin yapılması için olabildiğince çok veri toplanması ve paydaş görüşleri alması gerekmektedir. Kurum içi analiz sonuçlarından </w:t>
      </w:r>
      <w:r w:rsidR="00B8049E">
        <w:t>yararlanılmalıdır</w:t>
      </w:r>
      <w:r w:rsidR="00CB5879">
        <w:t>.</w:t>
      </w:r>
    </w:p>
    <w:p w:rsidR="00B8049E" w:rsidRPr="00B8049E" w:rsidRDefault="00B8049E" w:rsidP="00B8049E">
      <w:pPr>
        <w:rPr>
          <w:b/>
        </w:rPr>
      </w:pPr>
    </w:p>
    <w:p w:rsidR="00CD5EEF" w:rsidRPr="0077226B" w:rsidRDefault="00CD5EEF" w:rsidP="00CD5EEF">
      <w:pPr>
        <w:rPr>
          <w:b/>
        </w:rPr>
      </w:pPr>
      <w:r w:rsidRPr="007052E7">
        <w:rPr>
          <w:b/>
        </w:rPr>
        <w:t>A). GÜÇLÜ YÖNLER</w:t>
      </w:r>
    </w:p>
    <w:p w:rsidR="00CD5EEF" w:rsidRDefault="00CD5EEF" w:rsidP="00CD5EEF">
      <w:pPr>
        <w:jc w:val="both"/>
      </w:pPr>
      <w:r>
        <w:t xml:space="preserve">1- İletişim </w:t>
      </w:r>
    </w:p>
    <w:p w:rsidR="00CD5EEF" w:rsidRDefault="007B3CB2" w:rsidP="00CD5EEF">
      <w:pPr>
        <w:jc w:val="both"/>
      </w:pPr>
      <w:r>
        <w:t>2- Ulaşılabilirlik</w:t>
      </w:r>
    </w:p>
    <w:p w:rsidR="00CD5EEF" w:rsidRDefault="00CD5EEF" w:rsidP="00CD5EEF">
      <w:pPr>
        <w:jc w:val="both"/>
      </w:pPr>
      <w:r>
        <w:t>3- Güvenirlik</w:t>
      </w:r>
    </w:p>
    <w:p w:rsidR="00CD5EEF" w:rsidRDefault="007B3CB2" w:rsidP="00CD5EEF">
      <w:pPr>
        <w:jc w:val="both"/>
      </w:pPr>
      <w:r>
        <w:t xml:space="preserve">4- Bağlı olunan Özel Eğitim ve </w:t>
      </w:r>
      <w:r w:rsidR="00D35D15">
        <w:t>Rehberlik Hizmetleri</w:t>
      </w:r>
      <w:r>
        <w:t xml:space="preserve"> Genel Müdürlüğü ile kolay iletişim kurma.</w:t>
      </w:r>
    </w:p>
    <w:p w:rsidR="00CD5EEF" w:rsidRDefault="00CD5EEF" w:rsidP="00CD5EEF">
      <w:pPr>
        <w:jc w:val="both"/>
      </w:pPr>
      <w:r>
        <w:t>5- Dilek öneri ve şikâyetlerin dikkate alınması</w:t>
      </w:r>
    </w:p>
    <w:p w:rsidR="00CD5EEF" w:rsidRDefault="00CD5EEF" w:rsidP="00CD5EEF">
      <w:pPr>
        <w:jc w:val="both"/>
      </w:pPr>
      <w:r>
        <w:t>6- Fiziki ortam, araç gereç donanım</w:t>
      </w:r>
    </w:p>
    <w:p w:rsidR="00CD5EEF" w:rsidRDefault="00CD5EEF" w:rsidP="00CD5EEF">
      <w:pPr>
        <w:jc w:val="both"/>
      </w:pPr>
      <w:r>
        <w:t>7- Fırsat eşitliği</w:t>
      </w:r>
    </w:p>
    <w:p w:rsidR="007B3CB2" w:rsidRDefault="007B3CB2" w:rsidP="00CD5EEF">
      <w:pPr>
        <w:jc w:val="both"/>
      </w:pPr>
      <w:r>
        <w:t>8- Hizmet edilen alanda kurumumuzun danışma merkezi olarak algılanması</w:t>
      </w:r>
    </w:p>
    <w:p w:rsidR="007B3CB2" w:rsidRDefault="007B3CB2" w:rsidP="00CD5EEF">
      <w:pPr>
        <w:jc w:val="both"/>
      </w:pPr>
      <w:r>
        <w:t xml:space="preserve">9- Alanında yeterli formasyona sahip yönetim kadrosunun olması </w:t>
      </w:r>
    </w:p>
    <w:p w:rsidR="007B3CB2" w:rsidRDefault="007B3CB2" w:rsidP="00CD5EEF">
      <w:pPr>
        <w:jc w:val="both"/>
      </w:pPr>
      <w:r>
        <w:t>10-Kadrolu Memur istihdamının mevcut olması ve kurum kültürüne katkı sağlayacak donanıma sahip olması</w:t>
      </w:r>
      <w:r w:rsidR="00E41D90">
        <w:t>.</w:t>
      </w:r>
    </w:p>
    <w:p w:rsidR="007B3CB2" w:rsidRDefault="00E41D90" w:rsidP="00CD5EEF">
      <w:r>
        <w:t xml:space="preserve">11- Kurum hizmet süresince herhangi bir şikayet veya soruşturmaya </w:t>
      </w:r>
      <w:r w:rsidR="008A3520">
        <w:t>dahil olmaması</w:t>
      </w:r>
      <w:r>
        <w:t>.</w:t>
      </w:r>
    </w:p>
    <w:p w:rsidR="00E41D90" w:rsidRDefault="00E41D90" w:rsidP="00CD5EEF">
      <w:pPr>
        <w:rPr>
          <w:b/>
        </w:rPr>
      </w:pPr>
    </w:p>
    <w:p w:rsidR="00CD5EEF" w:rsidRPr="007613CE" w:rsidRDefault="00CD5EEF" w:rsidP="00CD5EEF">
      <w:pPr>
        <w:rPr>
          <w:b/>
        </w:rPr>
      </w:pPr>
      <w:r w:rsidRPr="007052E7">
        <w:rPr>
          <w:b/>
        </w:rPr>
        <w:t>B).  ZAYIF YÖNLER</w:t>
      </w:r>
    </w:p>
    <w:p w:rsidR="00CD5EEF" w:rsidRDefault="00CD5EEF" w:rsidP="00CD5EEF">
      <w:pPr>
        <w:tabs>
          <w:tab w:val="left" w:pos="-120"/>
          <w:tab w:val="left" w:pos="360"/>
          <w:tab w:val="left" w:pos="3420"/>
        </w:tabs>
        <w:jc w:val="both"/>
      </w:pPr>
      <w:r>
        <w:t>1- Ödüllendirme</w:t>
      </w:r>
      <w:r w:rsidR="007B3CB2">
        <w:t>.</w:t>
      </w:r>
    </w:p>
    <w:p w:rsidR="00CD5EEF" w:rsidRDefault="00CD5EEF" w:rsidP="00CD5EEF">
      <w:pPr>
        <w:tabs>
          <w:tab w:val="left" w:pos="-120"/>
          <w:tab w:val="left" w:pos="360"/>
          <w:tab w:val="left" w:pos="3420"/>
        </w:tabs>
        <w:jc w:val="both"/>
      </w:pPr>
      <w:r>
        <w:t>2- Sosyal kültürel faaliyetler</w:t>
      </w:r>
      <w:r w:rsidR="007B3CB2">
        <w:t>.</w:t>
      </w:r>
    </w:p>
    <w:p w:rsidR="00CD5EEF" w:rsidRDefault="00CD5EEF" w:rsidP="00CD5EEF">
      <w:pPr>
        <w:tabs>
          <w:tab w:val="left" w:pos="-120"/>
          <w:tab w:val="left" w:pos="360"/>
          <w:tab w:val="left" w:pos="3420"/>
        </w:tabs>
        <w:jc w:val="both"/>
      </w:pPr>
      <w:r>
        <w:t xml:space="preserve">3- </w:t>
      </w:r>
      <w:r w:rsidR="007B3CB2">
        <w:t>Hizmet binamızın dayanıklılık testinden olumsuz rapor alması.</w:t>
      </w:r>
    </w:p>
    <w:p w:rsidR="00CD5EEF" w:rsidRDefault="00CD5EEF" w:rsidP="00CD5EEF">
      <w:pPr>
        <w:tabs>
          <w:tab w:val="left" w:pos="-120"/>
          <w:tab w:val="left" w:pos="360"/>
          <w:tab w:val="left" w:pos="3420"/>
        </w:tabs>
        <w:jc w:val="both"/>
      </w:pPr>
      <w:r>
        <w:lastRenderedPageBreak/>
        <w:t xml:space="preserve">4- </w:t>
      </w:r>
      <w:r w:rsidR="007B3CB2">
        <w:t xml:space="preserve">Hizmet binamızın yeterli </w:t>
      </w:r>
      <w:r w:rsidR="00E41D90">
        <w:t>sosyal faaliyet</w:t>
      </w:r>
      <w:r w:rsidR="007B3CB2">
        <w:t xml:space="preserve"> ve düzenleme yapmaya uygun olmaması.</w:t>
      </w:r>
    </w:p>
    <w:p w:rsidR="00CD5EEF" w:rsidRDefault="00CD5EEF" w:rsidP="00CD5EEF">
      <w:pPr>
        <w:tabs>
          <w:tab w:val="left" w:pos="-120"/>
          <w:tab w:val="left" w:pos="360"/>
          <w:tab w:val="left" w:pos="3420"/>
        </w:tabs>
        <w:jc w:val="both"/>
      </w:pPr>
      <w:r>
        <w:t>5-</w:t>
      </w:r>
      <w:r w:rsidR="00E41D90">
        <w:t xml:space="preserve"> Personelin HİE programlarına katılma düzeylerinin az olması.</w:t>
      </w:r>
    </w:p>
    <w:p w:rsidR="00CD5EEF" w:rsidRDefault="00CD5EEF" w:rsidP="00CD5EEF">
      <w:pPr>
        <w:tabs>
          <w:tab w:val="left" w:pos="-120"/>
          <w:tab w:val="left" w:pos="360"/>
          <w:tab w:val="left" w:pos="3420"/>
        </w:tabs>
        <w:jc w:val="both"/>
      </w:pPr>
      <w:r>
        <w:t>6-</w:t>
      </w:r>
      <w:r w:rsidR="00E41D90">
        <w:t>Personelin herhangi bir uzmanlık alanına sahip olmaması.</w:t>
      </w:r>
    </w:p>
    <w:p w:rsidR="00CD5EEF" w:rsidRDefault="00CD5EEF" w:rsidP="00CD5EEF">
      <w:pPr>
        <w:tabs>
          <w:tab w:val="left" w:pos="-120"/>
          <w:tab w:val="left" w:pos="360"/>
          <w:tab w:val="left" w:pos="3420"/>
        </w:tabs>
        <w:jc w:val="both"/>
      </w:pPr>
      <w:r>
        <w:t>7-Kurumun mali kaynaklarının yeterli olmaması.</w:t>
      </w:r>
    </w:p>
    <w:p w:rsidR="00CD5EEF" w:rsidRDefault="00CD5EEF" w:rsidP="00CD5EEF">
      <w:pPr>
        <w:tabs>
          <w:tab w:val="left" w:pos="-120"/>
          <w:tab w:val="left" w:pos="360"/>
          <w:tab w:val="left" w:pos="3420"/>
        </w:tabs>
        <w:jc w:val="both"/>
      </w:pPr>
      <w:r>
        <w:t>8-Mevzuatın sık değişmesi ve yoruma açık olması.</w:t>
      </w:r>
    </w:p>
    <w:p w:rsidR="00CD5EEF" w:rsidRPr="00CF32CA" w:rsidRDefault="00CD5EEF" w:rsidP="00CD5EEF">
      <w:pPr>
        <w:tabs>
          <w:tab w:val="left" w:pos="-120"/>
          <w:tab w:val="left" w:pos="360"/>
          <w:tab w:val="left" w:pos="3420"/>
        </w:tabs>
        <w:jc w:val="both"/>
      </w:pPr>
      <w:r>
        <w:t>9-Son yıllarda rehber öğretmenlerin mesleki tükenmişlik hissini yoğun yaşamaları.</w:t>
      </w:r>
    </w:p>
    <w:p w:rsidR="00CD5EEF" w:rsidRDefault="00E41D90" w:rsidP="00CD5EEF">
      <w:r w:rsidRPr="00E41D90">
        <w:t>10-</w:t>
      </w:r>
      <w:r w:rsidR="00D35D15">
        <w:t>RAM’larda</w:t>
      </w:r>
      <w:r>
        <w:t xml:space="preserve"> çalışan ve aynı işi yapan rehberlik ve özel eğitim öğretmenler arasındaki ek ders farklılıkları.</w:t>
      </w:r>
    </w:p>
    <w:p w:rsidR="00E41D90" w:rsidRDefault="00E41D90" w:rsidP="00CD5EEF">
      <w:r>
        <w:t>11-Personel performans ölçme standartlarının oluşturulmaması.</w:t>
      </w:r>
    </w:p>
    <w:p w:rsidR="00E41D90" w:rsidRPr="00E41D90" w:rsidRDefault="00E41D90" w:rsidP="00CD5EEF"/>
    <w:p w:rsidR="00CD5EEF" w:rsidRPr="001A7A94" w:rsidRDefault="00CD5EEF" w:rsidP="00CD5EEF">
      <w:pPr>
        <w:rPr>
          <w:b/>
        </w:rPr>
      </w:pPr>
      <w:r w:rsidRPr="001A7A94">
        <w:rPr>
          <w:b/>
        </w:rPr>
        <w:t>C). FIRSATLAR</w:t>
      </w:r>
    </w:p>
    <w:p w:rsidR="00CD5EEF" w:rsidRPr="001A7A94" w:rsidRDefault="00CD5EEF" w:rsidP="00CD5EEF">
      <w:pPr>
        <w:tabs>
          <w:tab w:val="left" w:pos="-120"/>
          <w:tab w:val="left" w:pos="360"/>
          <w:tab w:val="left" w:pos="3420"/>
        </w:tabs>
        <w:jc w:val="both"/>
      </w:pPr>
      <w:r w:rsidRPr="001A7A94">
        <w:t xml:space="preserve">1- </w:t>
      </w:r>
      <w:r w:rsidR="00E41D90">
        <w:t>LYS ve YGS tercih dönemlerinde Üniversitelerle yapılan işbirliği.</w:t>
      </w:r>
    </w:p>
    <w:p w:rsidR="00CD5EEF" w:rsidRPr="001A7A94" w:rsidRDefault="00CD5EEF" w:rsidP="00CD5EEF">
      <w:pPr>
        <w:tabs>
          <w:tab w:val="left" w:pos="-120"/>
          <w:tab w:val="left" w:pos="360"/>
          <w:tab w:val="left" w:pos="3420"/>
        </w:tabs>
        <w:jc w:val="both"/>
      </w:pPr>
      <w:r w:rsidRPr="001A7A94">
        <w:t>2- Rehberlik hizmetleri örgütlenme ağı</w:t>
      </w:r>
    </w:p>
    <w:p w:rsidR="00CD5EEF" w:rsidRPr="001A7A94" w:rsidRDefault="00CD5EEF" w:rsidP="00CD5EEF">
      <w:pPr>
        <w:tabs>
          <w:tab w:val="left" w:pos="240"/>
          <w:tab w:val="left" w:pos="360"/>
          <w:tab w:val="left" w:pos="3420"/>
        </w:tabs>
        <w:ind w:left="240" w:hanging="240"/>
        <w:jc w:val="both"/>
      </w:pPr>
      <w:r w:rsidRPr="001A7A94">
        <w:t>3- Son yıllarda özel eğitim hizmetlerine verilen önem</w:t>
      </w:r>
    </w:p>
    <w:p w:rsidR="00CD5EEF" w:rsidRDefault="00E41D90" w:rsidP="00E41D90">
      <w:r>
        <w:t xml:space="preserve">4- </w:t>
      </w:r>
      <w:r w:rsidR="00CD5EEF">
        <w:t>İl</w:t>
      </w:r>
      <w:r w:rsidR="00CD5EEF" w:rsidRPr="001A7A94">
        <w:t xml:space="preserve"> MEM’</w:t>
      </w:r>
      <w:r w:rsidR="00D35D15">
        <w:t>i</w:t>
      </w:r>
      <w:r w:rsidR="00CD5EEF" w:rsidRPr="001A7A94">
        <w:t>n kurumumuza olumlu bakış açısına sahip olması ve görevlendirmeler konusunda her türlü kolaylığı göstermesi.</w:t>
      </w:r>
    </w:p>
    <w:p w:rsidR="00E41D90" w:rsidRDefault="00E41D90" w:rsidP="00E41D90">
      <w:pPr>
        <w:jc w:val="both"/>
      </w:pPr>
      <w:r>
        <w:t>5-</w:t>
      </w:r>
      <w:r w:rsidRPr="00E41D90">
        <w:t xml:space="preserve"> </w:t>
      </w:r>
      <w:r>
        <w:t>Hizmet edilen alanda kurumumuzun danışma merkezi olarak algılanması</w:t>
      </w:r>
    </w:p>
    <w:p w:rsidR="00CD5EEF" w:rsidRDefault="00E41D90" w:rsidP="00CD5EEF">
      <w:pPr>
        <w:tabs>
          <w:tab w:val="left" w:pos="360"/>
          <w:tab w:val="left" w:pos="720"/>
          <w:tab w:val="left" w:pos="3420"/>
        </w:tabs>
        <w:jc w:val="both"/>
      </w:pPr>
      <w:r w:rsidRPr="00EA41FC">
        <w:t xml:space="preserve">6-MEBBİS sistemi üzerinden </w:t>
      </w:r>
      <w:r w:rsidR="00EA41FC" w:rsidRPr="00EA41FC">
        <w:t>RAM modülü ile raporlaştırma yapılması.</w:t>
      </w:r>
    </w:p>
    <w:p w:rsidR="00EA41FC" w:rsidRDefault="00EA41FC" w:rsidP="00CD5EEF">
      <w:pPr>
        <w:tabs>
          <w:tab w:val="left" w:pos="360"/>
          <w:tab w:val="left" w:pos="720"/>
          <w:tab w:val="left" w:pos="3420"/>
        </w:tabs>
        <w:jc w:val="both"/>
      </w:pPr>
      <w:r>
        <w:t xml:space="preserve">7-Kurum </w:t>
      </w:r>
      <w:r w:rsidR="00D35D15">
        <w:t>binasının ulaşabilirlirlik</w:t>
      </w:r>
      <w:r>
        <w:t xml:space="preserve"> acısından ilçe merkezinde bulunması.</w:t>
      </w:r>
    </w:p>
    <w:p w:rsidR="00EA41FC" w:rsidRPr="00EA41FC" w:rsidRDefault="00EA41FC" w:rsidP="00CD5EEF">
      <w:pPr>
        <w:tabs>
          <w:tab w:val="left" w:pos="360"/>
          <w:tab w:val="left" w:pos="720"/>
          <w:tab w:val="left" w:pos="3420"/>
        </w:tabs>
        <w:jc w:val="both"/>
      </w:pPr>
    </w:p>
    <w:p w:rsidR="00CD5EEF" w:rsidRPr="001A7A94" w:rsidRDefault="00CD5EEF" w:rsidP="00CD5EEF">
      <w:pPr>
        <w:rPr>
          <w:b/>
        </w:rPr>
      </w:pPr>
      <w:r w:rsidRPr="001A7A94">
        <w:rPr>
          <w:b/>
        </w:rPr>
        <w:t>D). TEHDİTLER</w:t>
      </w:r>
    </w:p>
    <w:p w:rsidR="00CD5EEF" w:rsidRPr="001A7A94" w:rsidRDefault="00CD5EEF" w:rsidP="00CD5EEF">
      <w:pPr>
        <w:tabs>
          <w:tab w:val="num" w:pos="228"/>
        </w:tabs>
        <w:ind w:left="228" w:hanging="360"/>
      </w:pPr>
      <w:r w:rsidRPr="001A7A94">
        <w:t xml:space="preserve">  1- Özel eğitim hizmetlerinde </w:t>
      </w:r>
      <w:r w:rsidR="00EA41FC">
        <w:t>tanılamada kullanılan test ve materyellerin eksikliği</w:t>
      </w:r>
    </w:p>
    <w:p w:rsidR="00CD5EEF" w:rsidRPr="001A7A94" w:rsidRDefault="008E69DF" w:rsidP="00CD5EEF">
      <w:pPr>
        <w:tabs>
          <w:tab w:val="num" w:pos="840"/>
        </w:tabs>
        <w:ind w:left="228" w:hanging="240"/>
      </w:pPr>
      <w:r>
        <w:t>2</w:t>
      </w:r>
      <w:r w:rsidR="00CD5EEF" w:rsidRPr="001A7A94">
        <w:t xml:space="preserve">- </w:t>
      </w:r>
      <w:r w:rsidR="00EA41FC">
        <w:t xml:space="preserve">Tanılamada kullanılan testleri kullanacak yeterli sayıda testör olmaması. </w:t>
      </w:r>
    </w:p>
    <w:p w:rsidR="00CB5879" w:rsidRDefault="008E69DF" w:rsidP="00733381">
      <w:pPr>
        <w:tabs>
          <w:tab w:val="num" w:pos="840"/>
        </w:tabs>
        <w:ind w:left="228" w:hanging="240"/>
      </w:pPr>
      <w:r>
        <w:t>3</w:t>
      </w:r>
      <w:r w:rsidR="00CD5EEF" w:rsidRPr="001A7A94">
        <w:t xml:space="preserve">- </w:t>
      </w:r>
      <w:r w:rsidR="00EA41FC">
        <w:t xml:space="preserve">Rehberlik ve özel </w:t>
      </w:r>
      <w:r w:rsidR="00733381">
        <w:t>eğitim öğretmenlerinin</w:t>
      </w:r>
      <w:r w:rsidR="00EA41FC">
        <w:t xml:space="preserve"> mesai saatinden dolayı RAM’</w:t>
      </w:r>
      <w:r w:rsidR="00D35D15">
        <w:t>ı</w:t>
      </w:r>
      <w:r w:rsidR="00BF3380">
        <w:t xml:space="preserve"> tercih etmemesi.</w:t>
      </w:r>
    </w:p>
    <w:p w:rsidR="008E69DF" w:rsidRDefault="008E69DF" w:rsidP="00CD5EEF">
      <w:pPr>
        <w:tabs>
          <w:tab w:val="num" w:pos="840"/>
        </w:tabs>
        <w:ind w:left="228" w:hanging="240"/>
      </w:pPr>
      <w:r>
        <w:t>4-</w:t>
      </w:r>
      <w:r w:rsidR="00BF3380">
        <w:t xml:space="preserve"> </w:t>
      </w:r>
      <w:r>
        <w:t>Bina yapı incelemesi sonucu çürük raporu verilmesi</w:t>
      </w:r>
      <w:r w:rsidR="00BF3380">
        <w:t>.</w:t>
      </w:r>
    </w:p>
    <w:p w:rsidR="00BF3380" w:rsidRDefault="00BF3380" w:rsidP="00CD5EEF">
      <w:pPr>
        <w:tabs>
          <w:tab w:val="num" w:pos="840"/>
        </w:tabs>
        <w:ind w:left="228" w:hanging="240"/>
      </w:pPr>
      <w:r>
        <w:t>5- İlçe genelinde geri hizmete alınmış veya problemli görülen personelin müdürlüğümüze görevlendirme taleplerinin varlığı.</w:t>
      </w:r>
    </w:p>
    <w:p w:rsidR="00BF3380" w:rsidRDefault="00BF3380" w:rsidP="00CD5EEF">
      <w:pPr>
        <w:tabs>
          <w:tab w:val="num" w:pos="840"/>
        </w:tabs>
        <w:ind w:left="228" w:hanging="240"/>
      </w:pPr>
      <w:r>
        <w:t>6-</w:t>
      </w:r>
      <w:r w:rsidR="00733381">
        <w:t xml:space="preserve"> Testörlere yönelik HİE programlarının azlığı. </w:t>
      </w:r>
    </w:p>
    <w:p w:rsidR="00D35D15" w:rsidRPr="00D35D15" w:rsidRDefault="00D35D15" w:rsidP="00222D6F">
      <w:pPr>
        <w:pStyle w:val="ListeParagraf"/>
        <w:numPr>
          <w:ilvl w:val="0"/>
          <w:numId w:val="25"/>
        </w:numPr>
        <w:spacing w:before="240" w:line="276" w:lineRule="auto"/>
        <w:jc w:val="both"/>
        <w:rPr>
          <w:b/>
        </w:rPr>
      </w:pPr>
      <w:r>
        <w:rPr>
          <w:b/>
        </w:rPr>
        <w:t>Tespitler ve İhtiyaçların Belirlenmesi</w:t>
      </w:r>
    </w:p>
    <w:p w:rsidR="0068114D" w:rsidRPr="00F6061D" w:rsidRDefault="00D35D15" w:rsidP="00D35D15">
      <w:pPr>
        <w:spacing w:before="240" w:line="276" w:lineRule="auto"/>
        <w:jc w:val="both"/>
      </w:pPr>
      <w:r>
        <w:tab/>
      </w:r>
      <w:r w:rsidR="0068114D">
        <w:t>MEB</w:t>
      </w:r>
      <w:r w:rsidR="0068114D" w:rsidRPr="00F6061D">
        <w:t xml:space="preserve"> mevzuatına </w:t>
      </w:r>
      <w:r w:rsidR="00F3700E" w:rsidRPr="00F6061D">
        <w:t>göre faaliyetlerini yürüten</w:t>
      </w:r>
      <w:r w:rsidR="0068114D" w:rsidRPr="00F6061D">
        <w:t xml:space="preserve"> Rehberlik ve Araştırma </w:t>
      </w:r>
      <w:r w:rsidR="00F3700E" w:rsidRPr="00F6061D">
        <w:t>Merkezi, bu</w:t>
      </w:r>
      <w:r w:rsidR="0068114D" w:rsidRPr="00F6061D">
        <w:t xml:space="preserve"> mevzuat doğrultusunda; öğrencilerin ilgi, yetenek ve istidatlarına göre ve gelişim ihtiyaçlarına göre gelişimlerini destekleyecek, özel eğitime ihtiyaç duyan bireylerin tespiti teşhis ve </w:t>
      </w:r>
      <w:r w:rsidR="00F3700E" w:rsidRPr="00F6061D">
        <w:t>yerleştirme, izleme</w:t>
      </w:r>
      <w:r w:rsidR="0068114D" w:rsidRPr="00F6061D">
        <w:t xml:space="preserve"> hizmetlerini yürütmek, öğrencilerin sosyal, duygusal ihtiyaçlarının karşılanması, karşılaştıkları psikolojik sorunların çözümünde onlara yönelik psikolojik yardım hizmetlerini yürütmek, öğrenci </w:t>
      </w:r>
      <w:r w:rsidR="00F3700E" w:rsidRPr="00F6061D">
        <w:t>ihtiyaçları, eğitim</w:t>
      </w:r>
      <w:r w:rsidR="0068114D" w:rsidRPr="00F6061D">
        <w:t xml:space="preserve"> ve pedagojik konularla ilgili araştırma ve geliştirme çalışmalarını yürütmekle görevli kılınmıştır.</w:t>
      </w:r>
    </w:p>
    <w:p w:rsidR="0068114D" w:rsidRPr="00F6061D" w:rsidRDefault="0068114D" w:rsidP="00D35D15">
      <w:pPr>
        <w:spacing w:line="276" w:lineRule="auto"/>
        <w:jc w:val="both"/>
      </w:pPr>
      <w:r w:rsidRPr="00F6061D">
        <w:tab/>
        <w:t xml:space="preserve">Ayrıca rehberlik ve psikolojik danışma hizmetleri “psikolojik yardım hizmetleri” hizmet alanı olarak kabulü belli bir anlayışı gerektiren hizmet alanı olması kurumun kabulü açısından ayrı bir dezavantajı oluşturmaktadır. Diğer gelişme (sosyo-kültürel, ekonomik vb.) kriterleri de dikkate alındığında rehberlik ve psikolojik danışma hizmetleri anlayışını </w:t>
      </w:r>
      <w:r>
        <w:t>ilçeler düzeyinde</w:t>
      </w:r>
      <w:r w:rsidRPr="00F6061D">
        <w:t xml:space="preserve"> yerleştirmek ciddi bir değişimi, gelişimi gerçekleştirmeyi gerekli kılmaktadır. Bu tespit yanında halka yargılamadan yaklaşıldığında, bilgi yönünden desteklendiğinde öğrenmeye, bilgiye açık davranışlar ortaya koymaktadır. Bunun önemli bir göstergesi psikolojik yardım hizmetlerine başvuranların her geçen gün artması gösterilebilir. </w:t>
      </w:r>
    </w:p>
    <w:p w:rsidR="00210B7D" w:rsidRDefault="0068114D" w:rsidP="00E66F66">
      <w:pPr>
        <w:spacing w:line="276" w:lineRule="auto"/>
        <w:ind w:firstLine="708"/>
        <w:jc w:val="both"/>
      </w:pPr>
      <w:r w:rsidRPr="00F6061D">
        <w:t xml:space="preserve">Rehberlik ve Araştırma Merkezi’nin verdiği hizmetler doğrultusunda istenilen düzeyde anlayış oluşturulamaması durumu, okul idareleri ve öğretmenlerle yaşanan iletişim sorunları, </w:t>
      </w:r>
      <w:r w:rsidRPr="00F6061D">
        <w:lastRenderedPageBreak/>
        <w:t xml:space="preserve">tıkanma veya reddetme sorununu doğurabilmesi bir risk konusudur. Kurumumuzun hizmet niteliğinin istenilen düzeye çıkarılma imkânının, alt yapısının olması bir fırsat olarak </w:t>
      </w:r>
      <w:r w:rsidR="00F3700E" w:rsidRPr="00F6061D">
        <w:t xml:space="preserve">değerlendirilmektedir. </w:t>
      </w:r>
    </w:p>
    <w:p w:rsidR="009D7B47" w:rsidRDefault="009D7B47" w:rsidP="00E66F66">
      <w:pPr>
        <w:spacing w:line="276" w:lineRule="auto"/>
        <w:ind w:firstLine="708"/>
        <w:jc w:val="both"/>
      </w:pPr>
    </w:p>
    <w:p w:rsidR="007F17C8" w:rsidRDefault="007F17C8" w:rsidP="00E66F66">
      <w:pPr>
        <w:spacing w:line="276" w:lineRule="auto"/>
        <w:ind w:firstLine="708"/>
        <w:jc w:val="both"/>
        <w:rPr>
          <w:rFonts w:ascii="Calibri" w:eastAsia="Calibri" w:hAnsi="Calibri"/>
          <w:lang w:eastAsia="en-US"/>
        </w:rPr>
      </w:pPr>
    </w:p>
    <w:p w:rsidR="007F17C8" w:rsidRDefault="007F17C8" w:rsidP="00E66F66">
      <w:pPr>
        <w:spacing w:line="276" w:lineRule="auto"/>
        <w:ind w:firstLine="708"/>
        <w:jc w:val="both"/>
        <w:rPr>
          <w:rFonts w:ascii="Calibri" w:eastAsia="Calibri" w:hAnsi="Calibri"/>
          <w:lang w:eastAsia="en-US"/>
        </w:rPr>
      </w:pPr>
    </w:p>
    <w:p w:rsidR="007F17C8" w:rsidRDefault="00A25C3A" w:rsidP="00E66F66">
      <w:pPr>
        <w:spacing w:line="276" w:lineRule="auto"/>
        <w:ind w:firstLine="708"/>
        <w:jc w:val="both"/>
        <w:rPr>
          <w:rFonts w:ascii="Calibri" w:eastAsia="Calibri" w:hAnsi="Calibri"/>
          <w:lang w:eastAsia="en-US"/>
        </w:rPr>
      </w:pPr>
      <w:r>
        <w:rPr>
          <w:rFonts w:ascii="Calibri" w:eastAsia="Calibri" w:hAnsi="Calibri"/>
          <w:noProof/>
        </w:rPr>
        <w:pict>
          <v:oval id="_x0000_s1060" style="position:absolute;left:0;text-align:left;margin-left:-7.55pt;margin-top:12.8pt;width:498pt;height:622.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" fillcolor="#c0504d" strokecolor="#f2f2f2" strokeweight="3pt">
            <v:shadow on="t" color="#622423" opacity=".5" offset="1pt"/>
            <v:textbox style="mso-next-textbox:#_x0000_s1060">
              <w:txbxContent>
                <w:p w:rsidR="00C53377" w:rsidRPr="00980E47" w:rsidRDefault="00C53377" w:rsidP="00C10D52">
                  <w:pPr>
                    <w:tabs>
                      <w:tab w:val="left" w:pos="1530"/>
                    </w:tabs>
                    <w:spacing w:line="276" w:lineRule="auto"/>
                    <w:jc w:val="center"/>
                    <w:rPr>
                      <w:b/>
                      <w:bCs/>
                      <w:sz w:val="96"/>
                      <w:szCs w:val="96"/>
                    </w:rPr>
                  </w:pPr>
                </w:p>
                <w:p w:rsidR="00C53377" w:rsidRPr="00B720DB" w:rsidRDefault="00C53377" w:rsidP="00222D6F">
                  <w:pPr>
                    <w:pStyle w:val="ListeParagraf"/>
                    <w:numPr>
                      <w:ilvl w:val="0"/>
                      <w:numId w:val="34"/>
                    </w:numPr>
                    <w:tabs>
                      <w:tab w:val="left" w:pos="1530"/>
                    </w:tabs>
                    <w:spacing w:line="276" w:lineRule="auto"/>
                    <w:jc w:val="center"/>
                    <w:rPr>
                      <w:b/>
                      <w:bCs/>
                      <w:sz w:val="96"/>
                      <w:szCs w:val="96"/>
                    </w:rPr>
                  </w:pPr>
                  <w:r w:rsidRPr="00980E47">
                    <w:rPr>
                      <w:b/>
                      <w:bCs/>
                      <w:sz w:val="96"/>
                      <w:szCs w:val="96"/>
                    </w:rPr>
                    <w:t xml:space="preserve">BÖLÜM: </w:t>
                  </w:r>
                  <w:r>
                    <w:rPr>
                      <w:b/>
                      <w:bCs/>
                      <w:sz w:val="96"/>
                      <w:szCs w:val="96"/>
                    </w:rPr>
                    <w:t>MİSYON, VİZYON VE TEMEL DEĞERLER</w:t>
                  </w:r>
                </w:p>
              </w:txbxContent>
            </v:textbox>
          </v:oval>
        </w:pict>
      </w:r>
    </w:p>
    <w:p w:rsidR="007F17C8" w:rsidRDefault="007F17C8" w:rsidP="00E66F66">
      <w:pPr>
        <w:spacing w:line="276" w:lineRule="auto"/>
        <w:ind w:firstLine="708"/>
        <w:jc w:val="both"/>
        <w:rPr>
          <w:rFonts w:ascii="Calibri" w:eastAsia="Calibri" w:hAnsi="Calibri"/>
          <w:lang w:eastAsia="en-US"/>
        </w:rPr>
      </w:pPr>
    </w:p>
    <w:p w:rsidR="007F17C8" w:rsidRDefault="007F17C8" w:rsidP="00E66F66">
      <w:pPr>
        <w:spacing w:line="276" w:lineRule="auto"/>
        <w:ind w:firstLine="708"/>
        <w:jc w:val="both"/>
        <w:rPr>
          <w:rFonts w:ascii="Calibri" w:eastAsia="Calibri" w:hAnsi="Calibri"/>
          <w:lang w:eastAsia="en-US"/>
        </w:rPr>
      </w:pPr>
    </w:p>
    <w:p w:rsidR="007F17C8" w:rsidRDefault="007F17C8" w:rsidP="00E66F66">
      <w:pPr>
        <w:spacing w:line="276" w:lineRule="auto"/>
        <w:ind w:firstLine="708"/>
        <w:jc w:val="both"/>
        <w:rPr>
          <w:rFonts w:ascii="Calibri" w:eastAsia="Calibri" w:hAnsi="Calibri"/>
          <w:lang w:eastAsia="en-US"/>
        </w:rPr>
      </w:pPr>
    </w:p>
    <w:p w:rsidR="007F17C8" w:rsidRDefault="007F17C8" w:rsidP="00E66F66">
      <w:pPr>
        <w:spacing w:line="276" w:lineRule="auto"/>
        <w:ind w:firstLine="708"/>
        <w:jc w:val="both"/>
        <w:rPr>
          <w:rFonts w:ascii="Calibri" w:eastAsia="Calibri" w:hAnsi="Calibri"/>
          <w:lang w:eastAsia="en-US"/>
        </w:rPr>
      </w:pPr>
    </w:p>
    <w:p w:rsidR="007F17C8" w:rsidRDefault="007F17C8" w:rsidP="00E66F66">
      <w:pPr>
        <w:spacing w:line="276" w:lineRule="auto"/>
        <w:ind w:firstLine="708"/>
        <w:jc w:val="both"/>
        <w:rPr>
          <w:rFonts w:ascii="Calibri" w:eastAsia="Calibri" w:hAnsi="Calibri"/>
          <w:lang w:eastAsia="en-US"/>
        </w:rPr>
      </w:pPr>
    </w:p>
    <w:p w:rsidR="007F17C8" w:rsidRDefault="007F17C8" w:rsidP="00E66F66">
      <w:pPr>
        <w:spacing w:line="276" w:lineRule="auto"/>
        <w:ind w:firstLine="708"/>
        <w:jc w:val="both"/>
        <w:rPr>
          <w:rFonts w:ascii="Calibri" w:eastAsia="Calibri" w:hAnsi="Calibri"/>
          <w:lang w:eastAsia="en-US"/>
        </w:rPr>
      </w:pPr>
    </w:p>
    <w:p w:rsidR="007F17C8" w:rsidRDefault="007F17C8" w:rsidP="00E66F66">
      <w:pPr>
        <w:spacing w:line="276" w:lineRule="auto"/>
        <w:ind w:firstLine="708"/>
        <w:jc w:val="both"/>
        <w:rPr>
          <w:rFonts w:ascii="Calibri" w:eastAsia="Calibri" w:hAnsi="Calibri"/>
          <w:lang w:eastAsia="en-US"/>
        </w:rPr>
      </w:pPr>
    </w:p>
    <w:p w:rsidR="007F17C8" w:rsidRDefault="007F17C8" w:rsidP="00E66F66">
      <w:pPr>
        <w:spacing w:line="276" w:lineRule="auto"/>
        <w:ind w:firstLine="708"/>
        <w:jc w:val="both"/>
        <w:rPr>
          <w:rFonts w:ascii="Calibri" w:eastAsia="Calibri" w:hAnsi="Calibri"/>
          <w:lang w:eastAsia="en-US"/>
        </w:rPr>
      </w:pPr>
    </w:p>
    <w:p w:rsidR="007F17C8" w:rsidRDefault="007F17C8" w:rsidP="00E66F66">
      <w:pPr>
        <w:spacing w:line="276" w:lineRule="auto"/>
        <w:ind w:firstLine="708"/>
        <w:jc w:val="both"/>
        <w:rPr>
          <w:rFonts w:ascii="Calibri" w:eastAsia="Calibri" w:hAnsi="Calibri"/>
          <w:lang w:eastAsia="en-US"/>
        </w:rPr>
      </w:pPr>
    </w:p>
    <w:p w:rsidR="007F17C8" w:rsidRDefault="007F17C8" w:rsidP="00E66F66">
      <w:pPr>
        <w:spacing w:line="276" w:lineRule="auto"/>
        <w:ind w:firstLine="708"/>
        <w:jc w:val="both"/>
        <w:rPr>
          <w:rFonts w:ascii="Calibri" w:eastAsia="Calibri" w:hAnsi="Calibri"/>
          <w:lang w:eastAsia="en-US"/>
        </w:rPr>
      </w:pPr>
    </w:p>
    <w:p w:rsidR="007F17C8" w:rsidRDefault="007F17C8" w:rsidP="00E66F66">
      <w:pPr>
        <w:spacing w:line="276" w:lineRule="auto"/>
        <w:ind w:firstLine="708"/>
        <w:jc w:val="both"/>
        <w:rPr>
          <w:rFonts w:ascii="Calibri" w:eastAsia="Calibri" w:hAnsi="Calibri"/>
          <w:lang w:eastAsia="en-US"/>
        </w:rPr>
      </w:pPr>
    </w:p>
    <w:p w:rsidR="007F17C8" w:rsidRDefault="007F17C8" w:rsidP="00E66F66">
      <w:pPr>
        <w:spacing w:line="276" w:lineRule="auto"/>
        <w:ind w:firstLine="708"/>
        <w:jc w:val="both"/>
        <w:rPr>
          <w:rFonts w:ascii="Calibri" w:eastAsia="Calibri" w:hAnsi="Calibri"/>
          <w:lang w:eastAsia="en-US"/>
        </w:rPr>
      </w:pPr>
    </w:p>
    <w:p w:rsidR="007F17C8" w:rsidRDefault="007F17C8" w:rsidP="00E66F66">
      <w:pPr>
        <w:spacing w:line="276" w:lineRule="auto"/>
        <w:ind w:firstLine="708"/>
        <w:jc w:val="both"/>
        <w:rPr>
          <w:rFonts w:ascii="Calibri" w:eastAsia="Calibri" w:hAnsi="Calibri"/>
          <w:lang w:eastAsia="en-US"/>
        </w:rPr>
      </w:pPr>
    </w:p>
    <w:p w:rsidR="007F17C8" w:rsidRDefault="007F17C8" w:rsidP="00E66F66">
      <w:pPr>
        <w:spacing w:line="276" w:lineRule="auto"/>
        <w:ind w:firstLine="708"/>
        <w:jc w:val="both"/>
        <w:rPr>
          <w:rFonts w:ascii="Calibri" w:eastAsia="Calibri" w:hAnsi="Calibri"/>
          <w:lang w:eastAsia="en-US"/>
        </w:rPr>
      </w:pPr>
    </w:p>
    <w:p w:rsidR="007F17C8" w:rsidRDefault="007F17C8" w:rsidP="00E66F66">
      <w:pPr>
        <w:spacing w:line="276" w:lineRule="auto"/>
        <w:ind w:firstLine="708"/>
        <w:jc w:val="both"/>
        <w:rPr>
          <w:rFonts w:ascii="Calibri" w:eastAsia="Calibri" w:hAnsi="Calibri"/>
          <w:lang w:eastAsia="en-US"/>
        </w:rPr>
      </w:pPr>
    </w:p>
    <w:p w:rsidR="007F17C8" w:rsidRDefault="007F17C8" w:rsidP="00E66F66">
      <w:pPr>
        <w:spacing w:line="276" w:lineRule="auto"/>
        <w:ind w:firstLine="708"/>
        <w:jc w:val="both"/>
        <w:rPr>
          <w:rFonts w:ascii="Calibri" w:eastAsia="Calibri" w:hAnsi="Calibri"/>
          <w:lang w:eastAsia="en-US"/>
        </w:rPr>
      </w:pPr>
    </w:p>
    <w:p w:rsidR="007F17C8" w:rsidRDefault="007F17C8" w:rsidP="00E66F66">
      <w:pPr>
        <w:spacing w:line="276" w:lineRule="auto"/>
        <w:ind w:firstLine="708"/>
        <w:jc w:val="both"/>
        <w:rPr>
          <w:rFonts w:ascii="Calibri" w:eastAsia="Calibri" w:hAnsi="Calibri"/>
          <w:lang w:eastAsia="en-US"/>
        </w:rPr>
      </w:pPr>
    </w:p>
    <w:p w:rsidR="007F17C8" w:rsidRDefault="007F17C8" w:rsidP="00E66F66">
      <w:pPr>
        <w:spacing w:line="276" w:lineRule="auto"/>
        <w:ind w:firstLine="708"/>
        <w:jc w:val="both"/>
        <w:rPr>
          <w:rFonts w:ascii="Calibri" w:eastAsia="Calibri" w:hAnsi="Calibri"/>
          <w:lang w:eastAsia="en-US"/>
        </w:rPr>
      </w:pPr>
    </w:p>
    <w:p w:rsidR="007F17C8" w:rsidRDefault="007F17C8" w:rsidP="00E66F66">
      <w:pPr>
        <w:spacing w:line="276" w:lineRule="auto"/>
        <w:ind w:firstLine="708"/>
        <w:jc w:val="both"/>
        <w:rPr>
          <w:rFonts w:ascii="Calibri" w:eastAsia="Calibri" w:hAnsi="Calibri"/>
          <w:lang w:eastAsia="en-US"/>
        </w:rPr>
      </w:pPr>
    </w:p>
    <w:p w:rsidR="007F17C8" w:rsidRDefault="007F17C8" w:rsidP="00E66F66">
      <w:pPr>
        <w:spacing w:line="276" w:lineRule="auto"/>
        <w:ind w:firstLine="708"/>
        <w:jc w:val="both"/>
        <w:rPr>
          <w:rFonts w:ascii="Calibri" w:eastAsia="Calibri" w:hAnsi="Calibri"/>
          <w:lang w:eastAsia="en-US"/>
        </w:rPr>
      </w:pPr>
    </w:p>
    <w:p w:rsidR="007F17C8" w:rsidRDefault="007F17C8" w:rsidP="00E66F66">
      <w:pPr>
        <w:spacing w:line="276" w:lineRule="auto"/>
        <w:ind w:firstLine="708"/>
        <w:jc w:val="both"/>
        <w:rPr>
          <w:rFonts w:ascii="Calibri" w:eastAsia="Calibri" w:hAnsi="Calibri"/>
          <w:lang w:eastAsia="en-US"/>
        </w:rPr>
      </w:pPr>
    </w:p>
    <w:p w:rsidR="007F17C8" w:rsidRDefault="007F17C8" w:rsidP="00E66F66">
      <w:pPr>
        <w:spacing w:line="276" w:lineRule="auto"/>
        <w:ind w:firstLine="708"/>
        <w:jc w:val="both"/>
        <w:rPr>
          <w:rFonts w:ascii="Calibri" w:eastAsia="Calibri" w:hAnsi="Calibri"/>
          <w:lang w:eastAsia="en-US"/>
        </w:rPr>
      </w:pPr>
    </w:p>
    <w:p w:rsidR="007F17C8" w:rsidRDefault="007F17C8" w:rsidP="00E66F66">
      <w:pPr>
        <w:spacing w:line="276" w:lineRule="auto"/>
        <w:ind w:firstLine="708"/>
        <w:jc w:val="both"/>
        <w:rPr>
          <w:rFonts w:ascii="Calibri" w:eastAsia="Calibri" w:hAnsi="Calibri"/>
          <w:lang w:eastAsia="en-US"/>
        </w:rPr>
      </w:pPr>
    </w:p>
    <w:p w:rsidR="007F17C8" w:rsidRDefault="007F17C8" w:rsidP="00E66F66">
      <w:pPr>
        <w:spacing w:line="276" w:lineRule="auto"/>
        <w:ind w:firstLine="708"/>
        <w:jc w:val="both"/>
        <w:rPr>
          <w:rFonts w:ascii="Calibri" w:eastAsia="Calibri" w:hAnsi="Calibri"/>
          <w:lang w:eastAsia="en-US"/>
        </w:rPr>
      </w:pPr>
    </w:p>
    <w:p w:rsidR="007F17C8" w:rsidRDefault="007F17C8" w:rsidP="00E66F66">
      <w:pPr>
        <w:spacing w:line="276" w:lineRule="auto"/>
        <w:ind w:firstLine="708"/>
        <w:jc w:val="both"/>
        <w:rPr>
          <w:rFonts w:ascii="Calibri" w:eastAsia="Calibri" w:hAnsi="Calibri"/>
          <w:lang w:eastAsia="en-US"/>
        </w:rPr>
      </w:pPr>
    </w:p>
    <w:p w:rsidR="007F17C8" w:rsidRDefault="007F17C8" w:rsidP="00E66F66">
      <w:pPr>
        <w:spacing w:line="276" w:lineRule="auto"/>
        <w:ind w:firstLine="708"/>
        <w:jc w:val="both"/>
        <w:rPr>
          <w:rFonts w:ascii="Calibri" w:eastAsia="Calibri" w:hAnsi="Calibri"/>
          <w:lang w:eastAsia="en-US"/>
        </w:rPr>
      </w:pPr>
    </w:p>
    <w:p w:rsidR="007F17C8" w:rsidRDefault="007F17C8" w:rsidP="00E66F66">
      <w:pPr>
        <w:spacing w:line="276" w:lineRule="auto"/>
        <w:ind w:firstLine="708"/>
        <w:jc w:val="both"/>
        <w:rPr>
          <w:rFonts w:ascii="Calibri" w:eastAsia="Calibri" w:hAnsi="Calibri"/>
          <w:lang w:eastAsia="en-US"/>
        </w:rPr>
      </w:pPr>
    </w:p>
    <w:p w:rsidR="007F17C8" w:rsidRDefault="007F17C8" w:rsidP="00E66F66">
      <w:pPr>
        <w:spacing w:line="276" w:lineRule="auto"/>
        <w:ind w:firstLine="708"/>
        <w:jc w:val="both"/>
        <w:rPr>
          <w:rFonts w:ascii="Calibri" w:eastAsia="Calibri" w:hAnsi="Calibri"/>
          <w:lang w:eastAsia="en-US"/>
        </w:rPr>
      </w:pPr>
    </w:p>
    <w:p w:rsidR="007F17C8" w:rsidRDefault="007F17C8" w:rsidP="00E66F66">
      <w:pPr>
        <w:spacing w:line="276" w:lineRule="auto"/>
        <w:ind w:firstLine="708"/>
        <w:jc w:val="both"/>
        <w:rPr>
          <w:rFonts w:ascii="Calibri" w:eastAsia="Calibri" w:hAnsi="Calibri"/>
          <w:lang w:eastAsia="en-US"/>
        </w:rPr>
      </w:pPr>
    </w:p>
    <w:p w:rsidR="007F17C8" w:rsidRDefault="007F17C8" w:rsidP="00E66F66">
      <w:pPr>
        <w:spacing w:line="276" w:lineRule="auto"/>
        <w:ind w:firstLine="708"/>
        <w:jc w:val="both"/>
        <w:rPr>
          <w:rFonts w:ascii="Calibri" w:eastAsia="Calibri" w:hAnsi="Calibri"/>
          <w:lang w:eastAsia="en-US"/>
        </w:rPr>
      </w:pPr>
    </w:p>
    <w:p w:rsidR="007F17C8" w:rsidRDefault="007F17C8" w:rsidP="00E66F66">
      <w:pPr>
        <w:spacing w:line="276" w:lineRule="auto"/>
        <w:ind w:firstLine="708"/>
        <w:jc w:val="both"/>
        <w:rPr>
          <w:rFonts w:ascii="Calibri" w:eastAsia="Calibri" w:hAnsi="Calibri"/>
          <w:lang w:eastAsia="en-US"/>
        </w:rPr>
      </w:pPr>
    </w:p>
    <w:p w:rsidR="007F17C8" w:rsidRDefault="007F17C8" w:rsidP="00E66F66">
      <w:pPr>
        <w:spacing w:line="276" w:lineRule="auto"/>
        <w:ind w:firstLine="708"/>
        <w:jc w:val="both"/>
        <w:rPr>
          <w:rFonts w:ascii="Calibri" w:eastAsia="Calibri" w:hAnsi="Calibri"/>
          <w:lang w:eastAsia="en-US"/>
        </w:rPr>
      </w:pPr>
    </w:p>
    <w:p w:rsidR="007F17C8" w:rsidRDefault="007F17C8" w:rsidP="00E66F66">
      <w:pPr>
        <w:spacing w:line="276" w:lineRule="auto"/>
        <w:ind w:firstLine="708"/>
        <w:jc w:val="both"/>
        <w:rPr>
          <w:rFonts w:ascii="Calibri" w:eastAsia="Calibri" w:hAnsi="Calibri"/>
          <w:lang w:eastAsia="en-US"/>
        </w:rPr>
      </w:pPr>
    </w:p>
    <w:p w:rsidR="007F17C8" w:rsidRDefault="007F17C8" w:rsidP="00E66F66">
      <w:pPr>
        <w:spacing w:line="276" w:lineRule="auto"/>
        <w:ind w:firstLine="708"/>
        <w:jc w:val="both"/>
        <w:rPr>
          <w:rFonts w:ascii="Calibri" w:eastAsia="Calibri" w:hAnsi="Calibri"/>
          <w:lang w:eastAsia="en-US"/>
        </w:rPr>
      </w:pPr>
    </w:p>
    <w:p w:rsidR="007F17C8" w:rsidRDefault="007F17C8" w:rsidP="00E66F66">
      <w:pPr>
        <w:spacing w:line="276" w:lineRule="auto"/>
        <w:ind w:firstLine="708"/>
        <w:jc w:val="both"/>
        <w:rPr>
          <w:rFonts w:ascii="Calibri" w:eastAsia="Calibri" w:hAnsi="Calibri"/>
          <w:lang w:eastAsia="en-US"/>
        </w:rPr>
      </w:pPr>
    </w:p>
    <w:p w:rsidR="007F17C8" w:rsidRDefault="007F17C8" w:rsidP="00E66F66">
      <w:pPr>
        <w:spacing w:line="276" w:lineRule="auto"/>
        <w:ind w:firstLine="708"/>
        <w:jc w:val="both"/>
        <w:rPr>
          <w:rFonts w:ascii="Calibri" w:eastAsia="Calibri" w:hAnsi="Calibri"/>
          <w:lang w:eastAsia="en-US"/>
        </w:rPr>
      </w:pPr>
    </w:p>
    <w:p w:rsidR="007F17C8" w:rsidRDefault="007F17C8" w:rsidP="00E66F66">
      <w:pPr>
        <w:spacing w:line="276" w:lineRule="auto"/>
        <w:ind w:firstLine="708"/>
        <w:jc w:val="both"/>
        <w:rPr>
          <w:rFonts w:ascii="Calibri" w:eastAsia="Calibri" w:hAnsi="Calibri"/>
          <w:lang w:eastAsia="en-US"/>
        </w:rPr>
      </w:pPr>
    </w:p>
    <w:p w:rsidR="007F17C8" w:rsidRDefault="007F17C8" w:rsidP="00E66F66">
      <w:pPr>
        <w:spacing w:line="276" w:lineRule="auto"/>
        <w:ind w:firstLine="708"/>
        <w:jc w:val="both"/>
        <w:rPr>
          <w:rFonts w:ascii="Calibri" w:eastAsia="Calibri" w:hAnsi="Calibri"/>
          <w:lang w:eastAsia="en-US"/>
        </w:rPr>
      </w:pPr>
    </w:p>
    <w:p w:rsidR="00C10D52" w:rsidRDefault="00C10D52" w:rsidP="00C10D52">
      <w:pPr>
        <w:pStyle w:val="ListeParagraf"/>
        <w:ind w:left="1440"/>
        <w:rPr>
          <w:rFonts w:ascii="Calibri" w:eastAsia="Calibri" w:hAnsi="Calibri"/>
          <w:lang w:eastAsia="en-US"/>
        </w:rPr>
      </w:pPr>
    </w:p>
    <w:p w:rsidR="00980E47" w:rsidRDefault="00980E47" w:rsidP="00222D6F">
      <w:pPr>
        <w:pStyle w:val="ListeParagraf"/>
        <w:numPr>
          <w:ilvl w:val="0"/>
          <w:numId w:val="33"/>
        </w:numPr>
        <w:jc w:val="center"/>
        <w:rPr>
          <w:b/>
          <w:bCs/>
        </w:rPr>
      </w:pPr>
      <w:r>
        <w:rPr>
          <w:b/>
          <w:bCs/>
        </w:rPr>
        <w:t>BÖLÜM: MİSYON, VİZYON VE TEMEL DEĞERLER</w:t>
      </w:r>
    </w:p>
    <w:p w:rsidR="0003319C" w:rsidRDefault="0003319C" w:rsidP="0003319C">
      <w:pPr>
        <w:pStyle w:val="ListeParagraf"/>
        <w:jc w:val="center"/>
        <w:rPr>
          <w:b/>
          <w:bCs/>
        </w:rPr>
      </w:pPr>
    </w:p>
    <w:p w:rsidR="007F17C8" w:rsidRDefault="007F17C8" w:rsidP="00222D6F">
      <w:pPr>
        <w:pStyle w:val="ListeParagraf"/>
        <w:numPr>
          <w:ilvl w:val="0"/>
          <w:numId w:val="26"/>
        </w:numPr>
        <w:spacing w:line="276" w:lineRule="auto"/>
        <w:jc w:val="both"/>
        <w:rPr>
          <w:b/>
        </w:rPr>
      </w:pPr>
      <w:r>
        <w:rPr>
          <w:b/>
        </w:rPr>
        <w:t>Misyon</w:t>
      </w:r>
    </w:p>
    <w:p w:rsidR="007F17C8" w:rsidRDefault="007F17C8" w:rsidP="007F17C8">
      <w:pPr>
        <w:pStyle w:val="ListeParagraf"/>
        <w:spacing w:line="276" w:lineRule="auto"/>
        <w:ind w:left="1440"/>
        <w:jc w:val="both"/>
        <w:rPr>
          <w:b/>
        </w:rPr>
      </w:pPr>
    </w:p>
    <w:p w:rsidR="007F17C8" w:rsidRDefault="00A25C3A" w:rsidP="00E66F66">
      <w:pPr>
        <w:spacing w:line="276" w:lineRule="auto"/>
        <w:ind w:firstLine="708"/>
        <w:jc w:val="both"/>
        <w:rPr>
          <w:rFonts w:ascii="Calibri" w:eastAsia="Calibri" w:hAnsi="Calibri"/>
          <w:lang w:eastAsia="en-US"/>
        </w:rPr>
      </w:pPr>
      <w:r w:rsidRPr="00A25C3A">
        <w:rPr>
          <w:b/>
          <w:noProof/>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590" o:spid="_x0000_s1055" type="#_x0000_t64" style="position:absolute;left:0;text-align:left;margin-left:-6.05pt;margin-top:14.65pt;width:491.25pt;height:288.75pt;z-index:251702272;visibility:visible" fillcolor="#4bacc6 [3208]" strokecolor="#f2f2f2 [3041]" strokeweight="3pt">
            <v:fill rotate="t"/>
            <v:shadow on="t" type="perspective" color="#205867 [1608]" opacity=".5" offset="1pt" offset2="-1pt"/>
            <o:extrusion v:ext="view" color="#c2d69b" viewpoint="-34.72222mm" viewpointorigin="-.5" skewangle="-45" lightposition="-50000" lightposition2="50000"/>
            <v:textbox style="mso-next-textbox:#AutoShape 590">
              <w:txbxContent>
                <w:p w:rsidR="00C53377" w:rsidRPr="00601E32" w:rsidRDefault="00C53377" w:rsidP="007F17C8">
                  <w:pPr>
                    <w:ind w:right="27"/>
                    <w:jc w:val="both"/>
                    <w:rPr>
                      <w:rFonts w:ascii="Arial" w:hAnsi="Arial" w:cs="Arial"/>
                      <w:b/>
                      <w:bCs/>
                      <w:color w:val="FF0000"/>
                      <w:kern w:val="36"/>
                      <w:sz w:val="16"/>
                      <w:szCs w:val="16"/>
                    </w:rPr>
                  </w:pPr>
                </w:p>
                <w:p w:rsidR="00C53377" w:rsidRPr="00601E32" w:rsidRDefault="00C53377" w:rsidP="007F17C8">
                  <w:pPr>
                    <w:ind w:right="27"/>
                    <w:jc w:val="both"/>
                    <w:rPr>
                      <w:rFonts w:ascii="Arial" w:hAnsi="Arial" w:cs="Arial"/>
                      <w:b/>
                      <w:bCs/>
                      <w:color w:val="FFFFFF" w:themeColor="background1"/>
                      <w:kern w:val="36"/>
                      <w:sz w:val="40"/>
                      <w:szCs w:val="40"/>
                    </w:rPr>
                  </w:pPr>
                  <w:r w:rsidRPr="00601E32">
                    <w:rPr>
                      <w:rFonts w:ascii="Arial" w:hAnsi="Arial" w:cs="Arial"/>
                      <w:b/>
                      <w:bCs/>
                      <w:color w:val="FFFFFF" w:themeColor="background1"/>
                      <w:kern w:val="36"/>
                      <w:sz w:val="40"/>
                      <w:szCs w:val="40"/>
                    </w:rPr>
                    <w:t>‘Eğitimde terk edilebilecek fert yoktur’  ilkesiyle, bireysel farklılıkları dikkate alarak, öğrenci merkezli eğitim anlayışı içerisinde; karşılaştığı problemleri çözebilen, benlik saygısı yüksek, çevresiyle barışık bireyler yetiştirmek için varız.</w:t>
                  </w:r>
                </w:p>
              </w:txbxContent>
            </v:textbox>
          </v:shape>
        </w:pict>
      </w:r>
    </w:p>
    <w:p w:rsidR="007F17C8" w:rsidRDefault="007F17C8" w:rsidP="00E66F66">
      <w:pPr>
        <w:spacing w:line="276" w:lineRule="auto"/>
        <w:ind w:firstLine="708"/>
        <w:jc w:val="both"/>
        <w:rPr>
          <w:rFonts w:ascii="Calibri" w:eastAsia="Calibri" w:hAnsi="Calibri"/>
          <w:lang w:eastAsia="en-US"/>
        </w:rPr>
      </w:pPr>
    </w:p>
    <w:p w:rsidR="007F17C8" w:rsidRDefault="007F17C8" w:rsidP="00E66F66">
      <w:pPr>
        <w:spacing w:line="276" w:lineRule="auto"/>
        <w:ind w:firstLine="708"/>
        <w:jc w:val="both"/>
        <w:rPr>
          <w:rFonts w:ascii="Calibri" w:eastAsia="Calibri" w:hAnsi="Calibri"/>
          <w:lang w:eastAsia="en-US"/>
        </w:rPr>
      </w:pPr>
    </w:p>
    <w:p w:rsidR="007F17C8" w:rsidRDefault="007F17C8" w:rsidP="00E66F66">
      <w:pPr>
        <w:spacing w:line="276" w:lineRule="auto"/>
        <w:ind w:firstLine="708"/>
        <w:jc w:val="both"/>
        <w:rPr>
          <w:rFonts w:ascii="Calibri" w:eastAsia="Calibri" w:hAnsi="Calibri"/>
          <w:lang w:eastAsia="en-US"/>
        </w:rPr>
      </w:pPr>
    </w:p>
    <w:p w:rsidR="007F17C8" w:rsidRDefault="007F17C8" w:rsidP="00E66F66">
      <w:pPr>
        <w:spacing w:line="276" w:lineRule="auto"/>
        <w:ind w:firstLine="708"/>
        <w:jc w:val="both"/>
        <w:rPr>
          <w:rFonts w:ascii="Calibri" w:eastAsia="Calibri" w:hAnsi="Calibri"/>
          <w:lang w:eastAsia="en-US"/>
        </w:rPr>
      </w:pPr>
    </w:p>
    <w:p w:rsidR="007F17C8" w:rsidRDefault="007F17C8" w:rsidP="00E66F66">
      <w:pPr>
        <w:spacing w:line="276" w:lineRule="auto"/>
        <w:ind w:firstLine="708"/>
        <w:jc w:val="both"/>
        <w:rPr>
          <w:rFonts w:ascii="Calibri" w:eastAsia="Calibri" w:hAnsi="Calibri"/>
          <w:lang w:eastAsia="en-US"/>
        </w:rPr>
      </w:pPr>
    </w:p>
    <w:p w:rsidR="007F17C8" w:rsidRDefault="007F17C8" w:rsidP="00E66F66">
      <w:pPr>
        <w:spacing w:line="276" w:lineRule="auto"/>
        <w:ind w:firstLine="708"/>
        <w:jc w:val="both"/>
        <w:rPr>
          <w:rFonts w:ascii="Calibri" w:eastAsia="Calibri" w:hAnsi="Calibri"/>
          <w:lang w:eastAsia="en-US"/>
        </w:rPr>
      </w:pPr>
    </w:p>
    <w:p w:rsidR="007F17C8" w:rsidRDefault="007F17C8" w:rsidP="00E66F66">
      <w:pPr>
        <w:spacing w:line="276" w:lineRule="auto"/>
        <w:ind w:firstLine="708"/>
        <w:jc w:val="both"/>
        <w:rPr>
          <w:rFonts w:ascii="Calibri" w:eastAsia="Calibri" w:hAnsi="Calibri"/>
          <w:lang w:eastAsia="en-US"/>
        </w:rPr>
      </w:pPr>
    </w:p>
    <w:p w:rsidR="007F17C8" w:rsidRDefault="007F17C8" w:rsidP="00E66F66">
      <w:pPr>
        <w:spacing w:line="276" w:lineRule="auto"/>
        <w:ind w:firstLine="708"/>
        <w:jc w:val="both"/>
        <w:rPr>
          <w:rFonts w:ascii="Calibri" w:eastAsia="Calibri" w:hAnsi="Calibri"/>
          <w:lang w:eastAsia="en-US"/>
        </w:rPr>
      </w:pPr>
    </w:p>
    <w:p w:rsidR="007F17C8" w:rsidRDefault="007F17C8" w:rsidP="00E66F66">
      <w:pPr>
        <w:spacing w:line="276" w:lineRule="auto"/>
        <w:ind w:firstLine="708"/>
        <w:jc w:val="both"/>
        <w:rPr>
          <w:rFonts w:ascii="Calibri" w:eastAsia="Calibri" w:hAnsi="Calibri"/>
          <w:lang w:eastAsia="en-US"/>
        </w:rPr>
      </w:pPr>
    </w:p>
    <w:p w:rsidR="007F17C8" w:rsidRDefault="007F17C8" w:rsidP="00E66F66">
      <w:pPr>
        <w:spacing w:line="276" w:lineRule="auto"/>
        <w:ind w:firstLine="708"/>
        <w:jc w:val="both"/>
        <w:rPr>
          <w:rFonts w:ascii="Calibri" w:eastAsia="Calibri" w:hAnsi="Calibri"/>
          <w:lang w:eastAsia="en-US"/>
        </w:rPr>
      </w:pPr>
    </w:p>
    <w:p w:rsidR="007F17C8" w:rsidRDefault="007F17C8" w:rsidP="00E66F66">
      <w:pPr>
        <w:spacing w:line="276" w:lineRule="auto"/>
        <w:ind w:firstLine="708"/>
        <w:jc w:val="both"/>
        <w:rPr>
          <w:rFonts w:ascii="Calibri" w:eastAsia="Calibri" w:hAnsi="Calibri"/>
          <w:lang w:eastAsia="en-US"/>
        </w:rPr>
      </w:pPr>
    </w:p>
    <w:p w:rsidR="007F17C8" w:rsidRDefault="007F17C8" w:rsidP="00E66F66">
      <w:pPr>
        <w:spacing w:line="276" w:lineRule="auto"/>
        <w:ind w:firstLine="708"/>
        <w:jc w:val="both"/>
        <w:rPr>
          <w:rFonts w:ascii="Calibri" w:eastAsia="Calibri" w:hAnsi="Calibri"/>
          <w:lang w:eastAsia="en-US"/>
        </w:rPr>
      </w:pPr>
    </w:p>
    <w:p w:rsidR="00601E32" w:rsidRDefault="00601E32" w:rsidP="00E66F66">
      <w:pPr>
        <w:spacing w:line="276" w:lineRule="auto"/>
        <w:ind w:firstLine="708"/>
        <w:jc w:val="both"/>
        <w:rPr>
          <w:rFonts w:ascii="Calibri" w:eastAsia="Calibri" w:hAnsi="Calibri"/>
          <w:lang w:eastAsia="en-US"/>
        </w:rPr>
      </w:pPr>
    </w:p>
    <w:p w:rsidR="00601E32" w:rsidRPr="00601E32" w:rsidRDefault="00601E32" w:rsidP="00601E32">
      <w:pPr>
        <w:rPr>
          <w:rFonts w:ascii="Calibri" w:eastAsia="Calibri" w:hAnsi="Calibri"/>
          <w:lang w:eastAsia="en-US"/>
        </w:rPr>
      </w:pPr>
    </w:p>
    <w:p w:rsidR="00601E32" w:rsidRPr="00601E32" w:rsidRDefault="00601E32" w:rsidP="00601E32">
      <w:pPr>
        <w:rPr>
          <w:rFonts w:ascii="Calibri" w:eastAsia="Calibri" w:hAnsi="Calibri"/>
          <w:lang w:eastAsia="en-US"/>
        </w:rPr>
      </w:pPr>
    </w:p>
    <w:p w:rsidR="00601E32" w:rsidRPr="00601E32" w:rsidRDefault="00601E32" w:rsidP="00601E32">
      <w:pPr>
        <w:rPr>
          <w:rFonts w:ascii="Calibri" w:eastAsia="Calibri" w:hAnsi="Calibri"/>
          <w:lang w:eastAsia="en-US"/>
        </w:rPr>
      </w:pPr>
    </w:p>
    <w:p w:rsidR="00601E32" w:rsidRPr="00601E32" w:rsidRDefault="00601E32" w:rsidP="00601E32">
      <w:pPr>
        <w:rPr>
          <w:rFonts w:ascii="Calibri" w:eastAsia="Calibri" w:hAnsi="Calibri"/>
          <w:lang w:eastAsia="en-US"/>
        </w:rPr>
      </w:pPr>
    </w:p>
    <w:p w:rsidR="00601E32" w:rsidRDefault="00601E32" w:rsidP="00601E32">
      <w:pPr>
        <w:rPr>
          <w:rFonts w:ascii="Calibri" w:eastAsia="Calibri" w:hAnsi="Calibri"/>
          <w:lang w:eastAsia="en-US"/>
        </w:rPr>
      </w:pPr>
    </w:p>
    <w:p w:rsidR="009D7B47" w:rsidRDefault="00601E32" w:rsidP="00222D6F">
      <w:pPr>
        <w:pStyle w:val="ListeParagraf"/>
        <w:numPr>
          <w:ilvl w:val="0"/>
          <w:numId w:val="26"/>
        </w:numPr>
        <w:rPr>
          <w:rFonts w:eastAsia="Calibri"/>
          <w:b/>
          <w:lang w:eastAsia="en-US"/>
        </w:rPr>
      </w:pPr>
      <w:r>
        <w:rPr>
          <w:rFonts w:eastAsia="Calibri"/>
          <w:b/>
          <w:lang w:eastAsia="en-US"/>
        </w:rPr>
        <w:t>Vizyon</w:t>
      </w:r>
    </w:p>
    <w:p w:rsidR="00601E32" w:rsidRDefault="00A25C3A" w:rsidP="00601E32">
      <w:pPr>
        <w:pStyle w:val="ListeParagraf"/>
        <w:ind w:left="1440"/>
        <w:rPr>
          <w:rFonts w:eastAsia="Calibri"/>
          <w:b/>
          <w:lang w:eastAsia="en-US"/>
        </w:rPr>
      </w:pPr>
      <w:r>
        <w:rPr>
          <w:rFonts w:eastAsia="Calibri"/>
          <w:b/>
          <w:noProof/>
        </w:rPr>
        <w:pict>
          <v:shape id="AutoShape 594" o:spid="_x0000_s1056" type="#_x0000_t64" style="position:absolute;left:0;text-align:left;margin-left:-6.05pt;margin-top:53.25pt;width:490.9pt;height:214.5pt;z-index:251703296;visibility:visible" adj=",10772" fillcolor="#4bacc6 [3208]" strokecolor="#f2f2f2 [3041]" strokeweight="3pt">
            <v:shadow on="t" type="perspective" color="#205867 [1608]" opacity=".5" offset="1pt" offset2="-1pt"/>
            <o:extrusion v:ext="view" color="#c2d69b" viewpoint="-34.72222mm" viewpointorigin="-.5" skewangle="-45" lightposition="-50000" lightposition2="50000"/>
            <v:textbox style="mso-next-textbox:#AutoShape 594">
              <w:txbxContent>
                <w:p w:rsidR="00C53377" w:rsidRPr="00601E32" w:rsidRDefault="00C53377" w:rsidP="00601E32">
                  <w:pPr>
                    <w:rPr>
                      <w:rFonts w:ascii="Arial" w:hAnsi="Arial" w:cs="Arial"/>
                      <w:b/>
                      <w:bCs/>
                      <w:color w:val="FF0000"/>
                      <w:kern w:val="36"/>
                      <w:sz w:val="28"/>
                      <w:szCs w:val="28"/>
                    </w:rPr>
                  </w:pPr>
                </w:p>
                <w:p w:rsidR="00C53377" w:rsidRPr="00601E32" w:rsidRDefault="00C53377" w:rsidP="00601E32">
                  <w:pPr>
                    <w:rPr>
                      <w:rFonts w:ascii="Arial" w:hAnsi="Arial" w:cs="Arial"/>
                      <w:b/>
                      <w:bCs/>
                      <w:color w:val="FFFFFF" w:themeColor="background1"/>
                      <w:kern w:val="36"/>
                      <w:sz w:val="40"/>
                      <w:szCs w:val="40"/>
                    </w:rPr>
                  </w:pPr>
                  <w:r w:rsidRPr="00601E32">
                    <w:rPr>
                      <w:rFonts w:ascii="Arial" w:hAnsi="Arial" w:cs="Arial"/>
                      <w:b/>
                      <w:bCs/>
                      <w:color w:val="FFFFFF" w:themeColor="background1"/>
                      <w:kern w:val="36"/>
                      <w:sz w:val="40"/>
                      <w:szCs w:val="40"/>
                    </w:rPr>
                    <w:t>Kaliteli hizmet sunarak; hizmet alan bireylerin yüzünde tatlı bir tebessüm, yüreklerinde neşe kaynağı olan, alanında lider kurum.</w:t>
                  </w:r>
                </w:p>
              </w:txbxContent>
            </v:textbox>
          </v:shape>
        </w:pict>
      </w:r>
    </w:p>
    <w:p w:rsidR="00601E32" w:rsidRPr="00601E32" w:rsidRDefault="00601E32" w:rsidP="00601E32">
      <w:pPr>
        <w:rPr>
          <w:rFonts w:eastAsia="Calibri"/>
          <w:lang w:eastAsia="en-US"/>
        </w:rPr>
      </w:pPr>
    </w:p>
    <w:p w:rsidR="00601E32" w:rsidRPr="00601E32" w:rsidRDefault="00601E32" w:rsidP="00601E32">
      <w:pPr>
        <w:rPr>
          <w:rFonts w:eastAsia="Calibri"/>
          <w:lang w:eastAsia="en-US"/>
        </w:rPr>
      </w:pPr>
    </w:p>
    <w:p w:rsidR="00601E32" w:rsidRPr="00601E32" w:rsidRDefault="00601E32" w:rsidP="00601E32">
      <w:pPr>
        <w:rPr>
          <w:rFonts w:eastAsia="Calibri"/>
          <w:lang w:eastAsia="en-US"/>
        </w:rPr>
      </w:pPr>
    </w:p>
    <w:p w:rsidR="00601E32" w:rsidRPr="00601E32" w:rsidRDefault="00601E32" w:rsidP="00601E32">
      <w:pPr>
        <w:rPr>
          <w:rFonts w:eastAsia="Calibri"/>
          <w:lang w:eastAsia="en-US"/>
        </w:rPr>
      </w:pPr>
    </w:p>
    <w:p w:rsidR="00601E32" w:rsidRPr="00601E32" w:rsidRDefault="00601E32" w:rsidP="00601E32">
      <w:pPr>
        <w:rPr>
          <w:rFonts w:eastAsia="Calibri"/>
          <w:lang w:eastAsia="en-US"/>
        </w:rPr>
      </w:pPr>
    </w:p>
    <w:p w:rsidR="00601E32" w:rsidRPr="00601E32" w:rsidRDefault="00601E32" w:rsidP="00601E32">
      <w:pPr>
        <w:rPr>
          <w:rFonts w:eastAsia="Calibri"/>
          <w:lang w:eastAsia="en-US"/>
        </w:rPr>
      </w:pPr>
    </w:p>
    <w:p w:rsidR="00601E32" w:rsidRPr="00601E32" w:rsidRDefault="00601E32" w:rsidP="00601E32">
      <w:pPr>
        <w:rPr>
          <w:rFonts w:eastAsia="Calibri"/>
          <w:lang w:eastAsia="en-US"/>
        </w:rPr>
      </w:pPr>
    </w:p>
    <w:p w:rsidR="00601E32" w:rsidRPr="00601E32" w:rsidRDefault="00601E32" w:rsidP="00601E32">
      <w:pPr>
        <w:rPr>
          <w:rFonts w:eastAsia="Calibri"/>
          <w:lang w:eastAsia="en-US"/>
        </w:rPr>
      </w:pPr>
    </w:p>
    <w:p w:rsidR="00601E32" w:rsidRPr="00601E32" w:rsidRDefault="00601E32" w:rsidP="00601E32">
      <w:pPr>
        <w:rPr>
          <w:rFonts w:eastAsia="Calibri"/>
          <w:lang w:eastAsia="en-US"/>
        </w:rPr>
      </w:pPr>
    </w:p>
    <w:p w:rsidR="00601E32" w:rsidRPr="00601E32" w:rsidRDefault="00601E32" w:rsidP="00601E32">
      <w:pPr>
        <w:rPr>
          <w:rFonts w:eastAsia="Calibri"/>
          <w:lang w:eastAsia="en-US"/>
        </w:rPr>
      </w:pPr>
    </w:p>
    <w:p w:rsidR="00601E32" w:rsidRPr="00601E32" w:rsidRDefault="00601E32" w:rsidP="00601E32">
      <w:pPr>
        <w:rPr>
          <w:rFonts w:eastAsia="Calibri"/>
          <w:lang w:eastAsia="en-US"/>
        </w:rPr>
      </w:pPr>
    </w:p>
    <w:p w:rsidR="00601E32" w:rsidRPr="00601E32" w:rsidRDefault="00601E32" w:rsidP="00601E32">
      <w:pPr>
        <w:rPr>
          <w:rFonts w:eastAsia="Calibri"/>
          <w:lang w:eastAsia="en-US"/>
        </w:rPr>
      </w:pPr>
    </w:p>
    <w:p w:rsidR="00601E32" w:rsidRPr="00601E32" w:rsidRDefault="00601E32" w:rsidP="00601E32">
      <w:pPr>
        <w:rPr>
          <w:rFonts w:eastAsia="Calibri"/>
          <w:lang w:eastAsia="en-US"/>
        </w:rPr>
      </w:pPr>
    </w:p>
    <w:p w:rsidR="00601E32" w:rsidRPr="00601E32" w:rsidRDefault="00601E32" w:rsidP="00601E32">
      <w:pPr>
        <w:rPr>
          <w:rFonts w:eastAsia="Calibri"/>
          <w:lang w:eastAsia="en-US"/>
        </w:rPr>
      </w:pPr>
    </w:p>
    <w:p w:rsidR="00601E32" w:rsidRPr="00601E32" w:rsidRDefault="00601E32" w:rsidP="00601E32">
      <w:pPr>
        <w:rPr>
          <w:rFonts w:eastAsia="Calibri"/>
          <w:lang w:eastAsia="en-US"/>
        </w:rPr>
      </w:pPr>
    </w:p>
    <w:p w:rsidR="00601E32" w:rsidRPr="00601E32" w:rsidRDefault="00601E32" w:rsidP="00601E32">
      <w:pPr>
        <w:rPr>
          <w:rFonts w:eastAsia="Calibri"/>
          <w:lang w:eastAsia="en-US"/>
        </w:rPr>
      </w:pPr>
    </w:p>
    <w:p w:rsidR="00601E32" w:rsidRPr="00601E32" w:rsidRDefault="00601E32" w:rsidP="00601E32">
      <w:pPr>
        <w:rPr>
          <w:rFonts w:eastAsia="Calibri"/>
          <w:lang w:eastAsia="en-US"/>
        </w:rPr>
      </w:pPr>
    </w:p>
    <w:p w:rsidR="00601E32" w:rsidRPr="00601E32" w:rsidRDefault="00601E32" w:rsidP="00601E32">
      <w:pPr>
        <w:rPr>
          <w:rFonts w:eastAsia="Calibri"/>
          <w:lang w:eastAsia="en-US"/>
        </w:rPr>
      </w:pPr>
    </w:p>
    <w:p w:rsidR="00601E32" w:rsidRDefault="00601E32" w:rsidP="00601E32">
      <w:pPr>
        <w:rPr>
          <w:rFonts w:eastAsia="Calibri"/>
          <w:lang w:eastAsia="en-US"/>
        </w:rPr>
      </w:pPr>
    </w:p>
    <w:p w:rsidR="00601E32" w:rsidRDefault="00601E32" w:rsidP="00601E32">
      <w:pPr>
        <w:rPr>
          <w:rFonts w:eastAsia="Calibri"/>
          <w:lang w:eastAsia="en-US"/>
        </w:rPr>
      </w:pPr>
    </w:p>
    <w:p w:rsidR="00601E32" w:rsidRDefault="00601E32" w:rsidP="00601E32">
      <w:pPr>
        <w:tabs>
          <w:tab w:val="left" w:pos="1650"/>
        </w:tabs>
        <w:rPr>
          <w:rFonts w:eastAsia="Calibri"/>
          <w:lang w:eastAsia="en-US"/>
        </w:rPr>
      </w:pPr>
      <w:r>
        <w:rPr>
          <w:rFonts w:eastAsia="Calibri"/>
          <w:lang w:eastAsia="en-US"/>
        </w:rPr>
        <w:tab/>
      </w:r>
    </w:p>
    <w:p w:rsidR="00601E32" w:rsidRDefault="00601E32" w:rsidP="00601E32">
      <w:pPr>
        <w:tabs>
          <w:tab w:val="left" w:pos="1650"/>
        </w:tabs>
        <w:rPr>
          <w:rFonts w:eastAsia="Calibri"/>
          <w:lang w:eastAsia="en-US"/>
        </w:rPr>
      </w:pPr>
    </w:p>
    <w:p w:rsidR="00601E32" w:rsidRDefault="00777E02" w:rsidP="00222D6F">
      <w:pPr>
        <w:pStyle w:val="ListeParagraf"/>
        <w:numPr>
          <w:ilvl w:val="0"/>
          <w:numId w:val="26"/>
        </w:numPr>
        <w:tabs>
          <w:tab w:val="left" w:pos="1650"/>
        </w:tabs>
        <w:rPr>
          <w:rFonts w:eastAsia="Calibri"/>
          <w:b/>
          <w:lang w:eastAsia="en-US"/>
        </w:rPr>
      </w:pPr>
      <w:r w:rsidRPr="00777E02">
        <w:rPr>
          <w:rFonts w:eastAsia="Calibri"/>
          <w:b/>
          <w:lang w:eastAsia="en-US"/>
        </w:rPr>
        <w:t>Temel Değerler</w:t>
      </w:r>
    </w:p>
    <w:p w:rsidR="00777E02" w:rsidRPr="00777E02" w:rsidRDefault="00777E02" w:rsidP="00777E02">
      <w:pPr>
        <w:pStyle w:val="ListeParagraf"/>
        <w:tabs>
          <w:tab w:val="left" w:pos="1650"/>
        </w:tabs>
        <w:ind w:left="1440"/>
        <w:rPr>
          <w:rFonts w:eastAsia="Calibri"/>
          <w:b/>
          <w:lang w:eastAsia="en-US"/>
        </w:rPr>
      </w:pPr>
    </w:p>
    <w:p w:rsidR="00777E02" w:rsidRPr="00BE364C" w:rsidRDefault="00777E02" w:rsidP="00222D6F">
      <w:pPr>
        <w:pStyle w:val="ListeParagraf"/>
        <w:numPr>
          <w:ilvl w:val="0"/>
          <w:numId w:val="15"/>
        </w:numPr>
        <w:spacing w:line="360" w:lineRule="auto"/>
      </w:pPr>
      <w:r w:rsidRPr="00BE364C">
        <w:t xml:space="preserve">Milli ve manevi değerleri gözetmek </w:t>
      </w:r>
    </w:p>
    <w:p w:rsidR="00777E02" w:rsidRPr="00BE364C" w:rsidRDefault="00777E02" w:rsidP="00222D6F">
      <w:pPr>
        <w:pStyle w:val="ListeParagraf"/>
        <w:numPr>
          <w:ilvl w:val="0"/>
          <w:numId w:val="15"/>
        </w:numPr>
        <w:spacing w:line="360" w:lineRule="auto"/>
      </w:pPr>
      <w:r w:rsidRPr="00BE364C">
        <w:t xml:space="preserve">Yönetmelik ve yönergelere uygun işlem yapmak </w:t>
      </w:r>
    </w:p>
    <w:p w:rsidR="00777E02" w:rsidRPr="00BE364C" w:rsidRDefault="00777E02" w:rsidP="00222D6F">
      <w:pPr>
        <w:pStyle w:val="ListeParagraf"/>
        <w:numPr>
          <w:ilvl w:val="0"/>
          <w:numId w:val="15"/>
        </w:numPr>
        <w:spacing w:line="360" w:lineRule="auto"/>
      </w:pPr>
      <w:r w:rsidRPr="00BE364C">
        <w:t>Sosyal sorumluluk bilinci</w:t>
      </w:r>
    </w:p>
    <w:p w:rsidR="00777E02" w:rsidRPr="00BE364C" w:rsidRDefault="00777E02" w:rsidP="00222D6F">
      <w:pPr>
        <w:pStyle w:val="ListeParagraf"/>
        <w:numPr>
          <w:ilvl w:val="0"/>
          <w:numId w:val="15"/>
        </w:numPr>
        <w:spacing w:line="360" w:lineRule="auto"/>
      </w:pPr>
      <w:r w:rsidRPr="00BE364C">
        <w:t xml:space="preserve">İnsana saygı ve güven </w:t>
      </w:r>
    </w:p>
    <w:p w:rsidR="00777E02" w:rsidRPr="00BE364C" w:rsidRDefault="00777E02" w:rsidP="00222D6F">
      <w:pPr>
        <w:pStyle w:val="ListeParagraf"/>
        <w:numPr>
          <w:ilvl w:val="0"/>
          <w:numId w:val="15"/>
        </w:numPr>
        <w:spacing w:line="360" w:lineRule="auto"/>
      </w:pPr>
      <w:r w:rsidRPr="00BE364C">
        <w:t xml:space="preserve">Kaliteli hizmet anlayışı </w:t>
      </w:r>
    </w:p>
    <w:p w:rsidR="00777E02" w:rsidRDefault="00777E02" w:rsidP="00222D6F">
      <w:pPr>
        <w:pStyle w:val="ListeParagraf"/>
        <w:numPr>
          <w:ilvl w:val="0"/>
          <w:numId w:val="15"/>
        </w:numPr>
        <w:spacing w:line="360" w:lineRule="auto"/>
      </w:pPr>
      <w:r w:rsidRPr="00BE364C">
        <w:t xml:space="preserve">Görev ve sorumluk bilinci </w:t>
      </w:r>
    </w:p>
    <w:p w:rsidR="00777E02" w:rsidRDefault="00777E02" w:rsidP="00222D6F">
      <w:pPr>
        <w:pStyle w:val="ListeParagraf"/>
        <w:numPr>
          <w:ilvl w:val="0"/>
          <w:numId w:val="15"/>
        </w:numPr>
        <w:spacing w:line="360" w:lineRule="auto"/>
      </w:pPr>
      <w:r>
        <w:t xml:space="preserve">Mesleki ve kişisel gelişim </w:t>
      </w:r>
    </w:p>
    <w:p w:rsidR="00777E02" w:rsidRDefault="00777E02" w:rsidP="00222D6F">
      <w:pPr>
        <w:pStyle w:val="ListeParagraf"/>
        <w:numPr>
          <w:ilvl w:val="0"/>
          <w:numId w:val="15"/>
        </w:numPr>
        <w:spacing w:line="360" w:lineRule="auto"/>
      </w:pPr>
      <w:r>
        <w:t>Hukukun üstünlüğü</w:t>
      </w:r>
    </w:p>
    <w:p w:rsidR="00777E02" w:rsidRDefault="00777E02" w:rsidP="00222D6F">
      <w:pPr>
        <w:pStyle w:val="ListeParagraf"/>
        <w:numPr>
          <w:ilvl w:val="0"/>
          <w:numId w:val="15"/>
        </w:numPr>
        <w:spacing w:line="360" w:lineRule="auto"/>
      </w:pPr>
      <w:r>
        <w:t xml:space="preserve">Yaratıcılık, yenilikçilik </w:t>
      </w:r>
    </w:p>
    <w:p w:rsidR="00777E02" w:rsidRDefault="00777E02" w:rsidP="00222D6F">
      <w:pPr>
        <w:pStyle w:val="ListeParagraf"/>
        <w:numPr>
          <w:ilvl w:val="0"/>
          <w:numId w:val="15"/>
        </w:numPr>
        <w:spacing w:line="360" w:lineRule="auto"/>
      </w:pPr>
      <w:r>
        <w:t>Fırsat eşitliği</w:t>
      </w:r>
    </w:p>
    <w:p w:rsidR="00777E02" w:rsidRDefault="00777E02" w:rsidP="00222D6F">
      <w:pPr>
        <w:pStyle w:val="ListeParagraf"/>
        <w:numPr>
          <w:ilvl w:val="0"/>
          <w:numId w:val="15"/>
        </w:numPr>
        <w:spacing w:line="360" w:lineRule="auto"/>
      </w:pPr>
      <w:r>
        <w:t xml:space="preserve">Etkin ve verimli kaynak kullanımı </w:t>
      </w:r>
    </w:p>
    <w:p w:rsidR="00777E02" w:rsidRDefault="00777E02" w:rsidP="00222D6F">
      <w:pPr>
        <w:pStyle w:val="ListeParagraf"/>
        <w:numPr>
          <w:ilvl w:val="0"/>
          <w:numId w:val="15"/>
        </w:numPr>
        <w:spacing w:line="360" w:lineRule="auto"/>
      </w:pPr>
      <w:r w:rsidRPr="007873AA">
        <w:t>Bireysel farklılıklara saygılı olmak</w:t>
      </w:r>
    </w:p>
    <w:p w:rsidR="00777E02" w:rsidRDefault="00777E02" w:rsidP="00222D6F">
      <w:pPr>
        <w:pStyle w:val="ListeParagraf"/>
        <w:numPr>
          <w:ilvl w:val="0"/>
          <w:numId w:val="15"/>
        </w:numPr>
        <w:spacing w:line="360" w:lineRule="auto"/>
      </w:pPr>
      <w:r w:rsidRPr="00C17C0A">
        <w:t>İletişime açık olmak</w:t>
      </w:r>
    </w:p>
    <w:p w:rsidR="00777E02" w:rsidRDefault="00777E02" w:rsidP="00222D6F">
      <w:pPr>
        <w:pStyle w:val="ListeParagraf"/>
        <w:numPr>
          <w:ilvl w:val="0"/>
          <w:numId w:val="15"/>
        </w:numPr>
        <w:spacing w:line="360" w:lineRule="auto"/>
      </w:pPr>
      <w:r>
        <w:t>‘</w:t>
      </w:r>
      <w:r w:rsidRPr="00C17C0A">
        <w:t>Sevgi</w:t>
      </w:r>
      <w:r>
        <w:t xml:space="preserve">yi paylaşmak için engel yoktur’ ilkesi ile sevgi dolu ve </w:t>
      </w:r>
      <w:r w:rsidRPr="00C17C0A">
        <w:t>hoşgörülü olmak</w:t>
      </w:r>
    </w:p>
    <w:p w:rsidR="00777E02" w:rsidRDefault="00777E02" w:rsidP="00222D6F">
      <w:pPr>
        <w:pStyle w:val="ListeParagraf"/>
        <w:numPr>
          <w:ilvl w:val="0"/>
          <w:numId w:val="15"/>
        </w:numPr>
        <w:spacing w:line="360" w:lineRule="auto"/>
      </w:pPr>
      <w:r w:rsidRPr="00C17C0A">
        <w:t>Özverili olmak</w:t>
      </w:r>
    </w:p>
    <w:p w:rsidR="00777E02" w:rsidRDefault="00777E02" w:rsidP="00222D6F">
      <w:pPr>
        <w:pStyle w:val="ListeParagraf"/>
        <w:numPr>
          <w:ilvl w:val="0"/>
          <w:numId w:val="15"/>
        </w:numPr>
        <w:spacing w:line="360" w:lineRule="auto"/>
      </w:pPr>
      <w:r w:rsidRPr="00C17C0A">
        <w:t>Tutarlı olmak</w:t>
      </w:r>
    </w:p>
    <w:p w:rsidR="00777E02" w:rsidRDefault="00777E02" w:rsidP="00222D6F">
      <w:pPr>
        <w:pStyle w:val="ListeParagraf"/>
        <w:numPr>
          <w:ilvl w:val="0"/>
          <w:numId w:val="15"/>
        </w:numPr>
        <w:spacing w:line="360" w:lineRule="auto"/>
      </w:pPr>
      <w:r w:rsidRPr="00C17C0A">
        <w:t>Sorun çözücü olmak</w:t>
      </w:r>
    </w:p>
    <w:p w:rsidR="00777E02" w:rsidRDefault="00777E02" w:rsidP="00222D6F">
      <w:pPr>
        <w:pStyle w:val="ListeParagraf"/>
        <w:numPr>
          <w:ilvl w:val="0"/>
          <w:numId w:val="15"/>
        </w:numPr>
        <w:spacing w:line="360" w:lineRule="auto"/>
      </w:pPr>
      <w:r w:rsidRPr="00C17C0A">
        <w:t>Katılımcı olmak</w:t>
      </w:r>
    </w:p>
    <w:p w:rsidR="00777E02" w:rsidRDefault="00777E02" w:rsidP="00222D6F">
      <w:pPr>
        <w:pStyle w:val="ListeParagraf"/>
        <w:numPr>
          <w:ilvl w:val="0"/>
          <w:numId w:val="15"/>
        </w:numPr>
        <w:spacing w:line="360" w:lineRule="auto"/>
      </w:pPr>
      <w:r w:rsidRPr="00C17C0A">
        <w:t>Önerilere açık olmak</w:t>
      </w:r>
    </w:p>
    <w:p w:rsidR="00777E02" w:rsidRPr="00BE364C" w:rsidRDefault="00777E02" w:rsidP="00222D6F">
      <w:pPr>
        <w:pStyle w:val="ListeParagraf"/>
        <w:numPr>
          <w:ilvl w:val="0"/>
          <w:numId w:val="15"/>
        </w:numPr>
        <w:spacing w:line="360" w:lineRule="auto"/>
      </w:pPr>
      <w:r w:rsidRPr="00C17C0A">
        <w:t xml:space="preserve">Yenilikçi ve gelişime açık olmak </w:t>
      </w:r>
    </w:p>
    <w:p w:rsidR="00777E02" w:rsidRPr="00E3570D" w:rsidRDefault="00777E02" w:rsidP="00222D6F">
      <w:pPr>
        <w:pStyle w:val="ListeParagraf"/>
        <w:numPr>
          <w:ilvl w:val="0"/>
          <w:numId w:val="15"/>
        </w:numPr>
        <w:spacing w:line="360" w:lineRule="auto"/>
      </w:pPr>
      <w:r w:rsidRPr="00E3570D">
        <w:t>Güvenilir olmak</w:t>
      </w:r>
    </w:p>
    <w:p w:rsidR="00777E02" w:rsidRPr="00E3570D" w:rsidRDefault="00777E02" w:rsidP="00222D6F">
      <w:pPr>
        <w:pStyle w:val="ListeParagraf"/>
        <w:numPr>
          <w:ilvl w:val="0"/>
          <w:numId w:val="15"/>
        </w:numPr>
        <w:spacing w:line="360" w:lineRule="auto"/>
      </w:pPr>
      <w:r w:rsidRPr="00E3570D">
        <w:t>Veri ve bilgiye dayanmak</w:t>
      </w:r>
    </w:p>
    <w:p w:rsidR="00777E02" w:rsidRPr="00E3570D" w:rsidRDefault="00777E02" w:rsidP="00222D6F">
      <w:pPr>
        <w:pStyle w:val="ListeParagraf"/>
        <w:numPr>
          <w:ilvl w:val="0"/>
          <w:numId w:val="15"/>
        </w:numPr>
        <w:spacing w:line="360" w:lineRule="auto"/>
      </w:pPr>
      <w:r w:rsidRPr="00E3570D">
        <w:t>“Önce insan” anlayışına sahip olmak</w:t>
      </w:r>
    </w:p>
    <w:p w:rsidR="00777E02" w:rsidRPr="00E3570D" w:rsidRDefault="00777E02" w:rsidP="00222D6F">
      <w:pPr>
        <w:pStyle w:val="ListeParagraf"/>
        <w:numPr>
          <w:ilvl w:val="0"/>
          <w:numId w:val="15"/>
        </w:numPr>
        <w:spacing w:line="360" w:lineRule="auto"/>
      </w:pPr>
      <w:r w:rsidRPr="00E3570D">
        <w:t>İnsan kaynaklarını etkili yönetmek</w:t>
      </w:r>
    </w:p>
    <w:p w:rsidR="00777E02" w:rsidRPr="00E3570D" w:rsidRDefault="00777E02" w:rsidP="00222D6F">
      <w:pPr>
        <w:pStyle w:val="ListeParagraf"/>
        <w:numPr>
          <w:ilvl w:val="0"/>
          <w:numId w:val="15"/>
        </w:numPr>
        <w:spacing w:line="360" w:lineRule="auto"/>
      </w:pPr>
      <w:r w:rsidRPr="00E3570D">
        <w:t>Gelişen ihtiyaçlara cevap vermek</w:t>
      </w:r>
    </w:p>
    <w:p w:rsidR="00777E02" w:rsidRPr="00E3570D" w:rsidRDefault="00777E02" w:rsidP="00222D6F">
      <w:pPr>
        <w:pStyle w:val="ListeParagraf"/>
        <w:numPr>
          <w:ilvl w:val="0"/>
          <w:numId w:val="15"/>
        </w:numPr>
        <w:spacing w:line="360" w:lineRule="auto"/>
      </w:pPr>
      <w:r w:rsidRPr="00E3570D">
        <w:t>Değişimi başkasından beklememek</w:t>
      </w:r>
    </w:p>
    <w:p w:rsidR="00777E02" w:rsidRPr="00E3570D" w:rsidRDefault="00777E02" w:rsidP="00222D6F">
      <w:pPr>
        <w:pStyle w:val="ListeParagraf"/>
        <w:numPr>
          <w:ilvl w:val="0"/>
          <w:numId w:val="15"/>
        </w:numPr>
        <w:spacing w:line="360" w:lineRule="auto"/>
      </w:pPr>
      <w:r w:rsidRPr="00E3570D">
        <w:t>Etik değerlere saygılı olmak</w:t>
      </w:r>
    </w:p>
    <w:p w:rsidR="00777E02" w:rsidRPr="00E3570D" w:rsidRDefault="00777E02" w:rsidP="00222D6F">
      <w:pPr>
        <w:pStyle w:val="ListeParagraf"/>
        <w:numPr>
          <w:ilvl w:val="0"/>
          <w:numId w:val="15"/>
        </w:numPr>
        <w:spacing w:line="360" w:lineRule="auto"/>
      </w:pPr>
      <w:r w:rsidRPr="00E3570D">
        <w:t>Alanında uzman ve öncü olmak</w:t>
      </w:r>
    </w:p>
    <w:p w:rsidR="00777E02" w:rsidRPr="00E3570D" w:rsidRDefault="00777E02" w:rsidP="00222D6F">
      <w:pPr>
        <w:pStyle w:val="ListeParagraf"/>
        <w:numPr>
          <w:ilvl w:val="0"/>
          <w:numId w:val="15"/>
        </w:numPr>
        <w:spacing w:line="360" w:lineRule="auto"/>
      </w:pPr>
      <w:r w:rsidRPr="00E3570D">
        <w:lastRenderedPageBreak/>
        <w:t>Ulaşılabilir olmak</w:t>
      </w:r>
    </w:p>
    <w:p w:rsidR="00777E02" w:rsidRDefault="00777E02" w:rsidP="00777E02">
      <w:pPr>
        <w:pStyle w:val="ListeParagraf"/>
        <w:tabs>
          <w:tab w:val="left" w:pos="1650"/>
        </w:tabs>
        <w:ind w:left="1440"/>
        <w:rPr>
          <w:rFonts w:eastAsia="Calibri"/>
          <w:lang w:eastAsia="en-US"/>
        </w:rPr>
      </w:pPr>
    </w:p>
    <w:p w:rsidR="00777E02" w:rsidRDefault="00777E02" w:rsidP="00777E02">
      <w:pPr>
        <w:pStyle w:val="ListeParagraf"/>
        <w:tabs>
          <w:tab w:val="left" w:pos="1650"/>
        </w:tabs>
        <w:ind w:left="1440"/>
        <w:rPr>
          <w:rFonts w:eastAsia="Calibri"/>
          <w:lang w:eastAsia="en-US"/>
        </w:rPr>
      </w:pPr>
    </w:p>
    <w:p w:rsidR="00777E02" w:rsidRDefault="00777E02" w:rsidP="00777E02">
      <w:pPr>
        <w:pStyle w:val="ListeParagraf"/>
        <w:tabs>
          <w:tab w:val="left" w:pos="1650"/>
        </w:tabs>
        <w:ind w:left="1440"/>
        <w:rPr>
          <w:rFonts w:eastAsia="Calibri"/>
          <w:lang w:eastAsia="en-US"/>
        </w:rPr>
      </w:pPr>
    </w:p>
    <w:p w:rsidR="00C10D52" w:rsidRDefault="00A25C3A" w:rsidP="00C10D52">
      <w:pPr>
        <w:pStyle w:val="ListeParagraf"/>
        <w:tabs>
          <w:tab w:val="left" w:pos="1650"/>
        </w:tabs>
        <w:ind w:left="1440"/>
        <w:rPr>
          <w:rFonts w:eastAsia="Calibri"/>
          <w:b/>
          <w:lang w:eastAsia="en-US"/>
        </w:rPr>
      </w:pPr>
      <w:r>
        <w:rPr>
          <w:rFonts w:eastAsia="Calibri"/>
          <w:b/>
          <w:noProof/>
        </w:rPr>
        <w:pict>
          <v:oval id="_x0000_s1061" style="position:absolute;left:0;text-align:left;margin-left:-12.8pt;margin-top:8.25pt;width:498pt;height:622.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" fillcolor="#c0504d" strokecolor="#f2f2f2" strokeweight="3pt">
            <v:shadow on="t" color="#622423" opacity=".5" offset="1pt"/>
            <v:textbox style="mso-next-textbox:#_x0000_s1061">
              <w:txbxContent>
                <w:p w:rsidR="00C53377" w:rsidRDefault="00C53377" w:rsidP="00EB3C3E">
                  <w:pPr>
                    <w:spacing w:line="276" w:lineRule="auto"/>
                    <w:jc w:val="center"/>
                    <w:rPr>
                      <w:b/>
                      <w:bCs/>
                      <w:sz w:val="96"/>
                      <w:szCs w:val="96"/>
                    </w:rPr>
                  </w:pPr>
                </w:p>
                <w:p w:rsidR="00C53377" w:rsidRPr="00980E47" w:rsidRDefault="00C53377" w:rsidP="00222D6F">
                  <w:pPr>
                    <w:pStyle w:val="ListeParagraf"/>
                    <w:numPr>
                      <w:ilvl w:val="0"/>
                      <w:numId w:val="37"/>
                    </w:numPr>
                    <w:tabs>
                      <w:tab w:val="left" w:pos="1530"/>
                    </w:tabs>
                    <w:spacing w:line="276" w:lineRule="auto"/>
                    <w:jc w:val="center"/>
                    <w:rPr>
                      <w:b/>
                      <w:bCs/>
                      <w:sz w:val="96"/>
                      <w:szCs w:val="96"/>
                    </w:rPr>
                  </w:pPr>
                  <w:r w:rsidRPr="00980E47">
                    <w:rPr>
                      <w:b/>
                      <w:bCs/>
                      <w:sz w:val="96"/>
                      <w:szCs w:val="96"/>
                    </w:rPr>
                    <w:t xml:space="preserve">BÖLÜM: </w:t>
                  </w:r>
                </w:p>
                <w:p w:rsidR="00C53377" w:rsidRPr="00B720DB" w:rsidRDefault="00C53377" w:rsidP="00EB3C3E">
                  <w:pPr>
                    <w:tabs>
                      <w:tab w:val="left" w:pos="1530"/>
                    </w:tabs>
                    <w:spacing w:line="276" w:lineRule="auto"/>
                    <w:jc w:val="center"/>
                    <w:rPr>
                      <w:b/>
                      <w:bCs/>
                      <w:sz w:val="96"/>
                      <w:szCs w:val="96"/>
                    </w:rPr>
                  </w:pPr>
                  <w:r>
                    <w:rPr>
                      <w:b/>
                      <w:bCs/>
                      <w:sz w:val="96"/>
                      <w:szCs w:val="96"/>
                    </w:rPr>
                    <w:t>AMAÇ, HEDEF VE EYLEMLER</w:t>
                  </w:r>
                </w:p>
              </w:txbxContent>
            </v:textbox>
          </v:oval>
        </w:pict>
      </w:r>
    </w:p>
    <w:p w:rsidR="00C10D52" w:rsidRDefault="00C10D52" w:rsidP="00C10D52">
      <w:pPr>
        <w:pStyle w:val="ListeParagraf"/>
        <w:tabs>
          <w:tab w:val="left" w:pos="1650"/>
        </w:tabs>
        <w:ind w:left="1440"/>
        <w:rPr>
          <w:rFonts w:eastAsia="Calibri"/>
          <w:b/>
          <w:lang w:eastAsia="en-US"/>
        </w:rPr>
      </w:pPr>
    </w:p>
    <w:p w:rsidR="00C10D52" w:rsidRDefault="00C10D52" w:rsidP="00C10D52">
      <w:pPr>
        <w:pStyle w:val="ListeParagraf"/>
        <w:tabs>
          <w:tab w:val="left" w:pos="1650"/>
        </w:tabs>
        <w:ind w:left="1440"/>
        <w:rPr>
          <w:rFonts w:eastAsia="Calibri"/>
          <w:b/>
          <w:lang w:eastAsia="en-US"/>
        </w:rPr>
      </w:pPr>
    </w:p>
    <w:p w:rsidR="00C10D52" w:rsidRDefault="00C10D52" w:rsidP="00C10D52">
      <w:pPr>
        <w:pStyle w:val="ListeParagraf"/>
        <w:tabs>
          <w:tab w:val="left" w:pos="1650"/>
        </w:tabs>
        <w:ind w:left="1440"/>
        <w:rPr>
          <w:rFonts w:eastAsia="Calibri"/>
          <w:b/>
          <w:lang w:eastAsia="en-US"/>
        </w:rPr>
      </w:pPr>
    </w:p>
    <w:p w:rsidR="00C10D52" w:rsidRDefault="00C10D52" w:rsidP="00C10D52">
      <w:pPr>
        <w:pStyle w:val="ListeParagraf"/>
        <w:tabs>
          <w:tab w:val="left" w:pos="1650"/>
        </w:tabs>
        <w:ind w:left="1440"/>
        <w:rPr>
          <w:rFonts w:eastAsia="Calibri"/>
          <w:b/>
          <w:lang w:eastAsia="en-US"/>
        </w:rPr>
      </w:pPr>
    </w:p>
    <w:p w:rsidR="00C10D52" w:rsidRDefault="00C10D52" w:rsidP="00C10D52">
      <w:pPr>
        <w:pStyle w:val="ListeParagraf"/>
        <w:tabs>
          <w:tab w:val="left" w:pos="1650"/>
        </w:tabs>
        <w:ind w:left="1440"/>
        <w:rPr>
          <w:rFonts w:eastAsia="Calibri"/>
          <w:b/>
          <w:lang w:eastAsia="en-US"/>
        </w:rPr>
      </w:pPr>
    </w:p>
    <w:p w:rsidR="00C10D52" w:rsidRDefault="00C10D52" w:rsidP="00C10D52">
      <w:pPr>
        <w:pStyle w:val="ListeParagraf"/>
        <w:tabs>
          <w:tab w:val="left" w:pos="1650"/>
        </w:tabs>
        <w:ind w:left="1440"/>
        <w:rPr>
          <w:rFonts w:eastAsia="Calibri"/>
          <w:b/>
          <w:lang w:eastAsia="en-US"/>
        </w:rPr>
      </w:pPr>
    </w:p>
    <w:p w:rsidR="00C10D52" w:rsidRDefault="00C10D52" w:rsidP="00C10D52">
      <w:pPr>
        <w:pStyle w:val="ListeParagraf"/>
        <w:tabs>
          <w:tab w:val="left" w:pos="1650"/>
        </w:tabs>
        <w:ind w:left="1440"/>
        <w:rPr>
          <w:rFonts w:eastAsia="Calibri"/>
          <w:b/>
          <w:lang w:eastAsia="en-US"/>
        </w:rPr>
      </w:pPr>
    </w:p>
    <w:p w:rsidR="00C10D52" w:rsidRDefault="00C10D52" w:rsidP="00C10D52">
      <w:pPr>
        <w:pStyle w:val="ListeParagraf"/>
        <w:tabs>
          <w:tab w:val="left" w:pos="1650"/>
        </w:tabs>
        <w:ind w:left="1440"/>
        <w:rPr>
          <w:rFonts w:eastAsia="Calibri"/>
          <w:b/>
          <w:lang w:eastAsia="en-US"/>
        </w:rPr>
      </w:pPr>
    </w:p>
    <w:p w:rsidR="00C10D52" w:rsidRDefault="00C10D52" w:rsidP="00C10D52">
      <w:pPr>
        <w:pStyle w:val="ListeParagraf"/>
        <w:tabs>
          <w:tab w:val="left" w:pos="1650"/>
        </w:tabs>
        <w:ind w:left="1440"/>
        <w:rPr>
          <w:rFonts w:eastAsia="Calibri"/>
          <w:b/>
          <w:lang w:eastAsia="en-US"/>
        </w:rPr>
      </w:pPr>
    </w:p>
    <w:p w:rsidR="00C10D52" w:rsidRDefault="00C10D52" w:rsidP="00C10D52">
      <w:pPr>
        <w:pStyle w:val="ListeParagraf"/>
        <w:tabs>
          <w:tab w:val="left" w:pos="1650"/>
        </w:tabs>
        <w:ind w:left="1440"/>
        <w:rPr>
          <w:rFonts w:eastAsia="Calibri"/>
          <w:b/>
          <w:lang w:eastAsia="en-US"/>
        </w:rPr>
      </w:pPr>
    </w:p>
    <w:p w:rsidR="00C10D52" w:rsidRDefault="00C10D52" w:rsidP="00C10D52">
      <w:pPr>
        <w:pStyle w:val="ListeParagraf"/>
        <w:tabs>
          <w:tab w:val="left" w:pos="1650"/>
        </w:tabs>
        <w:ind w:left="1440"/>
        <w:rPr>
          <w:rFonts w:eastAsia="Calibri"/>
          <w:b/>
          <w:lang w:eastAsia="en-US"/>
        </w:rPr>
      </w:pPr>
    </w:p>
    <w:p w:rsidR="00C10D52" w:rsidRDefault="00C10D52" w:rsidP="00C10D52">
      <w:pPr>
        <w:pStyle w:val="ListeParagraf"/>
        <w:tabs>
          <w:tab w:val="left" w:pos="1650"/>
        </w:tabs>
        <w:ind w:left="1440"/>
        <w:rPr>
          <w:rFonts w:eastAsia="Calibri"/>
          <w:b/>
          <w:lang w:eastAsia="en-US"/>
        </w:rPr>
      </w:pPr>
    </w:p>
    <w:p w:rsidR="00C10D52" w:rsidRDefault="00C10D52" w:rsidP="00C10D52">
      <w:pPr>
        <w:pStyle w:val="ListeParagraf"/>
        <w:tabs>
          <w:tab w:val="left" w:pos="1650"/>
        </w:tabs>
        <w:ind w:left="1440"/>
        <w:rPr>
          <w:rFonts w:eastAsia="Calibri"/>
          <w:b/>
          <w:lang w:eastAsia="en-US"/>
        </w:rPr>
      </w:pPr>
    </w:p>
    <w:p w:rsidR="00C10D52" w:rsidRDefault="00C10D52" w:rsidP="00C10D52">
      <w:pPr>
        <w:pStyle w:val="ListeParagraf"/>
        <w:tabs>
          <w:tab w:val="left" w:pos="1650"/>
        </w:tabs>
        <w:ind w:left="1440"/>
        <w:rPr>
          <w:rFonts w:eastAsia="Calibri"/>
          <w:b/>
          <w:lang w:eastAsia="en-US"/>
        </w:rPr>
      </w:pPr>
    </w:p>
    <w:p w:rsidR="00C10D52" w:rsidRDefault="00C10D52" w:rsidP="00C10D52">
      <w:pPr>
        <w:pStyle w:val="ListeParagraf"/>
        <w:tabs>
          <w:tab w:val="left" w:pos="1650"/>
        </w:tabs>
        <w:ind w:left="1440"/>
        <w:rPr>
          <w:rFonts w:eastAsia="Calibri"/>
          <w:b/>
          <w:lang w:eastAsia="en-US"/>
        </w:rPr>
      </w:pPr>
    </w:p>
    <w:p w:rsidR="00C10D52" w:rsidRDefault="00C10D52" w:rsidP="00C10D52">
      <w:pPr>
        <w:pStyle w:val="ListeParagraf"/>
        <w:tabs>
          <w:tab w:val="left" w:pos="1650"/>
        </w:tabs>
        <w:ind w:left="1440"/>
        <w:rPr>
          <w:rFonts w:eastAsia="Calibri"/>
          <w:b/>
          <w:lang w:eastAsia="en-US"/>
        </w:rPr>
      </w:pPr>
    </w:p>
    <w:p w:rsidR="00C10D52" w:rsidRDefault="00C10D52" w:rsidP="00C10D52">
      <w:pPr>
        <w:pStyle w:val="ListeParagraf"/>
        <w:tabs>
          <w:tab w:val="left" w:pos="1650"/>
        </w:tabs>
        <w:ind w:left="1440"/>
        <w:rPr>
          <w:rFonts w:eastAsia="Calibri"/>
          <w:b/>
          <w:lang w:eastAsia="en-US"/>
        </w:rPr>
      </w:pPr>
    </w:p>
    <w:p w:rsidR="00C10D52" w:rsidRDefault="00C10D52" w:rsidP="00C10D52">
      <w:pPr>
        <w:pStyle w:val="ListeParagraf"/>
        <w:tabs>
          <w:tab w:val="left" w:pos="1650"/>
        </w:tabs>
        <w:ind w:left="1440"/>
        <w:rPr>
          <w:rFonts w:eastAsia="Calibri"/>
          <w:b/>
          <w:lang w:eastAsia="en-US"/>
        </w:rPr>
      </w:pPr>
    </w:p>
    <w:p w:rsidR="00C10D52" w:rsidRDefault="00C10D52" w:rsidP="00C10D52">
      <w:pPr>
        <w:pStyle w:val="ListeParagraf"/>
        <w:tabs>
          <w:tab w:val="left" w:pos="1650"/>
        </w:tabs>
        <w:ind w:left="1440"/>
        <w:rPr>
          <w:rFonts w:eastAsia="Calibri"/>
          <w:b/>
          <w:lang w:eastAsia="en-US"/>
        </w:rPr>
      </w:pPr>
    </w:p>
    <w:p w:rsidR="00C10D52" w:rsidRDefault="00C10D52" w:rsidP="00C10D52">
      <w:pPr>
        <w:pStyle w:val="ListeParagraf"/>
        <w:tabs>
          <w:tab w:val="left" w:pos="1650"/>
        </w:tabs>
        <w:ind w:left="1440"/>
        <w:rPr>
          <w:rFonts w:eastAsia="Calibri"/>
          <w:b/>
          <w:lang w:eastAsia="en-US"/>
        </w:rPr>
      </w:pPr>
    </w:p>
    <w:p w:rsidR="00C10D52" w:rsidRDefault="00C10D52" w:rsidP="00C10D52">
      <w:pPr>
        <w:pStyle w:val="ListeParagraf"/>
        <w:tabs>
          <w:tab w:val="left" w:pos="1650"/>
        </w:tabs>
        <w:ind w:left="1440"/>
        <w:rPr>
          <w:rFonts w:eastAsia="Calibri"/>
          <w:b/>
          <w:lang w:eastAsia="en-US"/>
        </w:rPr>
      </w:pPr>
    </w:p>
    <w:p w:rsidR="00C10D52" w:rsidRDefault="00C10D52" w:rsidP="00C10D52">
      <w:pPr>
        <w:pStyle w:val="ListeParagraf"/>
        <w:tabs>
          <w:tab w:val="left" w:pos="1650"/>
        </w:tabs>
        <w:ind w:left="1440"/>
        <w:rPr>
          <w:rFonts w:eastAsia="Calibri"/>
          <w:b/>
          <w:lang w:eastAsia="en-US"/>
        </w:rPr>
      </w:pPr>
    </w:p>
    <w:p w:rsidR="00C10D52" w:rsidRDefault="00C10D52" w:rsidP="00C10D52">
      <w:pPr>
        <w:pStyle w:val="ListeParagraf"/>
        <w:tabs>
          <w:tab w:val="left" w:pos="1650"/>
        </w:tabs>
        <w:ind w:left="1440"/>
        <w:rPr>
          <w:rFonts w:eastAsia="Calibri"/>
          <w:b/>
          <w:lang w:eastAsia="en-US"/>
        </w:rPr>
      </w:pPr>
    </w:p>
    <w:p w:rsidR="00C10D52" w:rsidRDefault="00C10D52" w:rsidP="00C10D52">
      <w:pPr>
        <w:pStyle w:val="ListeParagraf"/>
        <w:tabs>
          <w:tab w:val="left" w:pos="1650"/>
        </w:tabs>
        <w:ind w:left="1440"/>
        <w:rPr>
          <w:rFonts w:eastAsia="Calibri"/>
          <w:b/>
          <w:lang w:eastAsia="en-US"/>
        </w:rPr>
      </w:pPr>
    </w:p>
    <w:p w:rsidR="00C10D52" w:rsidRDefault="00C10D52" w:rsidP="00C10D52">
      <w:pPr>
        <w:pStyle w:val="ListeParagraf"/>
        <w:tabs>
          <w:tab w:val="left" w:pos="1650"/>
        </w:tabs>
        <w:ind w:left="1440"/>
        <w:rPr>
          <w:rFonts w:eastAsia="Calibri"/>
          <w:b/>
          <w:lang w:eastAsia="en-US"/>
        </w:rPr>
      </w:pPr>
    </w:p>
    <w:p w:rsidR="00C10D52" w:rsidRDefault="00C10D52" w:rsidP="00C10D52">
      <w:pPr>
        <w:pStyle w:val="ListeParagraf"/>
        <w:tabs>
          <w:tab w:val="left" w:pos="1650"/>
        </w:tabs>
        <w:ind w:left="1440"/>
        <w:rPr>
          <w:rFonts w:eastAsia="Calibri"/>
          <w:b/>
          <w:lang w:eastAsia="en-US"/>
        </w:rPr>
      </w:pPr>
    </w:p>
    <w:p w:rsidR="00C10D52" w:rsidRDefault="00C10D52" w:rsidP="00C10D52">
      <w:pPr>
        <w:pStyle w:val="ListeParagraf"/>
        <w:tabs>
          <w:tab w:val="left" w:pos="1650"/>
        </w:tabs>
        <w:ind w:left="1440"/>
        <w:rPr>
          <w:rFonts w:eastAsia="Calibri"/>
          <w:b/>
          <w:lang w:eastAsia="en-US"/>
        </w:rPr>
      </w:pPr>
    </w:p>
    <w:p w:rsidR="00C10D52" w:rsidRDefault="00C10D52" w:rsidP="00C10D52">
      <w:pPr>
        <w:pStyle w:val="ListeParagraf"/>
        <w:tabs>
          <w:tab w:val="left" w:pos="1650"/>
        </w:tabs>
        <w:ind w:left="1440"/>
        <w:rPr>
          <w:rFonts w:eastAsia="Calibri"/>
          <w:b/>
          <w:lang w:eastAsia="en-US"/>
        </w:rPr>
      </w:pPr>
    </w:p>
    <w:p w:rsidR="00C10D52" w:rsidRDefault="00C10D52" w:rsidP="00C10D52">
      <w:pPr>
        <w:pStyle w:val="ListeParagraf"/>
        <w:tabs>
          <w:tab w:val="left" w:pos="1650"/>
        </w:tabs>
        <w:ind w:left="1440"/>
        <w:rPr>
          <w:rFonts w:eastAsia="Calibri"/>
          <w:b/>
          <w:lang w:eastAsia="en-US"/>
        </w:rPr>
      </w:pPr>
    </w:p>
    <w:p w:rsidR="00C10D52" w:rsidRDefault="00C10D52" w:rsidP="00C10D52">
      <w:pPr>
        <w:pStyle w:val="ListeParagraf"/>
        <w:tabs>
          <w:tab w:val="left" w:pos="1650"/>
        </w:tabs>
        <w:ind w:left="1440"/>
        <w:rPr>
          <w:rFonts w:eastAsia="Calibri"/>
          <w:b/>
          <w:lang w:eastAsia="en-US"/>
        </w:rPr>
      </w:pPr>
    </w:p>
    <w:p w:rsidR="00C10D52" w:rsidRDefault="00C10D52" w:rsidP="00C10D52">
      <w:pPr>
        <w:pStyle w:val="ListeParagraf"/>
        <w:tabs>
          <w:tab w:val="left" w:pos="1650"/>
        </w:tabs>
        <w:ind w:left="1440"/>
        <w:rPr>
          <w:rFonts w:eastAsia="Calibri"/>
          <w:b/>
          <w:lang w:eastAsia="en-US"/>
        </w:rPr>
      </w:pPr>
    </w:p>
    <w:p w:rsidR="00C10D52" w:rsidRDefault="00C10D52" w:rsidP="00C10D52">
      <w:pPr>
        <w:pStyle w:val="ListeParagraf"/>
        <w:tabs>
          <w:tab w:val="left" w:pos="1650"/>
        </w:tabs>
        <w:ind w:left="1440"/>
        <w:rPr>
          <w:rFonts w:eastAsia="Calibri"/>
          <w:b/>
          <w:lang w:eastAsia="en-US"/>
        </w:rPr>
      </w:pPr>
    </w:p>
    <w:p w:rsidR="00C10D52" w:rsidRDefault="00C10D52" w:rsidP="00C10D52">
      <w:pPr>
        <w:pStyle w:val="ListeParagraf"/>
        <w:tabs>
          <w:tab w:val="left" w:pos="1650"/>
        </w:tabs>
        <w:ind w:left="1440"/>
        <w:rPr>
          <w:rFonts w:eastAsia="Calibri"/>
          <w:b/>
          <w:lang w:eastAsia="en-US"/>
        </w:rPr>
      </w:pPr>
    </w:p>
    <w:p w:rsidR="00C10D52" w:rsidRDefault="00C10D52" w:rsidP="00C10D52">
      <w:pPr>
        <w:pStyle w:val="ListeParagraf"/>
        <w:tabs>
          <w:tab w:val="left" w:pos="1650"/>
        </w:tabs>
        <w:ind w:left="1440"/>
        <w:rPr>
          <w:rFonts w:eastAsia="Calibri"/>
          <w:b/>
          <w:lang w:eastAsia="en-US"/>
        </w:rPr>
      </w:pPr>
    </w:p>
    <w:p w:rsidR="00C10D52" w:rsidRDefault="00C10D52" w:rsidP="00C10D52">
      <w:pPr>
        <w:pStyle w:val="ListeParagraf"/>
        <w:tabs>
          <w:tab w:val="left" w:pos="1650"/>
        </w:tabs>
        <w:ind w:left="1440"/>
        <w:rPr>
          <w:rFonts w:eastAsia="Calibri"/>
          <w:b/>
          <w:lang w:eastAsia="en-US"/>
        </w:rPr>
      </w:pPr>
    </w:p>
    <w:p w:rsidR="00C10D52" w:rsidRDefault="00C10D52" w:rsidP="00C10D52">
      <w:pPr>
        <w:pStyle w:val="ListeParagraf"/>
        <w:tabs>
          <w:tab w:val="left" w:pos="1650"/>
        </w:tabs>
        <w:ind w:left="1440"/>
        <w:rPr>
          <w:rFonts w:eastAsia="Calibri"/>
          <w:b/>
          <w:lang w:eastAsia="en-US"/>
        </w:rPr>
      </w:pPr>
    </w:p>
    <w:p w:rsidR="00C10D52" w:rsidRDefault="00C10D52" w:rsidP="00C10D52">
      <w:pPr>
        <w:pStyle w:val="ListeParagraf"/>
        <w:tabs>
          <w:tab w:val="left" w:pos="1650"/>
        </w:tabs>
        <w:ind w:left="1440"/>
        <w:rPr>
          <w:rFonts w:eastAsia="Calibri"/>
          <w:b/>
          <w:lang w:eastAsia="en-US"/>
        </w:rPr>
      </w:pPr>
    </w:p>
    <w:p w:rsidR="00C10D52" w:rsidRDefault="00C10D52" w:rsidP="00C10D52">
      <w:pPr>
        <w:pStyle w:val="ListeParagraf"/>
        <w:tabs>
          <w:tab w:val="left" w:pos="1650"/>
        </w:tabs>
        <w:ind w:left="1440"/>
        <w:rPr>
          <w:rFonts w:eastAsia="Calibri"/>
          <w:b/>
          <w:lang w:eastAsia="en-US"/>
        </w:rPr>
      </w:pPr>
    </w:p>
    <w:p w:rsidR="00C10D52" w:rsidRDefault="00C10D52" w:rsidP="00C10D52">
      <w:pPr>
        <w:pStyle w:val="ListeParagraf"/>
        <w:tabs>
          <w:tab w:val="left" w:pos="1650"/>
        </w:tabs>
        <w:ind w:left="1440"/>
        <w:rPr>
          <w:rFonts w:eastAsia="Calibri"/>
          <w:b/>
          <w:lang w:eastAsia="en-US"/>
        </w:rPr>
      </w:pPr>
    </w:p>
    <w:p w:rsidR="00C10D52" w:rsidRDefault="00C10D52" w:rsidP="00C10D52">
      <w:pPr>
        <w:pStyle w:val="ListeParagraf"/>
        <w:tabs>
          <w:tab w:val="left" w:pos="1650"/>
        </w:tabs>
        <w:ind w:left="1440"/>
        <w:rPr>
          <w:rFonts w:eastAsia="Calibri"/>
          <w:b/>
          <w:lang w:eastAsia="en-US"/>
        </w:rPr>
      </w:pPr>
    </w:p>
    <w:p w:rsidR="00C10D52" w:rsidRDefault="00C10D52" w:rsidP="00C10D52">
      <w:pPr>
        <w:pStyle w:val="ListeParagraf"/>
        <w:tabs>
          <w:tab w:val="left" w:pos="1650"/>
        </w:tabs>
        <w:ind w:left="1440"/>
        <w:rPr>
          <w:rFonts w:eastAsia="Calibri"/>
          <w:b/>
          <w:lang w:eastAsia="en-US"/>
        </w:rPr>
      </w:pPr>
    </w:p>
    <w:p w:rsidR="00C10D52" w:rsidRDefault="00C10D52" w:rsidP="00C10D52">
      <w:pPr>
        <w:pStyle w:val="ListeParagraf"/>
        <w:tabs>
          <w:tab w:val="left" w:pos="1650"/>
        </w:tabs>
        <w:ind w:left="1440"/>
        <w:rPr>
          <w:rFonts w:eastAsia="Calibri"/>
          <w:b/>
          <w:lang w:eastAsia="en-US"/>
        </w:rPr>
      </w:pPr>
    </w:p>
    <w:p w:rsidR="00C10D52" w:rsidRDefault="00C10D52" w:rsidP="00C10D52">
      <w:pPr>
        <w:pStyle w:val="ListeParagraf"/>
        <w:tabs>
          <w:tab w:val="left" w:pos="1650"/>
        </w:tabs>
        <w:ind w:left="1440"/>
        <w:rPr>
          <w:rFonts w:eastAsia="Calibri"/>
          <w:b/>
          <w:lang w:eastAsia="en-US"/>
        </w:rPr>
      </w:pPr>
    </w:p>
    <w:p w:rsidR="00C10D52" w:rsidRDefault="00C10D52" w:rsidP="00C10D52">
      <w:pPr>
        <w:pStyle w:val="ListeParagraf"/>
        <w:tabs>
          <w:tab w:val="left" w:pos="1650"/>
        </w:tabs>
        <w:ind w:left="1440"/>
        <w:rPr>
          <w:rFonts w:eastAsia="Calibri"/>
          <w:b/>
          <w:lang w:eastAsia="en-US"/>
        </w:rPr>
      </w:pPr>
    </w:p>
    <w:p w:rsidR="00C10D52" w:rsidRDefault="00C10D52" w:rsidP="00C10D52">
      <w:pPr>
        <w:pStyle w:val="ListeParagraf"/>
        <w:tabs>
          <w:tab w:val="left" w:pos="1650"/>
        </w:tabs>
        <w:ind w:left="1440"/>
        <w:rPr>
          <w:rFonts w:eastAsia="Calibri"/>
          <w:b/>
          <w:lang w:eastAsia="en-US"/>
        </w:rPr>
      </w:pPr>
    </w:p>
    <w:p w:rsidR="00C10D52" w:rsidRDefault="00C10D52" w:rsidP="00C10D52">
      <w:pPr>
        <w:pStyle w:val="ListeParagraf"/>
        <w:tabs>
          <w:tab w:val="left" w:pos="1650"/>
        </w:tabs>
        <w:ind w:left="1440"/>
        <w:rPr>
          <w:rFonts w:eastAsia="Calibri"/>
          <w:b/>
          <w:lang w:eastAsia="en-US"/>
        </w:rPr>
      </w:pPr>
    </w:p>
    <w:p w:rsidR="00C10D52" w:rsidRDefault="00C10D52" w:rsidP="00C10D52">
      <w:pPr>
        <w:pStyle w:val="ListeParagraf"/>
        <w:tabs>
          <w:tab w:val="left" w:pos="1650"/>
        </w:tabs>
        <w:ind w:left="1440"/>
        <w:rPr>
          <w:rFonts w:eastAsia="Calibri"/>
          <w:b/>
          <w:lang w:eastAsia="en-US"/>
        </w:rPr>
      </w:pPr>
    </w:p>
    <w:p w:rsidR="00C10D52" w:rsidRDefault="00C10D52" w:rsidP="00C10D52">
      <w:pPr>
        <w:pStyle w:val="ListeParagraf"/>
        <w:tabs>
          <w:tab w:val="left" w:pos="1650"/>
        </w:tabs>
        <w:ind w:left="1440"/>
        <w:rPr>
          <w:rFonts w:eastAsia="Calibri"/>
          <w:b/>
          <w:lang w:eastAsia="en-US"/>
        </w:rPr>
      </w:pPr>
    </w:p>
    <w:p w:rsidR="00C10D52" w:rsidRDefault="00C10D52" w:rsidP="00C10D52">
      <w:pPr>
        <w:pStyle w:val="ListeParagraf"/>
        <w:tabs>
          <w:tab w:val="left" w:pos="1650"/>
        </w:tabs>
        <w:ind w:left="1440"/>
        <w:rPr>
          <w:rFonts w:eastAsia="Calibri"/>
          <w:b/>
          <w:lang w:eastAsia="en-US"/>
        </w:rPr>
      </w:pPr>
    </w:p>
    <w:p w:rsidR="00C10D52" w:rsidRDefault="00C10D52" w:rsidP="00C10D52">
      <w:pPr>
        <w:pStyle w:val="ListeParagraf"/>
        <w:tabs>
          <w:tab w:val="left" w:pos="1650"/>
        </w:tabs>
        <w:ind w:left="1440"/>
        <w:rPr>
          <w:rFonts w:eastAsia="Calibri"/>
          <w:b/>
          <w:lang w:eastAsia="en-US"/>
        </w:rPr>
      </w:pPr>
    </w:p>
    <w:p w:rsidR="00777E02" w:rsidRPr="00980E47" w:rsidRDefault="00980E47" w:rsidP="00222D6F">
      <w:pPr>
        <w:pStyle w:val="ListeParagraf"/>
        <w:numPr>
          <w:ilvl w:val="0"/>
          <w:numId w:val="35"/>
        </w:numPr>
        <w:tabs>
          <w:tab w:val="left" w:pos="1650"/>
        </w:tabs>
        <w:jc w:val="center"/>
        <w:rPr>
          <w:rFonts w:eastAsia="Calibri"/>
          <w:b/>
          <w:lang w:eastAsia="en-US"/>
        </w:rPr>
      </w:pPr>
      <w:r>
        <w:rPr>
          <w:rFonts w:eastAsia="Calibri"/>
          <w:b/>
          <w:lang w:eastAsia="en-US"/>
        </w:rPr>
        <w:t>BÖLÜM: TEMALAR</w:t>
      </w:r>
    </w:p>
    <w:p w:rsidR="00C72A2F" w:rsidRPr="00777E02" w:rsidRDefault="00C72A2F" w:rsidP="00C72A2F">
      <w:pPr>
        <w:pStyle w:val="ListeParagraf"/>
        <w:tabs>
          <w:tab w:val="left" w:pos="1650"/>
        </w:tabs>
        <w:ind w:left="1440"/>
        <w:rPr>
          <w:rFonts w:eastAsia="Calibri"/>
          <w:b/>
          <w:lang w:eastAsia="en-US"/>
        </w:rPr>
      </w:pPr>
    </w:p>
    <w:p w:rsidR="00C72A2F" w:rsidRDefault="00C72A2F" w:rsidP="00C72A2F">
      <w:pPr>
        <w:pStyle w:val="Balk3"/>
        <w:keepLines/>
        <w:numPr>
          <w:ilvl w:val="1"/>
          <w:numId w:val="1"/>
        </w:numPr>
        <w:tabs>
          <w:tab w:val="clear" w:pos="0"/>
        </w:tabs>
        <w:spacing w:before="0" w:after="0"/>
        <w:jc w:val="both"/>
        <w:rPr>
          <w:rFonts w:ascii="Times New Roman" w:hAnsi="Times New Roman" w:cs="Times New Roman"/>
          <w:sz w:val="24"/>
          <w:szCs w:val="24"/>
        </w:rPr>
      </w:pPr>
      <w:r w:rsidRPr="00F11F43">
        <w:rPr>
          <w:rFonts w:ascii="Times New Roman" w:hAnsi="Times New Roman" w:cs="Times New Roman"/>
          <w:sz w:val="24"/>
          <w:szCs w:val="24"/>
        </w:rPr>
        <w:t>TEMA 1</w:t>
      </w:r>
      <w:bookmarkStart w:id="6" w:name="_Toc411614374"/>
      <w:r>
        <w:rPr>
          <w:rFonts w:ascii="Times New Roman" w:hAnsi="Times New Roman" w:cs="Times New Roman"/>
          <w:sz w:val="24"/>
          <w:szCs w:val="24"/>
        </w:rPr>
        <w:t>: ÖZEL EĞİTİM HİZMETLERİNİ YAYGINLAŞTIRMAK</w:t>
      </w:r>
    </w:p>
    <w:p w:rsidR="00147AE1" w:rsidRPr="00147AE1" w:rsidRDefault="00147AE1" w:rsidP="00147AE1"/>
    <w:p w:rsidR="00C72A2F" w:rsidRPr="00F11F43" w:rsidRDefault="00C72A2F" w:rsidP="00B33669">
      <w:pPr>
        <w:pStyle w:val="Balk3"/>
        <w:keepLines/>
        <w:spacing w:before="0" w:after="0"/>
        <w:ind w:left="1440"/>
        <w:jc w:val="both"/>
        <w:rPr>
          <w:rFonts w:ascii="Times New Roman" w:hAnsi="Times New Roman" w:cs="Times New Roman"/>
          <w:sz w:val="24"/>
          <w:szCs w:val="24"/>
        </w:rPr>
      </w:pPr>
      <w:r w:rsidRPr="00F11F43">
        <w:rPr>
          <w:rFonts w:ascii="Times New Roman" w:hAnsi="Times New Roman" w:cs="Times New Roman"/>
          <w:sz w:val="24"/>
          <w:szCs w:val="24"/>
        </w:rPr>
        <w:t>Stratejik Amaç: 1</w:t>
      </w:r>
      <w:bookmarkEnd w:id="6"/>
    </w:p>
    <w:p w:rsidR="00C72A2F" w:rsidRDefault="00C72A2F" w:rsidP="00C72A2F">
      <w:pPr>
        <w:pStyle w:val="Balk3"/>
        <w:keepLines/>
        <w:spacing w:before="0" w:after="0"/>
        <w:jc w:val="both"/>
        <w:rPr>
          <w:rFonts w:ascii="Times New Roman" w:hAnsi="Times New Roman" w:cs="Times New Roman"/>
          <w:b w:val="0"/>
          <w:sz w:val="24"/>
          <w:szCs w:val="24"/>
        </w:rPr>
      </w:pPr>
      <w:bookmarkStart w:id="7" w:name="_Toc411614375"/>
      <w:r>
        <w:rPr>
          <w:rFonts w:ascii="Times New Roman" w:hAnsi="Times New Roman" w:cs="Times New Roman"/>
          <w:b w:val="0"/>
          <w:sz w:val="24"/>
          <w:szCs w:val="24"/>
        </w:rPr>
        <w:t>Özel Eğitim hizmetlerinin etkinliğini artırmak.</w:t>
      </w:r>
    </w:p>
    <w:p w:rsidR="00147AE1" w:rsidRDefault="00147AE1" w:rsidP="00C72A2F">
      <w:pPr>
        <w:pStyle w:val="Balk3"/>
        <w:keepLines/>
        <w:numPr>
          <w:ilvl w:val="1"/>
          <w:numId w:val="1"/>
        </w:numPr>
        <w:tabs>
          <w:tab w:val="clear" w:pos="0"/>
        </w:tabs>
        <w:spacing w:before="0" w:after="0"/>
        <w:jc w:val="both"/>
        <w:rPr>
          <w:rFonts w:ascii="Times New Roman" w:hAnsi="Times New Roman" w:cs="Times New Roman"/>
          <w:sz w:val="24"/>
          <w:szCs w:val="24"/>
        </w:rPr>
      </w:pPr>
    </w:p>
    <w:p w:rsidR="00C72A2F" w:rsidRPr="00F11F43" w:rsidRDefault="00C72A2F" w:rsidP="00B33669">
      <w:pPr>
        <w:pStyle w:val="Balk3"/>
        <w:keepLines/>
        <w:spacing w:before="0" w:after="0"/>
        <w:ind w:left="1440"/>
        <w:jc w:val="both"/>
        <w:rPr>
          <w:rFonts w:ascii="Times New Roman" w:hAnsi="Times New Roman" w:cs="Times New Roman"/>
          <w:sz w:val="24"/>
          <w:szCs w:val="24"/>
        </w:rPr>
      </w:pPr>
      <w:r w:rsidRPr="00F11F43">
        <w:rPr>
          <w:rFonts w:ascii="Times New Roman" w:hAnsi="Times New Roman" w:cs="Times New Roman"/>
          <w:sz w:val="24"/>
          <w:szCs w:val="24"/>
        </w:rPr>
        <w:t>Stratejik Hedef 1.1</w:t>
      </w:r>
      <w:bookmarkEnd w:id="7"/>
    </w:p>
    <w:p w:rsidR="00C72A2F" w:rsidRPr="00F11F43" w:rsidRDefault="00C72A2F" w:rsidP="00C72A2F">
      <w:pPr>
        <w:pStyle w:val="Balk3"/>
        <w:keepLines/>
        <w:spacing w:before="0" w:after="0"/>
        <w:jc w:val="both"/>
        <w:rPr>
          <w:rFonts w:ascii="Times New Roman" w:hAnsi="Times New Roman" w:cs="Times New Roman"/>
          <w:b w:val="0"/>
          <w:sz w:val="24"/>
          <w:szCs w:val="24"/>
        </w:rPr>
      </w:pPr>
      <w:r w:rsidRPr="00A97E27">
        <w:rPr>
          <w:rFonts w:ascii="Times New Roman" w:hAnsi="Times New Roman" w:cs="Times New Roman"/>
          <w:b w:val="0"/>
          <w:sz w:val="24"/>
          <w:szCs w:val="24"/>
        </w:rPr>
        <w:t>Kurumun görev alanındaki okul personelinin özel eğitim sürecini bilmesini sağlama</w:t>
      </w:r>
      <w:r>
        <w:rPr>
          <w:rFonts w:ascii="Times New Roman" w:hAnsi="Times New Roman" w:cs="Times New Roman"/>
          <w:b w:val="0"/>
          <w:sz w:val="24"/>
          <w:szCs w:val="24"/>
        </w:rPr>
        <w:t xml:space="preserve">k. </w:t>
      </w:r>
    </w:p>
    <w:p w:rsidR="00147AE1" w:rsidRDefault="00147AE1" w:rsidP="00C72A2F">
      <w:pPr>
        <w:pStyle w:val="Balk3"/>
        <w:keepLines/>
        <w:numPr>
          <w:ilvl w:val="1"/>
          <w:numId w:val="1"/>
        </w:numPr>
        <w:tabs>
          <w:tab w:val="clear" w:pos="0"/>
        </w:tabs>
        <w:spacing w:before="0" w:after="0"/>
        <w:jc w:val="both"/>
        <w:rPr>
          <w:rFonts w:ascii="Times New Roman" w:hAnsi="Times New Roman" w:cs="Times New Roman"/>
          <w:sz w:val="24"/>
          <w:szCs w:val="24"/>
        </w:rPr>
      </w:pPr>
    </w:p>
    <w:p w:rsidR="00C72A2F" w:rsidRDefault="00C74A98" w:rsidP="00C72A2F">
      <w:pPr>
        <w:pStyle w:val="Balk3"/>
        <w:keepLines/>
        <w:numPr>
          <w:ilvl w:val="0"/>
          <w:numId w:val="1"/>
        </w:numPr>
        <w:spacing w:before="0" w:after="0"/>
        <w:jc w:val="both"/>
        <w:rPr>
          <w:rFonts w:ascii="Times New Roman" w:hAnsi="Times New Roman" w:cs="Times New Roman"/>
          <w:b w:val="0"/>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00C72A2F">
        <w:rPr>
          <w:rFonts w:ascii="Times New Roman" w:hAnsi="Times New Roman" w:cs="Times New Roman"/>
          <w:sz w:val="24"/>
          <w:szCs w:val="24"/>
        </w:rPr>
        <w:t>Stratejik Hedef 1.2</w:t>
      </w:r>
    </w:p>
    <w:p w:rsidR="00C72A2F" w:rsidRDefault="00C72A2F" w:rsidP="00C72A2F">
      <w:pPr>
        <w:pStyle w:val="Balk3"/>
        <w:keepLines/>
        <w:numPr>
          <w:ilvl w:val="0"/>
          <w:numId w:val="1"/>
        </w:numPr>
        <w:spacing w:before="0" w:after="0"/>
        <w:jc w:val="both"/>
        <w:rPr>
          <w:rFonts w:ascii="Times New Roman" w:hAnsi="Times New Roman" w:cs="Times New Roman"/>
          <w:b w:val="0"/>
          <w:sz w:val="24"/>
          <w:szCs w:val="24"/>
        </w:rPr>
      </w:pPr>
      <w:r w:rsidRPr="00FB455E">
        <w:rPr>
          <w:rFonts w:ascii="Times New Roman" w:hAnsi="Times New Roman" w:cs="Times New Roman"/>
          <w:b w:val="0"/>
          <w:sz w:val="24"/>
          <w:szCs w:val="24"/>
        </w:rPr>
        <w:t>Öncelik özel eğitime muhtaç çocukların aileleri olmak üzere sorumluluk bölgemizdeki tüm halkı bilgilendirmek</w:t>
      </w:r>
    </w:p>
    <w:p w:rsidR="00C72A2F" w:rsidRDefault="00C72A2F" w:rsidP="00C72A2F">
      <w:pPr>
        <w:pStyle w:val="Balk3"/>
        <w:keepLines/>
        <w:numPr>
          <w:ilvl w:val="1"/>
          <w:numId w:val="1"/>
        </w:numPr>
        <w:tabs>
          <w:tab w:val="clear" w:pos="0"/>
        </w:tabs>
        <w:spacing w:before="0" w:after="0"/>
        <w:jc w:val="both"/>
        <w:rPr>
          <w:rFonts w:ascii="Times New Roman" w:hAnsi="Times New Roman" w:cs="Times New Roman"/>
          <w:sz w:val="24"/>
          <w:szCs w:val="24"/>
        </w:rPr>
      </w:pPr>
    </w:p>
    <w:p w:rsidR="00C72A2F" w:rsidRDefault="00DE28D2" w:rsidP="00953609">
      <w:pPr>
        <w:pStyle w:val="ListeParagraf"/>
        <w:tabs>
          <w:tab w:val="left" w:pos="7310"/>
        </w:tabs>
        <w:spacing w:line="23" w:lineRule="atLeast"/>
        <w:ind w:left="1440"/>
        <w:jc w:val="both"/>
        <w:rPr>
          <w:rFonts w:eastAsia="Calibri"/>
          <w:b/>
          <w:lang w:eastAsia="en-US"/>
        </w:rPr>
      </w:pPr>
      <w:r>
        <w:rPr>
          <w:rFonts w:eastAsia="Calibri"/>
          <w:b/>
          <w:lang w:eastAsia="en-US"/>
        </w:rPr>
        <w:t>Performans Göstergeleri</w:t>
      </w:r>
    </w:p>
    <w:p w:rsidR="00953609" w:rsidRDefault="00953609" w:rsidP="00953609">
      <w:pPr>
        <w:pStyle w:val="ListeParagraf"/>
        <w:tabs>
          <w:tab w:val="left" w:pos="7310"/>
        </w:tabs>
        <w:spacing w:line="23" w:lineRule="atLeast"/>
        <w:ind w:left="1440"/>
        <w:jc w:val="both"/>
        <w:rPr>
          <w:rFonts w:eastAsia="Calibri"/>
          <w:b/>
          <w:lang w:eastAsia="en-US"/>
        </w:rPr>
      </w:pPr>
    </w:p>
    <w:tbl>
      <w:tblPr>
        <w:tblStyle w:val="TabloKlavuzu"/>
        <w:tblW w:w="9867" w:type="dxa"/>
        <w:tblLook w:val="04A0"/>
      </w:tblPr>
      <w:tblGrid>
        <w:gridCol w:w="1196"/>
        <w:gridCol w:w="2454"/>
        <w:gridCol w:w="1074"/>
        <w:gridCol w:w="1029"/>
        <w:gridCol w:w="1028"/>
        <w:gridCol w:w="1028"/>
        <w:gridCol w:w="1028"/>
        <w:gridCol w:w="1030"/>
      </w:tblGrid>
      <w:tr w:rsidR="00953609" w:rsidTr="00953609">
        <w:trPr>
          <w:trHeight w:val="190"/>
        </w:trPr>
        <w:tc>
          <w:tcPr>
            <w:tcW w:w="1196" w:type="dxa"/>
            <w:vMerge w:val="restart"/>
            <w:vAlign w:val="center"/>
          </w:tcPr>
          <w:p w:rsidR="00953609" w:rsidRPr="003322A4" w:rsidRDefault="00953609" w:rsidP="009B3EA6">
            <w:pPr>
              <w:jc w:val="center"/>
              <w:rPr>
                <w:b/>
                <w:bCs/>
                <w:color w:val="000000"/>
              </w:rPr>
            </w:pPr>
            <w:r>
              <w:rPr>
                <w:b/>
                <w:bCs/>
                <w:color w:val="000000"/>
              </w:rPr>
              <w:t>No</w:t>
            </w:r>
          </w:p>
        </w:tc>
        <w:tc>
          <w:tcPr>
            <w:tcW w:w="2454" w:type="dxa"/>
            <w:vMerge w:val="restart"/>
            <w:vAlign w:val="center"/>
          </w:tcPr>
          <w:p w:rsidR="00953609" w:rsidRPr="003322A4" w:rsidRDefault="00953609" w:rsidP="009B3EA6">
            <w:pPr>
              <w:jc w:val="center"/>
              <w:rPr>
                <w:b/>
                <w:bCs/>
                <w:color w:val="000000"/>
                <w:sz w:val="20"/>
              </w:rPr>
            </w:pPr>
            <w:r w:rsidRPr="003322A4">
              <w:rPr>
                <w:b/>
                <w:bCs/>
                <w:color w:val="000000"/>
                <w:sz w:val="20"/>
              </w:rPr>
              <w:t>PERFORMANS</w:t>
            </w:r>
          </w:p>
          <w:p w:rsidR="00953609" w:rsidRPr="003322A4" w:rsidRDefault="00953609" w:rsidP="009B3EA6">
            <w:pPr>
              <w:jc w:val="center"/>
              <w:rPr>
                <w:b/>
                <w:bCs/>
                <w:color w:val="000000"/>
                <w:sz w:val="20"/>
              </w:rPr>
            </w:pPr>
            <w:r w:rsidRPr="003322A4">
              <w:rPr>
                <w:b/>
                <w:bCs/>
                <w:color w:val="000000"/>
                <w:sz w:val="20"/>
              </w:rPr>
              <w:t>GÖSTERGESİ</w:t>
            </w:r>
          </w:p>
        </w:tc>
        <w:tc>
          <w:tcPr>
            <w:tcW w:w="1074" w:type="dxa"/>
            <w:vAlign w:val="center"/>
          </w:tcPr>
          <w:p w:rsidR="00953609" w:rsidRPr="003322A4" w:rsidRDefault="00953609" w:rsidP="009B3EA6">
            <w:pPr>
              <w:jc w:val="center"/>
              <w:rPr>
                <w:b/>
                <w:bCs/>
                <w:color w:val="000000"/>
                <w:sz w:val="20"/>
              </w:rPr>
            </w:pPr>
            <w:r w:rsidRPr="003322A4">
              <w:rPr>
                <w:b/>
                <w:bCs/>
                <w:color w:val="000000"/>
                <w:sz w:val="20"/>
              </w:rPr>
              <w:t>Mevcut</w:t>
            </w:r>
          </w:p>
        </w:tc>
        <w:tc>
          <w:tcPr>
            <w:tcW w:w="5143" w:type="dxa"/>
            <w:gridSpan w:val="5"/>
            <w:vAlign w:val="center"/>
          </w:tcPr>
          <w:p w:rsidR="00953609" w:rsidRPr="003322A4" w:rsidRDefault="00953609" w:rsidP="009B3EA6">
            <w:pPr>
              <w:jc w:val="center"/>
              <w:rPr>
                <w:b/>
                <w:bCs/>
                <w:color w:val="000000"/>
              </w:rPr>
            </w:pPr>
            <w:r w:rsidRPr="003322A4">
              <w:rPr>
                <w:b/>
                <w:bCs/>
                <w:color w:val="000000"/>
              </w:rPr>
              <w:t>HEDEF</w:t>
            </w:r>
          </w:p>
        </w:tc>
      </w:tr>
      <w:tr w:rsidR="00953609" w:rsidTr="00953609">
        <w:trPr>
          <w:trHeight w:val="114"/>
        </w:trPr>
        <w:tc>
          <w:tcPr>
            <w:tcW w:w="1196" w:type="dxa"/>
            <w:vMerge/>
            <w:vAlign w:val="center"/>
          </w:tcPr>
          <w:p w:rsidR="00953609" w:rsidRDefault="00953609" w:rsidP="009B3EA6">
            <w:pPr>
              <w:pStyle w:val="ListeParagraf"/>
              <w:tabs>
                <w:tab w:val="left" w:pos="6285"/>
              </w:tabs>
              <w:ind w:left="0"/>
              <w:jc w:val="center"/>
            </w:pPr>
          </w:p>
        </w:tc>
        <w:tc>
          <w:tcPr>
            <w:tcW w:w="2454" w:type="dxa"/>
            <w:vMerge/>
            <w:vAlign w:val="center"/>
          </w:tcPr>
          <w:p w:rsidR="00953609" w:rsidRDefault="00953609" w:rsidP="009B3EA6">
            <w:pPr>
              <w:pStyle w:val="ListeParagraf"/>
              <w:tabs>
                <w:tab w:val="left" w:pos="6285"/>
              </w:tabs>
              <w:ind w:left="0"/>
              <w:jc w:val="center"/>
            </w:pPr>
          </w:p>
        </w:tc>
        <w:tc>
          <w:tcPr>
            <w:tcW w:w="1074" w:type="dxa"/>
            <w:vAlign w:val="center"/>
          </w:tcPr>
          <w:p w:rsidR="00953609" w:rsidRDefault="00953609" w:rsidP="009B3EA6">
            <w:pPr>
              <w:pStyle w:val="ListeParagraf"/>
              <w:tabs>
                <w:tab w:val="left" w:pos="6285"/>
              </w:tabs>
              <w:ind w:left="0"/>
              <w:jc w:val="center"/>
            </w:pPr>
            <w:r w:rsidRPr="003322A4">
              <w:rPr>
                <w:b/>
                <w:bCs/>
              </w:rPr>
              <w:t>2018</w:t>
            </w:r>
          </w:p>
        </w:tc>
        <w:tc>
          <w:tcPr>
            <w:tcW w:w="1029" w:type="dxa"/>
            <w:vAlign w:val="center"/>
          </w:tcPr>
          <w:p w:rsidR="00953609" w:rsidRDefault="00953609" w:rsidP="009B3EA6">
            <w:pPr>
              <w:pStyle w:val="ListeParagraf"/>
              <w:tabs>
                <w:tab w:val="left" w:pos="6285"/>
              </w:tabs>
              <w:ind w:left="0"/>
              <w:jc w:val="center"/>
            </w:pPr>
            <w:r w:rsidRPr="003322A4">
              <w:rPr>
                <w:b/>
                <w:bCs/>
              </w:rPr>
              <w:t>2019</w:t>
            </w:r>
          </w:p>
        </w:tc>
        <w:tc>
          <w:tcPr>
            <w:tcW w:w="1028" w:type="dxa"/>
            <w:vAlign w:val="center"/>
          </w:tcPr>
          <w:p w:rsidR="00953609" w:rsidRPr="003322A4" w:rsidRDefault="00953609" w:rsidP="009B3EA6">
            <w:pPr>
              <w:jc w:val="center"/>
              <w:rPr>
                <w:b/>
                <w:bCs/>
              </w:rPr>
            </w:pPr>
            <w:r>
              <w:rPr>
                <w:b/>
                <w:bCs/>
              </w:rPr>
              <w:t>2020</w:t>
            </w:r>
          </w:p>
        </w:tc>
        <w:tc>
          <w:tcPr>
            <w:tcW w:w="1028" w:type="dxa"/>
            <w:vAlign w:val="center"/>
          </w:tcPr>
          <w:p w:rsidR="00953609" w:rsidRPr="003322A4" w:rsidRDefault="00953609" w:rsidP="009B3EA6">
            <w:pPr>
              <w:jc w:val="center"/>
              <w:rPr>
                <w:b/>
                <w:bCs/>
              </w:rPr>
            </w:pPr>
            <w:r>
              <w:rPr>
                <w:b/>
                <w:bCs/>
              </w:rPr>
              <w:t>2021</w:t>
            </w:r>
          </w:p>
        </w:tc>
        <w:tc>
          <w:tcPr>
            <w:tcW w:w="1028" w:type="dxa"/>
            <w:vAlign w:val="center"/>
          </w:tcPr>
          <w:p w:rsidR="00953609" w:rsidRPr="003322A4" w:rsidRDefault="00953609" w:rsidP="009B3EA6">
            <w:pPr>
              <w:jc w:val="center"/>
              <w:rPr>
                <w:b/>
                <w:bCs/>
              </w:rPr>
            </w:pPr>
            <w:r w:rsidRPr="003322A4">
              <w:rPr>
                <w:b/>
                <w:bCs/>
              </w:rPr>
              <w:t>20</w:t>
            </w:r>
            <w:r>
              <w:rPr>
                <w:b/>
                <w:bCs/>
              </w:rPr>
              <w:t>22</w:t>
            </w:r>
          </w:p>
        </w:tc>
        <w:tc>
          <w:tcPr>
            <w:tcW w:w="1030" w:type="dxa"/>
            <w:vAlign w:val="center"/>
          </w:tcPr>
          <w:p w:rsidR="00953609" w:rsidRPr="003322A4" w:rsidRDefault="00953609" w:rsidP="009B3EA6">
            <w:pPr>
              <w:jc w:val="center"/>
              <w:rPr>
                <w:b/>
                <w:bCs/>
              </w:rPr>
            </w:pPr>
            <w:r w:rsidRPr="003322A4">
              <w:rPr>
                <w:b/>
                <w:bCs/>
              </w:rPr>
              <w:t>20</w:t>
            </w:r>
            <w:r>
              <w:rPr>
                <w:b/>
                <w:bCs/>
              </w:rPr>
              <w:t>23</w:t>
            </w:r>
          </w:p>
        </w:tc>
      </w:tr>
      <w:tr w:rsidR="00953609" w:rsidTr="003447BA">
        <w:trPr>
          <w:trHeight w:val="1200"/>
        </w:trPr>
        <w:tc>
          <w:tcPr>
            <w:tcW w:w="1196" w:type="dxa"/>
            <w:vAlign w:val="center"/>
          </w:tcPr>
          <w:p w:rsidR="00953609" w:rsidRPr="003322A4" w:rsidRDefault="00C74A98" w:rsidP="00C10D52">
            <w:pPr>
              <w:rPr>
                <w:b/>
                <w:bCs/>
                <w:color w:val="FF0000"/>
              </w:rPr>
            </w:pPr>
            <w:r>
              <w:rPr>
                <w:b/>
                <w:bCs/>
                <w:color w:val="FF0000"/>
              </w:rPr>
              <w:t>PG.1.1</w:t>
            </w:r>
            <w:r w:rsidR="00953609">
              <w:rPr>
                <w:b/>
                <w:bCs/>
                <w:color w:val="FF0000"/>
              </w:rPr>
              <w:t>.a</w:t>
            </w:r>
          </w:p>
        </w:tc>
        <w:tc>
          <w:tcPr>
            <w:tcW w:w="2454" w:type="dxa"/>
            <w:vAlign w:val="center"/>
          </w:tcPr>
          <w:p w:rsidR="00953609" w:rsidRPr="00E37ACF" w:rsidRDefault="00953609" w:rsidP="00C10D52">
            <w:pPr>
              <w:spacing w:line="276" w:lineRule="auto"/>
              <w:jc w:val="both"/>
              <w:rPr>
                <w:rFonts w:ascii="Calibri" w:eastAsia="Calibri" w:hAnsi="Calibri"/>
                <w:bCs/>
                <w:sz w:val="20"/>
                <w:szCs w:val="20"/>
                <w:lang w:eastAsia="en-US"/>
              </w:rPr>
            </w:pPr>
            <w:r>
              <w:rPr>
                <w:rFonts w:ascii="Calibri" w:eastAsia="Calibri" w:hAnsi="Calibri"/>
                <w:bCs/>
                <w:sz w:val="20"/>
                <w:szCs w:val="20"/>
                <w:lang w:eastAsia="en-US"/>
              </w:rPr>
              <w:t>Özel Eğitimin farkındalığını artırmaya yönelik yapılan öğretmen eğitimlerinin sayısı</w:t>
            </w:r>
          </w:p>
        </w:tc>
        <w:tc>
          <w:tcPr>
            <w:tcW w:w="1074" w:type="dxa"/>
            <w:vAlign w:val="center"/>
          </w:tcPr>
          <w:p w:rsidR="00953609" w:rsidRDefault="000D071D" w:rsidP="003447BA">
            <w:pPr>
              <w:pStyle w:val="ListeParagraf"/>
              <w:tabs>
                <w:tab w:val="left" w:pos="6285"/>
              </w:tabs>
              <w:ind w:left="0"/>
              <w:jc w:val="center"/>
            </w:pPr>
            <w:r>
              <w:t>13</w:t>
            </w:r>
          </w:p>
        </w:tc>
        <w:tc>
          <w:tcPr>
            <w:tcW w:w="1029" w:type="dxa"/>
            <w:vAlign w:val="center"/>
          </w:tcPr>
          <w:p w:rsidR="00953609" w:rsidRDefault="000D071D" w:rsidP="003447BA">
            <w:pPr>
              <w:pStyle w:val="ListeParagraf"/>
              <w:tabs>
                <w:tab w:val="left" w:pos="6285"/>
              </w:tabs>
              <w:ind w:left="0"/>
              <w:jc w:val="center"/>
            </w:pPr>
            <w:r>
              <w:t>15</w:t>
            </w:r>
          </w:p>
        </w:tc>
        <w:tc>
          <w:tcPr>
            <w:tcW w:w="1028" w:type="dxa"/>
            <w:vAlign w:val="center"/>
          </w:tcPr>
          <w:p w:rsidR="00953609" w:rsidRDefault="000D071D" w:rsidP="003447BA">
            <w:pPr>
              <w:pStyle w:val="ListeParagraf"/>
              <w:tabs>
                <w:tab w:val="left" w:pos="6285"/>
              </w:tabs>
              <w:ind w:left="0"/>
              <w:jc w:val="center"/>
            </w:pPr>
            <w:r>
              <w:t>17</w:t>
            </w:r>
          </w:p>
        </w:tc>
        <w:tc>
          <w:tcPr>
            <w:tcW w:w="1028" w:type="dxa"/>
            <w:vAlign w:val="center"/>
          </w:tcPr>
          <w:p w:rsidR="00953609" w:rsidRDefault="000D071D" w:rsidP="003447BA">
            <w:pPr>
              <w:pStyle w:val="ListeParagraf"/>
              <w:tabs>
                <w:tab w:val="left" w:pos="6285"/>
              </w:tabs>
              <w:ind w:left="0"/>
              <w:jc w:val="center"/>
            </w:pPr>
            <w:r>
              <w:t>18</w:t>
            </w:r>
          </w:p>
        </w:tc>
        <w:tc>
          <w:tcPr>
            <w:tcW w:w="1028" w:type="dxa"/>
            <w:vAlign w:val="center"/>
          </w:tcPr>
          <w:p w:rsidR="00953609" w:rsidRDefault="000D071D" w:rsidP="003447BA">
            <w:pPr>
              <w:pStyle w:val="ListeParagraf"/>
              <w:tabs>
                <w:tab w:val="left" w:pos="6285"/>
              </w:tabs>
              <w:ind w:left="0"/>
              <w:jc w:val="center"/>
            </w:pPr>
            <w:r>
              <w:t>19</w:t>
            </w:r>
          </w:p>
        </w:tc>
        <w:tc>
          <w:tcPr>
            <w:tcW w:w="1030" w:type="dxa"/>
            <w:vAlign w:val="center"/>
          </w:tcPr>
          <w:p w:rsidR="00953609" w:rsidRDefault="000D071D" w:rsidP="003447BA">
            <w:pPr>
              <w:pStyle w:val="ListeParagraf"/>
              <w:tabs>
                <w:tab w:val="left" w:pos="6285"/>
              </w:tabs>
              <w:ind w:left="0"/>
              <w:jc w:val="center"/>
            </w:pPr>
            <w:r>
              <w:t>23</w:t>
            </w:r>
          </w:p>
        </w:tc>
      </w:tr>
      <w:tr w:rsidR="00953609" w:rsidTr="003447BA">
        <w:trPr>
          <w:trHeight w:val="1266"/>
        </w:trPr>
        <w:tc>
          <w:tcPr>
            <w:tcW w:w="1196" w:type="dxa"/>
            <w:vAlign w:val="center"/>
          </w:tcPr>
          <w:p w:rsidR="00953609" w:rsidRPr="003322A4" w:rsidRDefault="00953609" w:rsidP="00C10D52">
            <w:r w:rsidRPr="003322A4">
              <w:rPr>
                <w:b/>
                <w:bCs/>
                <w:color w:val="FF0000"/>
              </w:rPr>
              <w:t>PG.1.</w:t>
            </w:r>
            <w:r w:rsidR="00C74A98">
              <w:rPr>
                <w:b/>
                <w:bCs/>
                <w:color w:val="FF0000"/>
              </w:rPr>
              <w:t>1</w:t>
            </w:r>
            <w:r>
              <w:rPr>
                <w:b/>
                <w:bCs/>
                <w:color w:val="FF0000"/>
              </w:rPr>
              <w:t>.b</w:t>
            </w:r>
          </w:p>
        </w:tc>
        <w:tc>
          <w:tcPr>
            <w:tcW w:w="2454" w:type="dxa"/>
            <w:vAlign w:val="center"/>
          </w:tcPr>
          <w:p w:rsidR="00953609" w:rsidRPr="00E37ACF" w:rsidRDefault="00953609" w:rsidP="00C10D52">
            <w:pPr>
              <w:spacing w:line="276" w:lineRule="auto"/>
              <w:jc w:val="both"/>
              <w:rPr>
                <w:rFonts w:ascii="Calibri" w:eastAsia="Calibri" w:hAnsi="Calibri"/>
                <w:bCs/>
                <w:sz w:val="20"/>
                <w:szCs w:val="20"/>
                <w:lang w:eastAsia="en-US"/>
              </w:rPr>
            </w:pPr>
            <w:r>
              <w:rPr>
                <w:rFonts w:ascii="Calibri" w:eastAsia="Calibri" w:hAnsi="Calibri"/>
                <w:bCs/>
                <w:sz w:val="20"/>
                <w:szCs w:val="20"/>
                <w:lang w:eastAsia="en-US"/>
              </w:rPr>
              <w:t>Kaynaştırma/bütünleştirme izleme çalışması yapılan öğrenci sayısı</w:t>
            </w:r>
          </w:p>
        </w:tc>
        <w:tc>
          <w:tcPr>
            <w:tcW w:w="1074" w:type="dxa"/>
            <w:vAlign w:val="center"/>
          </w:tcPr>
          <w:p w:rsidR="00953609" w:rsidRDefault="000D071D" w:rsidP="003447BA">
            <w:pPr>
              <w:pStyle w:val="ListeParagraf"/>
              <w:tabs>
                <w:tab w:val="left" w:pos="6285"/>
              </w:tabs>
              <w:ind w:left="0"/>
              <w:jc w:val="center"/>
            </w:pPr>
            <w:r>
              <w:t>130</w:t>
            </w:r>
          </w:p>
        </w:tc>
        <w:tc>
          <w:tcPr>
            <w:tcW w:w="1029" w:type="dxa"/>
            <w:vAlign w:val="center"/>
          </w:tcPr>
          <w:p w:rsidR="00953609" w:rsidRDefault="000D071D" w:rsidP="003447BA">
            <w:pPr>
              <w:pStyle w:val="ListeParagraf"/>
              <w:tabs>
                <w:tab w:val="left" w:pos="6285"/>
              </w:tabs>
              <w:ind w:left="0"/>
              <w:jc w:val="center"/>
            </w:pPr>
            <w:r>
              <w:t>140</w:t>
            </w:r>
          </w:p>
        </w:tc>
        <w:tc>
          <w:tcPr>
            <w:tcW w:w="1028" w:type="dxa"/>
            <w:vAlign w:val="center"/>
          </w:tcPr>
          <w:p w:rsidR="00953609" w:rsidRDefault="000D071D" w:rsidP="003447BA">
            <w:pPr>
              <w:pStyle w:val="ListeParagraf"/>
              <w:tabs>
                <w:tab w:val="left" w:pos="6285"/>
              </w:tabs>
              <w:ind w:left="0"/>
              <w:jc w:val="center"/>
            </w:pPr>
            <w:r>
              <w:t>150</w:t>
            </w:r>
          </w:p>
        </w:tc>
        <w:tc>
          <w:tcPr>
            <w:tcW w:w="1028" w:type="dxa"/>
            <w:vAlign w:val="center"/>
          </w:tcPr>
          <w:p w:rsidR="00953609" w:rsidRDefault="000D071D" w:rsidP="003447BA">
            <w:pPr>
              <w:pStyle w:val="ListeParagraf"/>
              <w:tabs>
                <w:tab w:val="left" w:pos="6285"/>
              </w:tabs>
              <w:ind w:left="0"/>
              <w:jc w:val="center"/>
            </w:pPr>
            <w:r>
              <w:t>160</w:t>
            </w:r>
          </w:p>
        </w:tc>
        <w:tc>
          <w:tcPr>
            <w:tcW w:w="1028" w:type="dxa"/>
            <w:vAlign w:val="center"/>
          </w:tcPr>
          <w:p w:rsidR="00953609" w:rsidRDefault="000D071D" w:rsidP="003447BA">
            <w:pPr>
              <w:pStyle w:val="ListeParagraf"/>
              <w:tabs>
                <w:tab w:val="left" w:pos="6285"/>
              </w:tabs>
              <w:ind w:left="0"/>
              <w:jc w:val="center"/>
            </w:pPr>
            <w:r>
              <w:t>170</w:t>
            </w:r>
          </w:p>
        </w:tc>
        <w:tc>
          <w:tcPr>
            <w:tcW w:w="1030" w:type="dxa"/>
            <w:vAlign w:val="center"/>
          </w:tcPr>
          <w:p w:rsidR="00953609" w:rsidRDefault="000D071D" w:rsidP="003447BA">
            <w:pPr>
              <w:pStyle w:val="ListeParagraf"/>
              <w:tabs>
                <w:tab w:val="left" w:pos="6285"/>
              </w:tabs>
              <w:ind w:left="0"/>
              <w:jc w:val="center"/>
            </w:pPr>
            <w:r>
              <w:t>223</w:t>
            </w:r>
          </w:p>
        </w:tc>
      </w:tr>
      <w:tr w:rsidR="00953609" w:rsidTr="003447BA">
        <w:trPr>
          <w:trHeight w:val="1270"/>
        </w:trPr>
        <w:tc>
          <w:tcPr>
            <w:tcW w:w="1196" w:type="dxa"/>
            <w:vAlign w:val="center"/>
          </w:tcPr>
          <w:p w:rsidR="00953609" w:rsidRPr="003322A4" w:rsidRDefault="00953609" w:rsidP="00C10D52">
            <w:r w:rsidRPr="003322A4">
              <w:rPr>
                <w:b/>
                <w:bCs/>
                <w:color w:val="FF0000"/>
              </w:rPr>
              <w:t>PG.1.</w:t>
            </w:r>
            <w:r w:rsidR="00C74A98">
              <w:rPr>
                <w:b/>
                <w:bCs/>
                <w:color w:val="FF0000"/>
              </w:rPr>
              <w:t>1</w:t>
            </w:r>
            <w:r>
              <w:rPr>
                <w:b/>
                <w:bCs/>
                <w:color w:val="FF0000"/>
              </w:rPr>
              <w:t>.c.</w:t>
            </w:r>
          </w:p>
        </w:tc>
        <w:tc>
          <w:tcPr>
            <w:tcW w:w="2454" w:type="dxa"/>
            <w:vAlign w:val="center"/>
          </w:tcPr>
          <w:p w:rsidR="00953609" w:rsidRPr="00E37ACF" w:rsidRDefault="00953609" w:rsidP="00C10D52">
            <w:pPr>
              <w:spacing w:line="276" w:lineRule="auto"/>
              <w:jc w:val="both"/>
              <w:rPr>
                <w:rFonts w:ascii="Calibri" w:eastAsia="Calibri" w:hAnsi="Calibri"/>
                <w:bCs/>
                <w:sz w:val="20"/>
                <w:szCs w:val="20"/>
                <w:lang w:eastAsia="en-US"/>
              </w:rPr>
            </w:pPr>
            <w:r>
              <w:rPr>
                <w:rFonts w:ascii="Calibri" w:eastAsia="Calibri" w:hAnsi="Calibri"/>
                <w:bCs/>
                <w:sz w:val="20"/>
                <w:szCs w:val="20"/>
                <w:lang w:eastAsia="en-US"/>
              </w:rPr>
              <w:t>Kaynaştırma/bütünleştirme izleme çalışması kapsamında ziyaret edilen okul sayısı</w:t>
            </w:r>
          </w:p>
        </w:tc>
        <w:tc>
          <w:tcPr>
            <w:tcW w:w="1074" w:type="dxa"/>
            <w:vAlign w:val="center"/>
          </w:tcPr>
          <w:p w:rsidR="00953609" w:rsidRDefault="000D071D" w:rsidP="003447BA">
            <w:pPr>
              <w:pStyle w:val="ListeParagraf"/>
              <w:tabs>
                <w:tab w:val="left" w:pos="6285"/>
              </w:tabs>
              <w:ind w:left="0"/>
              <w:jc w:val="center"/>
            </w:pPr>
            <w:r>
              <w:t>64</w:t>
            </w:r>
          </w:p>
        </w:tc>
        <w:tc>
          <w:tcPr>
            <w:tcW w:w="1029" w:type="dxa"/>
            <w:vAlign w:val="center"/>
          </w:tcPr>
          <w:p w:rsidR="00953609" w:rsidRDefault="000D071D" w:rsidP="003447BA">
            <w:pPr>
              <w:pStyle w:val="ListeParagraf"/>
              <w:tabs>
                <w:tab w:val="left" w:pos="6285"/>
              </w:tabs>
              <w:ind w:left="0"/>
              <w:jc w:val="center"/>
            </w:pPr>
            <w:r>
              <w:t>70</w:t>
            </w:r>
          </w:p>
        </w:tc>
        <w:tc>
          <w:tcPr>
            <w:tcW w:w="1028" w:type="dxa"/>
            <w:vAlign w:val="center"/>
          </w:tcPr>
          <w:p w:rsidR="00953609" w:rsidRDefault="000D071D" w:rsidP="003447BA">
            <w:pPr>
              <w:pStyle w:val="ListeParagraf"/>
              <w:tabs>
                <w:tab w:val="left" w:pos="6285"/>
              </w:tabs>
              <w:ind w:left="0"/>
              <w:jc w:val="center"/>
            </w:pPr>
            <w:r>
              <w:t>75</w:t>
            </w:r>
          </w:p>
        </w:tc>
        <w:tc>
          <w:tcPr>
            <w:tcW w:w="1028" w:type="dxa"/>
            <w:vAlign w:val="center"/>
          </w:tcPr>
          <w:p w:rsidR="00953609" w:rsidRDefault="000D071D" w:rsidP="003447BA">
            <w:pPr>
              <w:pStyle w:val="ListeParagraf"/>
              <w:tabs>
                <w:tab w:val="left" w:pos="6285"/>
              </w:tabs>
              <w:ind w:left="0"/>
              <w:jc w:val="center"/>
            </w:pPr>
            <w:r>
              <w:t>77</w:t>
            </w:r>
          </w:p>
        </w:tc>
        <w:tc>
          <w:tcPr>
            <w:tcW w:w="1028" w:type="dxa"/>
            <w:vAlign w:val="center"/>
          </w:tcPr>
          <w:p w:rsidR="00953609" w:rsidRDefault="000D071D" w:rsidP="003447BA">
            <w:pPr>
              <w:pStyle w:val="ListeParagraf"/>
              <w:tabs>
                <w:tab w:val="left" w:pos="6285"/>
              </w:tabs>
              <w:ind w:left="0"/>
              <w:jc w:val="center"/>
            </w:pPr>
            <w:r>
              <w:t>79</w:t>
            </w:r>
          </w:p>
        </w:tc>
        <w:tc>
          <w:tcPr>
            <w:tcW w:w="1030" w:type="dxa"/>
            <w:vAlign w:val="center"/>
          </w:tcPr>
          <w:p w:rsidR="00953609" w:rsidRDefault="000D071D" w:rsidP="003447BA">
            <w:pPr>
              <w:pStyle w:val="ListeParagraf"/>
              <w:tabs>
                <w:tab w:val="left" w:pos="6285"/>
              </w:tabs>
              <w:ind w:left="0"/>
              <w:jc w:val="center"/>
            </w:pPr>
            <w:r>
              <w:t>87</w:t>
            </w:r>
          </w:p>
        </w:tc>
      </w:tr>
      <w:tr w:rsidR="000D071D" w:rsidTr="006D2D10">
        <w:trPr>
          <w:trHeight w:val="989"/>
        </w:trPr>
        <w:tc>
          <w:tcPr>
            <w:tcW w:w="1196" w:type="dxa"/>
            <w:vAlign w:val="center"/>
          </w:tcPr>
          <w:p w:rsidR="000D071D" w:rsidRPr="003322A4" w:rsidRDefault="000D071D" w:rsidP="00C10D52">
            <w:r w:rsidRPr="003322A4">
              <w:rPr>
                <w:b/>
                <w:bCs/>
                <w:color w:val="FF0000"/>
              </w:rPr>
              <w:t>PG.1.</w:t>
            </w:r>
            <w:r>
              <w:rPr>
                <w:b/>
                <w:bCs/>
                <w:color w:val="FF0000"/>
              </w:rPr>
              <w:t>1.d.</w:t>
            </w:r>
          </w:p>
        </w:tc>
        <w:tc>
          <w:tcPr>
            <w:tcW w:w="2454" w:type="dxa"/>
            <w:vAlign w:val="center"/>
          </w:tcPr>
          <w:p w:rsidR="000D071D" w:rsidRPr="00E37ACF" w:rsidRDefault="000D071D" w:rsidP="00C10D52">
            <w:pPr>
              <w:spacing w:line="276" w:lineRule="auto"/>
              <w:jc w:val="both"/>
              <w:rPr>
                <w:rFonts w:ascii="Calibri" w:eastAsia="Calibri" w:hAnsi="Calibri"/>
                <w:bCs/>
                <w:sz w:val="20"/>
                <w:szCs w:val="20"/>
                <w:lang w:eastAsia="en-US"/>
              </w:rPr>
            </w:pPr>
            <w:r>
              <w:rPr>
                <w:rFonts w:ascii="Calibri" w:eastAsia="Calibri" w:hAnsi="Calibri"/>
                <w:bCs/>
                <w:sz w:val="20"/>
                <w:szCs w:val="20"/>
                <w:lang w:eastAsia="en-US"/>
              </w:rPr>
              <w:t>Evde eğitim hizmetlerinden yararlanan öğrencilerin ev ziyareti</w:t>
            </w:r>
          </w:p>
        </w:tc>
        <w:tc>
          <w:tcPr>
            <w:tcW w:w="1074" w:type="dxa"/>
            <w:vAlign w:val="center"/>
          </w:tcPr>
          <w:p w:rsidR="000D071D" w:rsidRDefault="000D071D" w:rsidP="003447BA">
            <w:pPr>
              <w:pStyle w:val="ListeParagraf"/>
              <w:tabs>
                <w:tab w:val="left" w:pos="6285"/>
              </w:tabs>
              <w:ind w:left="0"/>
              <w:jc w:val="center"/>
            </w:pPr>
            <w:r>
              <w:t>25</w:t>
            </w:r>
          </w:p>
        </w:tc>
        <w:tc>
          <w:tcPr>
            <w:tcW w:w="1029" w:type="dxa"/>
          </w:tcPr>
          <w:p w:rsidR="000D071D" w:rsidRDefault="000D071D"/>
          <w:p w:rsidR="000D071D" w:rsidRDefault="000D071D">
            <w:r w:rsidRPr="00DB1243">
              <w:t>25</w:t>
            </w:r>
          </w:p>
        </w:tc>
        <w:tc>
          <w:tcPr>
            <w:tcW w:w="1028" w:type="dxa"/>
          </w:tcPr>
          <w:p w:rsidR="000D071D" w:rsidRDefault="000D071D"/>
          <w:p w:rsidR="000D071D" w:rsidRDefault="000D071D" w:rsidP="000D071D">
            <w:r w:rsidRPr="00DB1243">
              <w:t>25</w:t>
            </w:r>
          </w:p>
        </w:tc>
        <w:tc>
          <w:tcPr>
            <w:tcW w:w="1028" w:type="dxa"/>
          </w:tcPr>
          <w:p w:rsidR="000D071D" w:rsidRDefault="000D071D"/>
          <w:p w:rsidR="000D071D" w:rsidRDefault="000D071D">
            <w:r w:rsidRPr="00DB1243">
              <w:t>25</w:t>
            </w:r>
          </w:p>
        </w:tc>
        <w:tc>
          <w:tcPr>
            <w:tcW w:w="1028" w:type="dxa"/>
          </w:tcPr>
          <w:p w:rsidR="000D071D" w:rsidRDefault="000D071D"/>
          <w:p w:rsidR="000D071D" w:rsidRDefault="000D071D">
            <w:r w:rsidRPr="00DB1243">
              <w:t>25</w:t>
            </w:r>
          </w:p>
        </w:tc>
        <w:tc>
          <w:tcPr>
            <w:tcW w:w="1030" w:type="dxa"/>
          </w:tcPr>
          <w:p w:rsidR="000D071D" w:rsidRDefault="000D071D"/>
          <w:p w:rsidR="000D071D" w:rsidRDefault="000D071D">
            <w:r w:rsidRPr="00DB1243">
              <w:t>25</w:t>
            </w:r>
          </w:p>
        </w:tc>
      </w:tr>
      <w:tr w:rsidR="00953609" w:rsidTr="003447BA">
        <w:trPr>
          <w:trHeight w:val="834"/>
        </w:trPr>
        <w:tc>
          <w:tcPr>
            <w:tcW w:w="1196" w:type="dxa"/>
            <w:vAlign w:val="center"/>
          </w:tcPr>
          <w:p w:rsidR="00953609" w:rsidRPr="003322A4" w:rsidRDefault="00953609" w:rsidP="00C10D52">
            <w:r w:rsidRPr="003322A4">
              <w:rPr>
                <w:b/>
                <w:bCs/>
                <w:color w:val="FF0000"/>
              </w:rPr>
              <w:t>PG.1.</w:t>
            </w:r>
            <w:r w:rsidR="00C74A98">
              <w:rPr>
                <w:b/>
                <w:bCs/>
                <w:color w:val="FF0000"/>
              </w:rPr>
              <w:t>1</w:t>
            </w:r>
            <w:r>
              <w:rPr>
                <w:b/>
                <w:bCs/>
                <w:color w:val="FF0000"/>
              </w:rPr>
              <w:t>.e.</w:t>
            </w:r>
          </w:p>
        </w:tc>
        <w:tc>
          <w:tcPr>
            <w:tcW w:w="2454" w:type="dxa"/>
            <w:vAlign w:val="center"/>
          </w:tcPr>
          <w:p w:rsidR="00953609" w:rsidRPr="00E37ACF" w:rsidRDefault="00953609" w:rsidP="00C10D52">
            <w:pPr>
              <w:spacing w:line="276" w:lineRule="auto"/>
              <w:jc w:val="both"/>
              <w:rPr>
                <w:rFonts w:ascii="Calibri" w:eastAsia="Calibri" w:hAnsi="Calibri"/>
                <w:bCs/>
                <w:sz w:val="20"/>
                <w:szCs w:val="20"/>
                <w:lang w:eastAsia="en-US"/>
              </w:rPr>
            </w:pPr>
            <w:r>
              <w:rPr>
                <w:rFonts w:ascii="Calibri" w:eastAsia="Calibri" w:hAnsi="Calibri"/>
                <w:bCs/>
                <w:sz w:val="20"/>
                <w:szCs w:val="20"/>
                <w:lang w:eastAsia="en-US"/>
              </w:rPr>
              <w:t>Özel eğitim sınıflarına yapılan ziyaretler</w:t>
            </w:r>
          </w:p>
        </w:tc>
        <w:tc>
          <w:tcPr>
            <w:tcW w:w="1074" w:type="dxa"/>
            <w:vAlign w:val="center"/>
          </w:tcPr>
          <w:p w:rsidR="00953609" w:rsidRDefault="005822FA" w:rsidP="003447BA">
            <w:pPr>
              <w:pStyle w:val="ListeParagraf"/>
              <w:tabs>
                <w:tab w:val="left" w:pos="6285"/>
              </w:tabs>
              <w:ind w:left="0"/>
              <w:jc w:val="center"/>
            </w:pPr>
            <w:r>
              <w:t>9</w:t>
            </w:r>
          </w:p>
        </w:tc>
        <w:tc>
          <w:tcPr>
            <w:tcW w:w="1029" w:type="dxa"/>
            <w:vAlign w:val="center"/>
          </w:tcPr>
          <w:p w:rsidR="00953609" w:rsidRDefault="005822FA" w:rsidP="003447BA">
            <w:pPr>
              <w:pStyle w:val="ListeParagraf"/>
              <w:tabs>
                <w:tab w:val="left" w:pos="6285"/>
              </w:tabs>
              <w:ind w:left="0"/>
              <w:jc w:val="center"/>
            </w:pPr>
            <w:r>
              <w:t>14</w:t>
            </w:r>
          </w:p>
        </w:tc>
        <w:tc>
          <w:tcPr>
            <w:tcW w:w="1028" w:type="dxa"/>
            <w:vAlign w:val="center"/>
          </w:tcPr>
          <w:p w:rsidR="00953609" w:rsidRDefault="005822FA" w:rsidP="003447BA">
            <w:pPr>
              <w:pStyle w:val="ListeParagraf"/>
              <w:tabs>
                <w:tab w:val="left" w:pos="6285"/>
              </w:tabs>
              <w:ind w:left="0"/>
              <w:jc w:val="center"/>
            </w:pPr>
            <w:r>
              <w:t>16</w:t>
            </w:r>
          </w:p>
        </w:tc>
        <w:tc>
          <w:tcPr>
            <w:tcW w:w="1028" w:type="dxa"/>
            <w:vAlign w:val="center"/>
          </w:tcPr>
          <w:p w:rsidR="00953609" w:rsidRDefault="005822FA" w:rsidP="003447BA">
            <w:pPr>
              <w:pStyle w:val="ListeParagraf"/>
              <w:tabs>
                <w:tab w:val="left" w:pos="6285"/>
              </w:tabs>
              <w:ind w:left="0"/>
              <w:jc w:val="center"/>
            </w:pPr>
            <w:r>
              <w:t>17</w:t>
            </w:r>
          </w:p>
        </w:tc>
        <w:tc>
          <w:tcPr>
            <w:tcW w:w="1028" w:type="dxa"/>
            <w:vAlign w:val="center"/>
          </w:tcPr>
          <w:p w:rsidR="00953609" w:rsidRDefault="005822FA" w:rsidP="003447BA">
            <w:pPr>
              <w:pStyle w:val="ListeParagraf"/>
              <w:tabs>
                <w:tab w:val="left" w:pos="6285"/>
              </w:tabs>
              <w:ind w:left="0"/>
              <w:jc w:val="center"/>
            </w:pPr>
            <w:r>
              <w:t>18</w:t>
            </w:r>
          </w:p>
        </w:tc>
        <w:tc>
          <w:tcPr>
            <w:tcW w:w="1030" w:type="dxa"/>
            <w:vAlign w:val="center"/>
          </w:tcPr>
          <w:p w:rsidR="00953609" w:rsidRDefault="005822FA" w:rsidP="003447BA">
            <w:pPr>
              <w:pStyle w:val="ListeParagraf"/>
              <w:tabs>
                <w:tab w:val="left" w:pos="6285"/>
              </w:tabs>
              <w:ind w:left="0"/>
              <w:jc w:val="center"/>
            </w:pPr>
            <w:r>
              <w:t>25</w:t>
            </w:r>
          </w:p>
        </w:tc>
      </w:tr>
      <w:tr w:rsidR="00C74A98" w:rsidTr="003447BA">
        <w:trPr>
          <w:trHeight w:val="834"/>
        </w:trPr>
        <w:tc>
          <w:tcPr>
            <w:tcW w:w="1196" w:type="dxa"/>
            <w:vAlign w:val="center"/>
          </w:tcPr>
          <w:p w:rsidR="00C74A98" w:rsidRPr="003322A4" w:rsidRDefault="00C74A98" w:rsidP="00C74A98">
            <w:pPr>
              <w:rPr>
                <w:b/>
                <w:bCs/>
                <w:color w:val="FF0000"/>
              </w:rPr>
            </w:pPr>
            <w:r w:rsidRPr="003322A4">
              <w:rPr>
                <w:b/>
                <w:bCs/>
                <w:color w:val="FF0000"/>
              </w:rPr>
              <w:t>PG.1.</w:t>
            </w:r>
            <w:r>
              <w:rPr>
                <w:b/>
                <w:bCs/>
                <w:color w:val="FF0000"/>
              </w:rPr>
              <w:t>2.a.</w:t>
            </w:r>
          </w:p>
        </w:tc>
        <w:tc>
          <w:tcPr>
            <w:tcW w:w="2454" w:type="dxa"/>
            <w:vAlign w:val="center"/>
          </w:tcPr>
          <w:p w:rsidR="00C74A98" w:rsidRPr="00E37ACF" w:rsidRDefault="00C74A98" w:rsidP="003447BA">
            <w:pPr>
              <w:spacing w:line="276" w:lineRule="auto"/>
              <w:jc w:val="both"/>
              <w:rPr>
                <w:rFonts w:ascii="Calibri" w:eastAsia="Calibri" w:hAnsi="Calibri"/>
                <w:bCs/>
                <w:sz w:val="20"/>
                <w:szCs w:val="20"/>
                <w:lang w:eastAsia="en-US"/>
              </w:rPr>
            </w:pPr>
            <w:r>
              <w:rPr>
                <w:rFonts w:ascii="Calibri" w:eastAsia="Calibri" w:hAnsi="Calibri"/>
                <w:bCs/>
                <w:sz w:val="20"/>
                <w:szCs w:val="20"/>
                <w:lang w:eastAsia="en-US"/>
              </w:rPr>
              <w:t>Destek eğitim odası sayısı</w:t>
            </w:r>
          </w:p>
        </w:tc>
        <w:tc>
          <w:tcPr>
            <w:tcW w:w="1074" w:type="dxa"/>
            <w:vAlign w:val="center"/>
          </w:tcPr>
          <w:p w:rsidR="00C74A98" w:rsidRDefault="006D2D10" w:rsidP="003447BA">
            <w:pPr>
              <w:pStyle w:val="ListeParagraf"/>
              <w:tabs>
                <w:tab w:val="left" w:pos="6285"/>
              </w:tabs>
              <w:ind w:left="0"/>
              <w:jc w:val="center"/>
            </w:pPr>
            <w:r>
              <w:t>48</w:t>
            </w:r>
          </w:p>
        </w:tc>
        <w:tc>
          <w:tcPr>
            <w:tcW w:w="1029" w:type="dxa"/>
            <w:vAlign w:val="center"/>
          </w:tcPr>
          <w:p w:rsidR="00C74A98" w:rsidRDefault="00E17C80" w:rsidP="003447BA">
            <w:pPr>
              <w:pStyle w:val="ListeParagraf"/>
              <w:tabs>
                <w:tab w:val="left" w:pos="6285"/>
              </w:tabs>
              <w:ind w:left="0"/>
              <w:jc w:val="center"/>
            </w:pPr>
            <w:r>
              <w:t>50</w:t>
            </w:r>
          </w:p>
        </w:tc>
        <w:tc>
          <w:tcPr>
            <w:tcW w:w="1028" w:type="dxa"/>
            <w:vAlign w:val="center"/>
          </w:tcPr>
          <w:p w:rsidR="00C74A98" w:rsidRDefault="00E17C80" w:rsidP="003447BA">
            <w:pPr>
              <w:pStyle w:val="ListeParagraf"/>
              <w:tabs>
                <w:tab w:val="left" w:pos="6285"/>
              </w:tabs>
              <w:ind w:left="0"/>
              <w:jc w:val="center"/>
            </w:pPr>
            <w:r>
              <w:t>55</w:t>
            </w:r>
          </w:p>
        </w:tc>
        <w:tc>
          <w:tcPr>
            <w:tcW w:w="1028" w:type="dxa"/>
            <w:vAlign w:val="center"/>
          </w:tcPr>
          <w:p w:rsidR="00C74A98" w:rsidRDefault="00E17C80" w:rsidP="003447BA">
            <w:pPr>
              <w:pStyle w:val="ListeParagraf"/>
              <w:tabs>
                <w:tab w:val="left" w:pos="6285"/>
              </w:tabs>
              <w:ind w:left="0"/>
              <w:jc w:val="center"/>
            </w:pPr>
            <w:r>
              <w:t>65</w:t>
            </w:r>
          </w:p>
        </w:tc>
        <w:tc>
          <w:tcPr>
            <w:tcW w:w="1028" w:type="dxa"/>
            <w:vAlign w:val="center"/>
          </w:tcPr>
          <w:p w:rsidR="00C74A98" w:rsidRDefault="00E17C80" w:rsidP="003447BA">
            <w:pPr>
              <w:pStyle w:val="ListeParagraf"/>
              <w:tabs>
                <w:tab w:val="left" w:pos="6285"/>
              </w:tabs>
              <w:ind w:left="0"/>
              <w:jc w:val="center"/>
            </w:pPr>
            <w:r>
              <w:t>75</w:t>
            </w:r>
          </w:p>
        </w:tc>
        <w:tc>
          <w:tcPr>
            <w:tcW w:w="1030" w:type="dxa"/>
            <w:vAlign w:val="center"/>
          </w:tcPr>
          <w:p w:rsidR="00C74A98" w:rsidRDefault="00E17C80" w:rsidP="003447BA">
            <w:pPr>
              <w:pStyle w:val="ListeParagraf"/>
              <w:tabs>
                <w:tab w:val="left" w:pos="6285"/>
              </w:tabs>
              <w:ind w:left="0"/>
              <w:jc w:val="center"/>
            </w:pPr>
            <w:r>
              <w:t>80</w:t>
            </w:r>
          </w:p>
        </w:tc>
      </w:tr>
      <w:tr w:rsidR="00C74A98" w:rsidTr="003447BA">
        <w:trPr>
          <w:trHeight w:val="606"/>
        </w:trPr>
        <w:tc>
          <w:tcPr>
            <w:tcW w:w="1196" w:type="dxa"/>
            <w:vAlign w:val="center"/>
          </w:tcPr>
          <w:p w:rsidR="00C74A98" w:rsidRPr="003322A4" w:rsidRDefault="00C74A98" w:rsidP="00C10D52">
            <w:r w:rsidRPr="003322A4">
              <w:rPr>
                <w:b/>
                <w:bCs/>
                <w:color w:val="FF0000"/>
              </w:rPr>
              <w:t>PG.1.</w:t>
            </w:r>
            <w:r>
              <w:rPr>
                <w:b/>
                <w:bCs/>
                <w:color w:val="FF0000"/>
              </w:rPr>
              <w:t>2.b.</w:t>
            </w:r>
          </w:p>
        </w:tc>
        <w:tc>
          <w:tcPr>
            <w:tcW w:w="2454" w:type="dxa"/>
            <w:vAlign w:val="center"/>
          </w:tcPr>
          <w:p w:rsidR="00C74A98" w:rsidRPr="00E37ACF" w:rsidRDefault="00C74A98" w:rsidP="00C10D52">
            <w:pPr>
              <w:spacing w:line="276" w:lineRule="auto"/>
              <w:jc w:val="both"/>
              <w:rPr>
                <w:rFonts w:ascii="Calibri" w:eastAsia="Calibri" w:hAnsi="Calibri"/>
                <w:bCs/>
                <w:sz w:val="20"/>
                <w:szCs w:val="20"/>
                <w:lang w:eastAsia="en-US"/>
              </w:rPr>
            </w:pPr>
            <w:r>
              <w:rPr>
                <w:rFonts w:ascii="Calibri" w:eastAsia="Calibri" w:hAnsi="Calibri"/>
                <w:bCs/>
                <w:sz w:val="20"/>
                <w:szCs w:val="20"/>
                <w:lang w:eastAsia="en-US"/>
              </w:rPr>
              <w:t>Özel eğitime ihtiyaç duyan öğrenci velilerine yönelik bilgilendirme seminer sayısı</w:t>
            </w:r>
          </w:p>
        </w:tc>
        <w:tc>
          <w:tcPr>
            <w:tcW w:w="1074" w:type="dxa"/>
            <w:vAlign w:val="center"/>
          </w:tcPr>
          <w:p w:rsidR="00C74A98" w:rsidRDefault="00D96A7A" w:rsidP="003447BA">
            <w:pPr>
              <w:pStyle w:val="ListeParagraf"/>
              <w:tabs>
                <w:tab w:val="left" w:pos="6285"/>
              </w:tabs>
              <w:ind w:left="0"/>
              <w:jc w:val="center"/>
            </w:pPr>
            <w:r>
              <w:t>2</w:t>
            </w:r>
          </w:p>
        </w:tc>
        <w:tc>
          <w:tcPr>
            <w:tcW w:w="1029" w:type="dxa"/>
            <w:vAlign w:val="center"/>
          </w:tcPr>
          <w:p w:rsidR="00C74A98" w:rsidRDefault="00D96A7A" w:rsidP="003447BA">
            <w:pPr>
              <w:pStyle w:val="ListeParagraf"/>
              <w:tabs>
                <w:tab w:val="left" w:pos="6285"/>
              </w:tabs>
              <w:ind w:left="0"/>
              <w:jc w:val="center"/>
            </w:pPr>
            <w:r>
              <w:t>4</w:t>
            </w:r>
          </w:p>
        </w:tc>
        <w:tc>
          <w:tcPr>
            <w:tcW w:w="1028" w:type="dxa"/>
            <w:vAlign w:val="center"/>
          </w:tcPr>
          <w:p w:rsidR="00C74A98" w:rsidRDefault="00D96A7A" w:rsidP="003447BA">
            <w:pPr>
              <w:pStyle w:val="ListeParagraf"/>
              <w:tabs>
                <w:tab w:val="left" w:pos="6285"/>
              </w:tabs>
              <w:ind w:left="0"/>
              <w:jc w:val="center"/>
            </w:pPr>
            <w:r>
              <w:t>6</w:t>
            </w:r>
          </w:p>
        </w:tc>
        <w:tc>
          <w:tcPr>
            <w:tcW w:w="1028" w:type="dxa"/>
            <w:vAlign w:val="center"/>
          </w:tcPr>
          <w:p w:rsidR="00C74A98" w:rsidRDefault="00D96A7A" w:rsidP="003447BA">
            <w:pPr>
              <w:pStyle w:val="ListeParagraf"/>
              <w:tabs>
                <w:tab w:val="left" w:pos="6285"/>
              </w:tabs>
              <w:ind w:left="0"/>
              <w:jc w:val="center"/>
            </w:pPr>
            <w:r>
              <w:t>8</w:t>
            </w:r>
          </w:p>
        </w:tc>
        <w:tc>
          <w:tcPr>
            <w:tcW w:w="1028" w:type="dxa"/>
            <w:vAlign w:val="center"/>
          </w:tcPr>
          <w:p w:rsidR="00C74A98" w:rsidRDefault="00D96A7A" w:rsidP="003447BA">
            <w:pPr>
              <w:pStyle w:val="ListeParagraf"/>
              <w:tabs>
                <w:tab w:val="left" w:pos="6285"/>
              </w:tabs>
              <w:ind w:left="0"/>
              <w:jc w:val="center"/>
            </w:pPr>
            <w:r>
              <w:t>10</w:t>
            </w:r>
          </w:p>
        </w:tc>
        <w:tc>
          <w:tcPr>
            <w:tcW w:w="1030" w:type="dxa"/>
            <w:vAlign w:val="center"/>
          </w:tcPr>
          <w:p w:rsidR="00C74A98" w:rsidRDefault="00D96A7A" w:rsidP="003447BA">
            <w:pPr>
              <w:pStyle w:val="ListeParagraf"/>
              <w:tabs>
                <w:tab w:val="left" w:pos="6285"/>
              </w:tabs>
              <w:ind w:left="0"/>
              <w:jc w:val="center"/>
            </w:pPr>
            <w:r>
              <w:t>13</w:t>
            </w:r>
          </w:p>
        </w:tc>
      </w:tr>
    </w:tbl>
    <w:p w:rsidR="00953609" w:rsidRDefault="00953609" w:rsidP="00953609">
      <w:pPr>
        <w:pStyle w:val="ListeParagraf"/>
        <w:tabs>
          <w:tab w:val="left" w:pos="6285"/>
        </w:tabs>
        <w:ind w:left="1440"/>
      </w:pPr>
    </w:p>
    <w:p w:rsidR="003447BA" w:rsidRDefault="003447BA" w:rsidP="00953609">
      <w:pPr>
        <w:pStyle w:val="ListeParagraf"/>
        <w:tabs>
          <w:tab w:val="left" w:pos="6285"/>
        </w:tabs>
        <w:ind w:left="1440"/>
        <w:rPr>
          <w:b/>
        </w:rPr>
      </w:pPr>
    </w:p>
    <w:p w:rsidR="003447BA" w:rsidRDefault="003447BA" w:rsidP="00953609">
      <w:pPr>
        <w:pStyle w:val="ListeParagraf"/>
        <w:tabs>
          <w:tab w:val="left" w:pos="6285"/>
        </w:tabs>
        <w:ind w:left="1440"/>
        <w:rPr>
          <w:b/>
        </w:rPr>
      </w:pPr>
    </w:p>
    <w:p w:rsidR="003447BA" w:rsidRDefault="003447BA" w:rsidP="00953609">
      <w:pPr>
        <w:pStyle w:val="ListeParagraf"/>
        <w:tabs>
          <w:tab w:val="left" w:pos="6285"/>
        </w:tabs>
        <w:ind w:left="1440"/>
        <w:rPr>
          <w:b/>
        </w:rPr>
      </w:pPr>
    </w:p>
    <w:p w:rsidR="003447BA" w:rsidRDefault="003447BA" w:rsidP="00953609">
      <w:pPr>
        <w:pStyle w:val="ListeParagraf"/>
        <w:tabs>
          <w:tab w:val="left" w:pos="6285"/>
        </w:tabs>
        <w:ind w:left="1440"/>
        <w:rPr>
          <w:b/>
        </w:rPr>
      </w:pPr>
    </w:p>
    <w:p w:rsidR="00953609" w:rsidRDefault="00953609" w:rsidP="00953609">
      <w:pPr>
        <w:pStyle w:val="ListeParagraf"/>
        <w:tabs>
          <w:tab w:val="left" w:pos="6285"/>
        </w:tabs>
        <w:ind w:left="1440"/>
        <w:rPr>
          <w:b/>
        </w:rPr>
      </w:pPr>
      <w:r w:rsidRPr="00E84728">
        <w:rPr>
          <w:b/>
        </w:rPr>
        <w:t>Eylemler</w:t>
      </w:r>
    </w:p>
    <w:p w:rsidR="00953609" w:rsidRPr="00E84728" w:rsidRDefault="00953609" w:rsidP="00953609">
      <w:pPr>
        <w:pStyle w:val="ListeParagraf"/>
        <w:tabs>
          <w:tab w:val="left" w:pos="6285"/>
        </w:tabs>
        <w:ind w:left="1440"/>
        <w:rPr>
          <w:b/>
        </w:rPr>
      </w:pPr>
    </w:p>
    <w:tbl>
      <w:tblPr>
        <w:tblW w:w="5270" w:type="pct"/>
        <w:tblLayout w:type="fixed"/>
        <w:tblCellMar>
          <w:left w:w="70" w:type="dxa"/>
          <w:right w:w="70" w:type="dxa"/>
        </w:tblCellMar>
        <w:tblLook w:val="04A0"/>
      </w:tblPr>
      <w:tblGrid>
        <w:gridCol w:w="696"/>
        <w:gridCol w:w="4585"/>
        <w:gridCol w:w="2291"/>
        <w:gridCol w:w="2293"/>
      </w:tblGrid>
      <w:tr w:rsidR="00953609" w:rsidRPr="00A47F2F" w:rsidTr="00C10D52">
        <w:trPr>
          <w:trHeight w:val="438"/>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53609" w:rsidRPr="00A47F2F" w:rsidRDefault="00953609" w:rsidP="00C10D52">
            <w:pPr>
              <w:jc w:val="center"/>
              <w:rPr>
                <w:b/>
                <w:bCs/>
                <w:color w:val="000000"/>
              </w:rPr>
            </w:pPr>
            <w:r>
              <w:rPr>
                <w:b/>
                <w:bCs/>
                <w:color w:val="000000"/>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953609" w:rsidRPr="00A47F2F" w:rsidRDefault="00953609" w:rsidP="00C10D52">
            <w:pPr>
              <w:jc w:val="center"/>
              <w:rPr>
                <w:b/>
                <w:bCs/>
                <w:color w:val="000000"/>
              </w:rPr>
            </w:pPr>
            <w:r>
              <w:rPr>
                <w:b/>
                <w:bCs/>
                <w:color w:val="000000"/>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953609" w:rsidRPr="00A47F2F" w:rsidRDefault="00953609" w:rsidP="00C10D52">
            <w:pPr>
              <w:jc w:val="center"/>
              <w:rPr>
                <w:b/>
                <w:bCs/>
                <w:color w:val="000000"/>
              </w:rPr>
            </w:pPr>
            <w:r>
              <w:rPr>
                <w:b/>
                <w:bCs/>
                <w:color w:val="000000"/>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953609" w:rsidRPr="00A47F2F" w:rsidRDefault="00953609" w:rsidP="00C10D52">
            <w:pPr>
              <w:jc w:val="center"/>
              <w:rPr>
                <w:b/>
                <w:bCs/>
                <w:color w:val="000000"/>
              </w:rPr>
            </w:pPr>
            <w:r>
              <w:rPr>
                <w:b/>
                <w:bCs/>
                <w:color w:val="000000"/>
              </w:rPr>
              <w:t>Eylem Tarihi</w:t>
            </w:r>
          </w:p>
        </w:tc>
      </w:tr>
      <w:tr w:rsidR="009B3EA6" w:rsidRPr="00A47F2F" w:rsidTr="00C10D52">
        <w:trPr>
          <w:trHeight w:val="564"/>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9B3EA6" w:rsidRPr="00A47F2F" w:rsidRDefault="009B3EA6" w:rsidP="00C10D52">
            <w:pPr>
              <w:jc w:val="center"/>
              <w:rPr>
                <w:b/>
                <w:bCs/>
                <w:color w:val="000000"/>
              </w:rPr>
            </w:pPr>
            <w:r w:rsidRPr="00A47F2F">
              <w:rPr>
                <w:b/>
                <w:bCs/>
                <w:color w:val="000000"/>
              </w:rPr>
              <w:t>1</w:t>
            </w:r>
            <w:r w:rsidR="00556A20">
              <w:rPr>
                <w:b/>
                <w:bCs/>
                <w:color w:val="000000"/>
              </w:rPr>
              <w:t>.1</w:t>
            </w:r>
            <w:r>
              <w:rPr>
                <w:b/>
                <w:bCs/>
                <w:color w:val="000000"/>
              </w:rPr>
              <w:t>.1.</w:t>
            </w:r>
          </w:p>
        </w:tc>
        <w:tc>
          <w:tcPr>
            <w:tcW w:w="2324" w:type="pct"/>
            <w:tcBorders>
              <w:top w:val="nil"/>
              <w:left w:val="nil"/>
              <w:bottom w:val="single" w:sz="8" w:space="0" w:color="auto"/>
              <w:right w:val="single" w:sz="8" w:space="0" w:color="auto"/>
            </w:tcBorders>
            <w:shd w:val="clear" w:color="auto" w:fill="auto"/>
            <w:vAlign w:val="center"/>
          </w:tcPr>
          <w:p w:rsidR="009B3EA6" w:rsidRPr="00E37ACF" w:rsidRDefault="009B3EA6" w:rsidP="00C10D52">
            <w:pPr>
              <w:autoSpaceDE w:val="0"/>
              <w:autoSpaceDN w:val="0"/>
              <w:adjustRightInd w:val="0"/>
              <w:spacing w:line="276" w:lineRule="auto"/>
              <w:jc w:val="both"/>
              <w:rPr>
                <w:rFonts w:ascii="Calibri" w:eastAsia="Calibri" w:hAnsi="Calibri"/>
                <w:sz w:val="20"/>
                <w:szCs w:val="20"/>
                <w:lang w:eastAsia="en-US"/>
              </w:rPr>
            </w:pPr>
            <w:r>
              <w:rPr>
                <w:rFonts w:ascii="Calibri" w:eastAsia="Calibri" w:hAnsi="Calibri"/>
                <w:sz w:val="20"/>
                <w:szCs w:val="20"/>
                <w:lang w:eastAsia="en-US"/>
              </w:rPr>
              <w:t xml:space="preserve">Kadirli ve Sumbas ilçelerimizde Özel eğitim semineri almamış olan tüm ilkokul  ve  ortaokul idareci-öğretmenlerinin bu  semineri almaları sağlanacaktır. </w:t>
            </w:r>
          </w:p>
        </w:tc>
        <w:tc>
          <w:tcPr>
            <w:tcW w:w="1161" w:type="pct"/>
            <w:tcBorders>
              <w:top w:val="nil"/>
              <w:left w:val="nil"/>
              <w:bottom w:val="single" w:sz="8" w:space="0" w:color="auto"/>
              <w:right w:val="single" w:sz="8" w:space="0" w:color="auto"/>
            </w:tcBorders>
            <w:shd w:val="clear" w:color="auto" w:fill="auto"/>
            <w:vAlign w:val="center"/>
          </w:tcPr>
          <w:p w:rsidR="009B3EA6" w:rsidRPr="00E37ACF" w:rsidRDefault="009B3EA6" w:rsidP="009B3EA6">
            <w:pPr>
              <w:autoSpaceDE w:val="0"/>
              <w:autoSpaceDN w:val="0"/>
              <w:adjustRightInd w:val="0"/>
              <w:spacing w:line="276" w:lineRule="auto"/>
              <w:jc w:val="center"/>
              <w:rPr>
                <w:rFonts w:ascii="Calibri" w:eastAsia="Calibri" w:hAnsi="Calibri"/>
                <w:sz w:val="20"/>
                <w:szCs w:val="20"/>
                <w:lang w:eastAsia="en-US"/>
              </w:rPr>
            </w:pPr>
            <w:r>
              <w:rPr>
                <w:rFonts w:ascii="Calibri" w:eastAsia="Calibri" w:hAnsi="Calibri"/>
                <w:sz w:val="20"/>
                <w:szCs w:val="20"/>
                <w:lang w:eastAsia="en-US"/>
              </w:rPr>
              <w:t>Özel Eğitim Hizmetleri Bölüm Başbakanlığı</w:t>
            </w:r>
          </w:p>
        </w:tc>
        <w:tc>
          <w:tcPr>
            <w:tcW w:w="1162" w:type="pct"/>
            <w:tcBorders>
              <w:top w:val="nil"/>
              <w:left w:val="nil"/>
              <w:bottom w:val="single" w:sz="8" w:space="0" w:color="auto"/>
              <w:right w:val="single" w:sz="8" w:space="0" w:color="auto"/>
            </w:tcBorders>
            <w:shd w:val="clear" w:color="auto" w:fill="auto"/>
            <w:vAlign w:val="center"/>
          </w:tcPr>
          <w:p w:rsidR="009B3EA6" w:rsidRPr="00A47F2F" w:rsidRDefault="003447BA" w:rsidP="003447BA">
            <w:pPr>
              <w:jc w:val="both"/>
              <w:rPr>
                <w:color w:val="000000"/>
              </w:rPr>
            </w:pPr>
            <w:r>
              <w:rPr>
                <w:color w:val="000000"/>
              </w:rPr>
              <w:t>Eylül</w:t>
            </w:r>
            <w:r w:rsidR="00556A20">
              <w:rPr>
                <w:color w:val="000000"/>
              </w:rPr>
              <w:t>-Ekim</w:t>
            </w:r>
          </w:p>
        </w:tc>
      </w:tr>
      <w:tr w:rsidR="009B3EA6" w:rsidRPr="00A47F2F" w:rsidTr="00C10D52">
        <w:trPr>
          <w:trHeight w:val="564"/>
        </w:trPr>
        <w:tc>
          <w:tcPr>
            <w:tcW w:w="353" w:type="pct"/>
            <w:tcBorders>
              <w:top w:val="nil"/>
              <w:left w:val="single" w:sz="8" w:space="0" w:color="auto"/>
              <w:bottom w:val="single" w:sz="8" w:space="0" w:color="auto"/>
              <w:right w:val="single" w:sz="8" w:space="0" w:color="auto"/>
            </w:tcBorders>
            <w:shd w:val="clear" w:color="auto" w:fill="auto"/>
            <w:noWrap/>
            <w:vAlign w:val="center"/>
          </w:tcPr>
          <w:p w:rsidR="009B3EA6" w:rsidRPr="00A47F2F" w:rsidRDefault="009B3EA6" w:rsidP="00C10D52">
            <w:pPr>
              <w:jc w:val="center"/>
              <w:rPr>
                <w:b/>
                <w:bCs/>
                <w:color w:val="000000"/>
              </w:rPr>
            </w:pPr>
            <w:r w:rsidRPr="00A47F2F">
              <w:rPr>
                <w:b/>
                <w:bCs/>
                <w:color w:val="000000"/>
              </w:rPr>
              <w:t>1</w:t>
            </w:r>
            <w:r w:rsidR="00556A20">
              <w:rPr>
                <w:b/>
                <w:bCs/>
                <w:color w:val="000000"/>
              </w:rPr>
              <w:t>.1</w:t>
            </w:r>
            <w:r>
              <w:rPr>
                <w:b/>
                <w:bCs/>
                <w:color w:val="000000"/>
              </w:rPr>
              <w:t>.</w:t>
            </w:r>
            <w:r w:rsidRPr="00A47F2F">
              <w:rPr>
                <w:b/>
                <w:bCs/>
                <w:color w:val="000000"/>
              </w:rPr>
              <w:t>2</w:t>
            </w:r>
          </w:p>
        </w:tc>
        <w:tc>
          <w:tcPr>
            <w:tcW w:w="2324" w:type="pct"/>
            <w:tcBorders>
              <w:top w:val="nil"/>
              <w:left w:val="nil"/>
              <w:bottom w:val="single" w:sz="8" w:space="0" w:color="auto"/>
              <w:right w:val="single" w:sz="8" w:space="0" w:color="auto"/>
            </w:tcBorders>
            <w:shd w:val="clear" w:color="auto" w:fill="auto"/>
            <w:vAlign w:val="center"/>
          </w:tcPr>
          <w:p w:rsidR="009B3EA6" w:rsidRPr="00E37ACF" w:rsidRDefault="009B3EA6" w:rsidP="00C10D52">
            <w:pPr>
              <w:autoSpaceDE w:val="0"/>
              <w:autoSpaceDN w:val="0"/>
              <w:adjustRightInd w:val="0"/>
              <w:spacing w:line="276" w:lineRule="auto"/>
              <w:jc w:val="both"/>
              <w:rPr>
                <w:rFonts w:ascii="Calibri" w:eastAsia="Calibri" w:hAnsi="Calibri"/>
                <w:sz w:val="20"/>
                <w:szCs w:val="20"/>
                <w:lang w:eastAsia="en-US"/>
              </w:rPr>
            </w:pPr>
            <w:r>
              <w:rPr>
                <w:rFonts w:ascii="Calibri" w:eastAsia="Calibri" w:hAnsi="Calibri"/>
                <w:bCs/>
                <w:sz w:val="20"/>
                <w:szCs w:val="20"/>
                <w:lang w:eastAsia="en-US"/>
              </w:rPr>
              <w:t>Kaynaştırma/bütünleştirme izleme çalışmaları kapsamında bütün öğrencilerin okullarında ziyaret edilerek izleme çalışmalarının eksiksiz kayıt altına alınması sağlanacaktır.</w:t>
            </w:r>
          </w:p>
        </w:tc>
        <w:tc>
          <w:tcPr>
            <w:tcW w:w="1161" w:type="pct"/>
            <w:tcBorders>
              <w:top w:val="nil"/>
              <w:left w:val="nil"/>
              <w:bottom w:val="single" w:sz="8" w:space="0" w:color="auto"/>
              <w:right w:val="single" w:sz="8" w:space="0" w:color="auto"/>
            </w:tcBorders>
            <w:shd w:val="clear" w:color="auto" w:fill="auto"/>
            <w:vAlign w:val="center"/>
          </w:tcPr>
          <w:p w:rsidR="009B3EA6" w:rsidRPr="00E37ACF" w:rsidRDefault="009B3EA6" w:rsidP="009B3EA6">
            <w:pPr>
              <w:autoSpaceDE w:val="0"/>
              <w:autoSpaceDN w:val="0"/>
              <w:adjustRightInd w:val="0"/>
              <w:spacing w:line="276" w:lineRule="auto"/>
              <w:jc w:val="center"/>
              <w:rPr>
                <w:rFonts w:ascii="Calibri" w:eastAsia="Calibri" w:hAnsi="Calibri"/>
                <w:sz w:val="20"/>
                <w:szCs w:val="20"/>
                <w:lang w:eastAsia="en-US"/>
              </w:rPr>
            </w:pPr>
            <w:r>
              <w:rPr>
                <w:rFonts w:ascii="Calibri" w:eastAsia="Calibri" w:hAnsi="Calibri"/>
                <w:sz w:val="20"/>
                <w:szCs w:val="20"/>
                <w:lang w:eastAsia="en-US"/>
              </w:rPr>
              <w:t>Özel Eğitim Hizmetleri Bölüm Başbakanlığı</w:t>
            </w:r>
          </w:p>
        </w:tc>
        <w:tc>
          <w:tcPr>
            <w:tcW w:w="1162" w:type="pct"/>
            <w:tcBorders>
              <w:top w:val="nil"/>
              <w:left w:val="nil"/>
              <w:bottom w:val="single" w:sz="8" w:space="0" w:color="auto"/>
              <w:right w:val="single" w:sz="8" w:space="0" w:color="auto"/>
            </w:tcBorders>
            <w:shd w:val="clear" w:color="auto" w:fill="auto"/>
            <w:vAlign w:val="center"/>
          </w:tcPr>
          <w:p w:rsidR="003447BA" w:rsidRDefault="003447BA" w:rsidP="003447BA">
            <w:pPr>
              <w:jc w:val="both"/>
              <w:rPr>
                <w:color w:val="000000"/>
              </w:rPr>
            </w:pPr>
            <w:r>
              <w:rPr>
                <w:color w:val="000000"/>
              </w:rPr>
              <w:t>Mart-Haziran</w:t>
            </w:r>
          </w:p>
          <w:p w:rsidR="009B3EA6" w:rsidRPr="00A47F2F" w:rsidRDefault="003447BA" w:rsidP="003447BA">
            <w:pPr>
              <w:jc w:val="both"/>
              <w:rPr>
                <w:color w:val="000000"/>
              </w:rPr>
            </w:pPr>
            <w:r>
              <w:rPr>
                <w:color w:val="000000"/>
              </w:rPr>
              <w:t>Her Pazartesi</w:t>
            </w:r>
          </w:p>
        </w:tc>
      </w:tr>
      <w:tr w:rsidR="009B3EA6" w:rsidRPr="00A47F2F" w:rsidTr="00C10D52">
        <w:trPr>
          <w:trHeight w:val="564"/>
        </w:trPr>
        <w:tc>
          <w:tcPr>
            <w:tcW w:w="353" w:type="pct"/>
            <w:tcBorders>
              <w:top w:val="nil"/>
              <w:left w:val="single" w:sz="8" w:space="0" w:color="auto"/>
              <w:bottom w:val="single" w:sz="8" w:space="0" w:color="auto"/>
              <w:right w:val="single" w:sz="8" w:space="0" w:color="auto"/>
            </w:tcBorders>
            <w:shd w:val="clear" w:color="auto" w:fill="auto"/>
            <w:noWrap/>
            <w:vAlign w:val="center"/>
          </w:tcPr>
          <w:p w:rsidR="009B3EA6" w:rsidRPr="00A47F2F" w:rsidRDefault="009B3EA6" w:rsidP="00C10D52">
            <w:pPr>
              <w:jc w:val="center"/>
              <w:rPr>
                <w:b/>
                <w:bCs/>
                <w:color w:val="000000"/>
              </w:rPr>
            </w:pPr>
            <w:r w:rsidRPr="00A47F2F">
              <w:rPr>
                <w:b/>
                <w:bCs/>
                <w:color w:val="000000"/>
              </w:rPr>
              <w:t>1</w:t>
            </w:r>
            <w:r w:rsidR="00556A20">
              <w:rPr>
                <w:b/>
                <w:bCs/>
                <w:color w:val="000000"/>
              </w:rPr>
              <w:t>.1</w:t>
            </w:r>
            <w:r>
              <w:rPr>
                <w:b/>
                <w:bCs/>
                <w:color w:val="000000"/>
              </w:rPr>
              <w:t>.</w:t>
            </w:r>
            <w:r w:rsidRPr="00A47F2F">
              <w:rPr>
                <w:b/>
                <w:bCs/>
                <w:color w:val="000000"/>
              </w:rPr>
              <w:t>3</w:t>
            </w:r>
          </w:p>
        </w:tc>
        <w:tc>
          <w:tcPr>
            <w:tcW w:w="2324" w:type="pct"/>
            <w:tcBorders>
              <w:top w:val="nil"/>
              <w:left w:val="nil"/>
              <w:bottom w:val="single" w:sz="8" w:space="0" w:color="auto"/>
              <w:right w:val="single" w:sz="8" w:space="0" w:color="auto"/>
            </w:tcBorders>
            <w:shd w:val="clear" w:color="auto" w:fill="auto"/>
            <w:vAlign w:val="center"/>
          </w:tcPr>
          <w:p w:rsidR="009B3EA6" w:rsidRPr="00E37ACF" w:rsidRDefault="009B3EA6" w:rsidP="00C10D52">
            <w:pPr>
              <w:autoSpaceDE w:val="0"/>
              <w:autoSpaceDN w:val="0"/>
              <w:adjustRightInd w:val="0"/>
              <w:spacing w:line="276" w:lineRule="auto"/>
              <w:jc w:val="both"/>
              <w:rPr>
                <w:rFonts w:ascii="Calibri" w:eastAsia="Calibri" w:hAnsi="Calibri"/>
                <w:sz w:val="20"/>
                <w:szCs w:val="20"/>
                <w:lang w:eastAsia="en-US"/>
              </w:rPr>
            </w:pPr>
            <w:r>
              <w:rPr>
                <w:rFonts w:ascii="Calibri" w:eastAsia="Calibri" w:hAnsi="Calibri"/>
                <w:bCs/>
                <w:sz w:val="20"/>
                <w:szCs w:val="20"/>
                <w:lang w:eastAsia="en-US"/>
              </w:rPr>
              <w:t>Kaynaştırma/bütünleştirme izleme çalışması kapsamında taşıma merkezi konumundaki okullardan başlanarak merkeze doğru tarama yapılması sağlanacaktır.</w:t>
            </w:r>
          </w:p>
        </w:tc>
        <w:tc>
          <w:tcPr>
            <w:tcW w:w="1161" w:type="pct"/>
            <w:tcBorders>
              <w:top w:val="nil"/>
              <w:left w:val="nil"/>
              <w:bottom w:val="single" w:sz="8" w:space="0" w:color="auto"/>
              <w:right w:val="single" w:sz="8" w:space="0" w:color="auto"/>
            </w:tcBorders>
            <w:shd w:val="clear" w:color="auto" w:fill="auto"/>
            <w:vAlign w:val="center"/>
          </w:tcPr>
          <w:p w:rsidR="009B3EA6" w:rsidRPr="00E37ACF" w:rsidRDefault="009B3EA6" w:rsidP="009B3EA6">
            <w:pPr>
              <w:autoSpaceDE w:val="0"/>
              <w:autoSpaceDN w:val="0"/>
              <w:adjustRightInd w:val="0"/>
              <w:spacing w:line="276" w:lineRule="auto"/>
              <w:jc w:val="center"/>
              <w:rPr>
                <w:rFonts w:ascii="Calibri" w:eastAsia="Calibri" w:hAnsi="Calibri"/>
                <w:sz w:val="20"/>
                <w:szCs w:val="20"/>
                <w:lang w:eastAsia="en-US"/>
              </w:rPr>
            </w:pPr>
            <w:r>
              <w:rPr>
                <w:rFonts w:ascii="Calibri" w:eastAsia="Calibri" w:hAnsi="Calibri"/>
                <w:sz w:val="20"/>
                <w:szCs w:val="20"/>
                <w:lang w:eastAsia="en-US"/>
              </w:rPr>
              <w:t>Özel Eğitim Hizmetleri Bölüm Başbakanlığı</w:t>
            </w:r>
          </w:p>
        </w:tc>
        <w:tc>
          <w:tcPr>
            <w:tcW w:w="1162" w:type="pct"/>
            <w:tcBorders>
              <w:top w:val="nil"/>
              <w:left w:val="nil"/>
              <w:bottom w:val="single" w:sz="8" w:space="0" w:color="auto"/>
              <w:right w:val="single" w:sz="8" w:space="0" w:color="auto"/>
            </w:tcBorders>
            <w:shd w:val="clear" w:color="auto" w:fill="auto"/>
            <w:vAlign w:val="center"/>
          </w:tcPr>
          <w:p w:rsidR="003447BA" w:rsidRDefault="003447BA" w:rsidP="003447BA">
            <w:pPr>
              <w:jc w:val="both"/>
              <w:rPr>
                <w:color w:val="000000"/>
              </w:rPr>
            </w:pPr>
            <w:r>
              <w:rPr>
                <w:color w:val="000000"/>
              </w:rPr>
              <w:t>Mart-Haziran</w:t>
            </w:r>
          </w:p>
          <w:p w:rsidR="009B3EA6" w:rsidRPr="00A47F2F" w:rsidRDefault="003447BA" w:rsidP="003447BA">
            <w:pPr>
              <w:jc w:val="both"/>
              <w:rPr>
                <w:color w:val="000000"/>
              </w:rPr>
            </w:pPr>
            <w:r>
              <w:rPr>
                <w:color w:val="000000"/>
              </w:rPr>
              <w:t>Her Pazartesi</w:t>
            </w:r>
          </w:p>
        </w:tc>
      </w:tr>
      <w:tr w:rsidR="009B3EA6" w:rsidRPr="00A47F2F" w:rsidTr="00C10D52">
        <w:trPr>
          <w:trHeight w:val="564"/>
        </w:trPr>
        <w:tc>
          <w:tcPr>
            <w:tcW w:w="353" w:type="pct"/>
            <w:tcBorders>
              <w:top w:val="nil"/>
              <w:left w:val="single" w:sz="8" w:space="0" w:color="auto"/>
              <w:bottom w:val="single" w:sz="8" w:space="0" w:color="auto"/>
              <w:right w:val="single" w:sz="8" w:space="0" w:color="auto"/>
            </w:tcBorders>
            <w:shd w:val="clear" w:color="auto" w:fill="auto"/>
            <w:noWrap/>
            <w:vAlign w:val="center"/>
          </w:tcPr>
          <w:p w:rsidR="009B3EA6" w:rsidRPr="00A47F2F" w:rsidRDefault="009B3EA6" w:rsidP="00C10D52">
            <w:pPr>
              <w:jc w:val="center"/>
              <w:rPr>
                <w:b/>
                <w:bCs/>
                <w:color w:val="000000"/>
              </w:rPr>
            </w:pPr>
            <w:r w:rsidRPr="00A47F2F">
              <w:rPr>
                <w:b/>
                <w:bCs/>
                <w:color w:val="000000"/>
              </w:rPr>
              <w:t>1</w:t>
            </w:r>
            <w:r w:rsidR="00556A20">
              <w:rPr>
                <w:b/>
                <w:bCs/>
                <w:color w:val="000000"/>
              </w:rPr>
              <w:t>.1</w:t>
            </w:r>
            <w:r>
              <w:rPr>
                <w:b/>
                <w:bCs/>
                <w:color w:val="000000"/>
              </w:rPr>
              <w:t>.</w:t>
            </w:r>
            <w:r w:rsidRPr="00A47F2F">
              <w:rPr>
                <w:b/>
                <w:bCs/>
                <w:color w:val="000000"/>
              </w:rPr>
              <w:t>4</w:t>
            </w:r>
          </w:p>
        </w:tc>
        <w:tc>
          <w:tcPr>
            <w:tcW w:w="2324" w:type="pct"/>
            <w:tcBorders>
              <w:top w:val="nil"/>
              <w:left w:val="nil"/>
              <w:bottom w:val="single" w:sz="8" w:space="0" w:color="auto"/>
              <w:right w:val="single" w:sz="8" w:space="0" w:color="auto"/>
            </w:tcBorders>
            <w:shd w:val="clear" w:color="auto" w:fill="auto"/>
            <w:vAlign w:val="center"/>
          </w:tcPr>
          <w:p w:rsidR="009B3EA6" w:rsidRPr="00E37ACF" w:rsidRDefault="009B3EA6" w:rsidP="00C10D52">
            <w:pPr>
              <w:spacing w:line="276" w:lineRule="auto"/>
              <w:jc w:val="both"/>
              <w:rPr>
                <w:rFonts w:ascii="Calibri" w:eastAsia="Calibri" w:hAnsi="Calibri"/>
                <w:bCs/>
                <w:sz w:val="20"/>
                <w:szCs w:val="20"/>
                <w:lang w:eastAsia="en-US"/>
              </w:rPr>
            </w:pPr>
            <w:r>
              <w:rPr>
                <w:rFonts w:ascii="Calibri" w:eastAsia="Calibri" w:hAnsi="Calibri"/>
                <w:bCs/>
                <w:sz w:val="20"/>
                <w:szCs w:val="20"/>
                <w:lang w:eastAsia="en-US"/>
              </w:rPr>
              <w:t>Özel eğitim sınıfları ve eğitim uygulama merkezine ziyaretler gerçekleştirilerek buralarda ki uygulamalar</w:t>
            </w:r>
            <w:r w:rsidR="003447BA">
              <w:rPr>
                <w:rFonts w:ascii="Calibri" w:eastAsia="Calibri" w:hAnsi="Calibri"/>
                <w:bCs/>
                <w:sz w:val="20"/>
                <w:szCs w:val="20"/>
                <w:lang w:eastAsia="en-US"/>
              </w:rPr>
              <w:t>ın</w:t>
            </w:r>
            <w:r>
              <w:rPr>
                <w:rFonts w:ascii="Calibri" w:eastAsia="Calibri" w:hAnsi="Calibri"/>
                <w:bCs/>
                <w:sz w:val="20"/>
                <w:szCs w:val="20"/>
                <w:lang w:eastAsia="en-US"/>
              </w:rPr>
              <w:t xml:space="preserve"> takip edilmesi sağlanacaktır.</w:t>
            </w:r>
          </w:p>
        </w:tc>
        <w:tc>
          <w:tcPr>
            <w:tcW w:w="1161" w:type="pct"/>
            <w:tcBorders>
              <w:top w:val="nil"/>
              <w:left w:val="nil"/>
              <w:bottom w:val="single" w:sz="8" w:space="0" w:color="auto"/>
              <w:right w:val="single" w:sz="8" w:space="0" w:color="auto"/>
            </w:tcBorders>
            <w:shd w:val="clear" w:color="auto" w:fill="auto"/>
            <w:vAlign w:val="center"/>
          </w:tcPr>
          <w:p w:rsidR="009B3EA6" w:rsidRPr="00E37ACF" w:rsidRDefault="009B3EA6" w:rsidP="009B3EA6">
            <w:pPr>
              <w:autoSpaceDE w:val="0"/>
              <w:autoSpaceDN w:val="0"/>
              <w:adjustRightInd w:val="0"/>
              <w:spacing w:line="276" w:lineRule="auto"/>
              <w:jc w:val="center"/>
              <w:rPr>
                <w:rFonts w:ascii="Calibri" w:eastAsia="Calibri" w:hAnsi="Calibri"/>
                <w:sz w:val="20"/>
                <w:szCs w:val="20"/>
                <w:lang w:eastAsia="en-US"/>
              </w:rPr>
            </w:pPr>
            <w:r>
              <w:rPr>
                <w:rFonts w:ascii="Calibri" w:eastAsia="Calibri" w:hAnsi="Calibri"/>
                <w:sz w:val="20"/>
                <w:szCs w:val="20"/>
                <w:lang w:eastAsia="en-US"/>
              </w:rPr>
              <w:t>Özel Eğitim Hizmetleri Bölüm Başbakanlığı</w:t>
            </w:r>
          </w:p>
        </w:tc>
        <w:tc>
          <w:tcPr>
            <w:tcW w:w="1162" w:type="pct"/>
            <w:tcBorders>
              <w:top w:val="nil"/>
              <w:left w:val="nil"/>
              <w:bottom w:val="single" w:sz="8" w:space="0" w:color="auto"/>
              <w:right w:val="single" w:sz="8" w:space="0" w:color="auto"/>
            </w:tcBorders>
            <w:shd w:val="clear" w:color="auto" w:fill="auto"/>
            <w:vAlign w:val="center"/>
          </w:tcPr>
          <w:p w:rsidR="003447BA" w:rsidRDefault="003447BA" w:rsidP="003447BA">
            <w:pPr>
              <w:jc w:val="both"/>
              <w:rPr>
                <w:color w:val="000000"/>
              </w:rPr>
            </w:pPr>
            <w:r>
              <w:rPr>
                <w:color w:val="000000"/>
              </w:rPr>
              <w:t>Mart-Haziran</w:t>
            </w:r>
          </w:p>
          <w:p w:rsidR="009B3EA6" w:rsidRPr="00A47F2F" w:rsidRDefault="003447BA" w:rsidP="003447BA">
            <w:pPr>
              <w:jc w:val="both"/>
              <w:rPr>
                <w:color w:val="000000"/>
              </w:rPr>
            </w:pPr>
            <w:r>
              <w:rPr>
                <w:color w:val="000000"/>
              </w:rPr>
              <w:t>Her Pazartesi</w:t>
            </w:r>
          </w:p>
        </w:tc>
      </w:tr>
      <w:tr w:rsidR="009B3EA6" w:rsidRPr="00A47F2F" w:rsidTr="00C10D52">
        <w:trPr>
          <w:trHeight w:val="564"/>
        </w:trPr>
        <w:tc>
          <w:tcPr>
            <w:tcW w:w="353" w:type="pct"/>
            <w:tcBorders>
              <w:top w:val="nil"/>
              <w:left w:val="single" w:sz="8" w:space="0" w:color="auto"/>
              <w:bottom w:val="single" w:sz="8" w:space="0" w:color="auto"/>
              <w:right w:val="single" w:sz="8" w:space="0" w:color="auto"/>
            </w:tcBorders>
            <w:shd w:val="clear" w:color="auto" w:fill="auto"/>
            <w:noWrap/>
            <w:vAlign w:val="center"/>
          </w:tcPr>
          <w:p w:rsidR="009B3EA6" w:rsidRPr="00A47F2F" w:rsidRDefault="009B3EA6" w:rsidP="00C10D52">
            <w:pPr>
              <w:jc w:val="center"/>
              <w:rPr>
                <w:b/>
                <w:bCs/>
                <w:color w:val="000000"/>
              </w:rPr>
            </w:pPr>
            <w:r w:rsidRPr="00A47F2F">
              <w:rPr>
                <w:b/>
                <w:bCs/>
                <w:color w:val="000000"/>
              </w:rPr>
              <w:t>1</w:t>
            </w:r>
            <w:r w:rsidR="00360DD2">
              <w:rPr>
                <w:b/>
                <w:bCs/>
                <w:color w:val="000000"/>
              </w:rPr>
              <w:t>.2</w:t>
            </w:r>
            <w:r>
              <w:rPr>
                <w:b/>
                <w:bCs/>
                <w:color w:val="000000"/>
              </w:rPr>
              <w:t>.</w:t>
            </w:r>
            <w:r w:rsidR="00556A20">
              <w:rPr>
                <w:b/>
                <w:bCs/>
                <w:color w:val="000000"/>
              </w:rPr>
              <w:t>1</w:t>
            </w:r>
          </w:p>
        </w:tc>
        <w:tc>
          <w:tcPr>
            <w:tcW w:w="2324" w:type="pct"/>
            <w:tcBorders>
              <w:top w:val="nil"/>
              <w:left w:val="nil"/>
              <w:bottom w:val="single" w:sz="8" w:space="0" w:color="auto"/>
              <w:right w:val="single" w:sz="8" w:space="0" w:color="auto"/>
            </w:tcBorders>
            <w:shd w:val="clear" w:color="auto" w:fill="auto"/>
            <w:vAlign w:val="center"/>
          </w:tcPr>
          <w:p w:rsidR="009B3EA6" w:rsidRPr="00E37ACF" w:rsidRDefault="009B3EA6" w:rsidP="00C10D52">
            <w:pPr>
              <w:autoSpaceDE w:val="0"/>
              <w:autoSpaceDN w:val="0"/>
              <w:adjustRightInd w:val="0"/>
              <w:spacing w:line="276" w:lineRule="auto"/>
              <w:jc w:val="both"/>
              <w:rPr>
                <w:rFonts w:ascii="Calibri" w:eastAsia="Calibri" w:hAnsi="Calibri"/>
                <w:sz w:val="20"/>
                <w:szCs w:val="20"/>
                <w:lang w:eastAsia="en-US"/>
              </w:rPr>
            </w:pPr>
            <w:r>
              <w:rPr>
                <w:rFonts w:ascii="Calibri" w:eastAsia="Calibri" w:hAnsi="Calibri"/>
                <w:bCs/>
                <w:sz w:val="20"/>
                <w:szCs w:val="20"/>
                <w:lang w:eastAsia="en-US"/>
              </w:rPr>
              <w:t xml:space="preserve">Özel eğitime ihtiyaç duyan öğrenci velilerine yönelik bilgilendirme seminerleri gerçekleştirilecektir. </w:t>
            </w:r>
          </w:p>
        </w:tc>
        <w:tc>
          <w:tcPr>
            <w:tcW w:w="1161" w:type="pct"/>
            <w:tcBorders>
              <w:top w:val="nil"/>
              <w:left w:val="nil"/>
              <w:bottom w:val="single" w:sz="8" w:space="0" w:color="auto"/>
              <w:right w:val="single" w:sz="8" w:space="0" w:color="auto"/>
            </w:tcBorders>
            <w:shd w:val="clear" w:color="auto" w:fill="auto"/>
            <w:vAlign w:val="center"/>
          </w:tcPr>
          <w:p w:rsidR="009B3EA6" w:rsidRPr="00E37ACF" w:rsidRDefault="009B3EA6" w:rsidP="009B3EA6">
            <w:pPr>
              <w:autoSpaceDE w:val="0"/>
              <w:autoSpaceDN w:val="0"/>
              <w:adjustRightInd w:val="0"/>
              <w:spacing w:line="276" w:lineRule="auto"/>
              <w:jc w:val="center"/>
              <w:rPr>
                <w:rFonts w:ascii="Calibri" w:eastAsia="Calibri" w:hAnsi="Calibri"/>
                <w:sz w:val="20"/>
                <w:szCs w:val="20"/>
                <w:lang w:eastAsia="en-US"/>
              </w:rPr>
            </w:pPr>
            <w:r>
              <w:rPr>
                <w:rFonts w:ascii="Calibri" w:eastAsia="Calibri" w:hAnsi="Calibri"/>
                <w:sz w:val="20"/>
                <w:szCs w:val="20"/>
                <w:lang w:eastAsia="en-US"/>
              </w:rPr>
              <w:t>Özel Eğitim Hizmetleri Bölüm Başbakanlığı</w:t>
            </w:r>
          </w:p>
        </w:tc>
        <w:tc>
          <w:tcPr>
            <w:tcW w:w="1162" w:type="pct"/>
            <w:tcBorders>
              <w:top w:val="nil"/>
              <w:left w:val="nil"/>
              <w:bottom w:val="single" w:sz="8" w:space="0" w:color="auto"/>
              <w:right w:val="single" w:sz="8" w:space="0" w:color="auto"/>
            </w:tcBorders>
            <w:shd w:val="clear" w:color="auto" w:fill="auto"/>
            <w:vAlign w:val="center"/>
          </w:tcPr>
          <w:p w:rsidR="009B3EA6" w:rsidRPr="00A47F2F" w:rsidRDefault="003447BA" w:rsidP="00C10D52">
            <w:pPr>
              <w:jc w:val="both"/>
              <w:rPr>
                <w:color w:val="000000"/>
              </w:rPr>
            </w:pPr>
            <w:r>
              <w:rPr>
                <w:color w:val="000000"/>
              </w:rPr>
              <w:t>Eylül-Ekim-Şubat-Mart</w:t>
            </w:r>
          </w:p>
        </w:tc>
      </w:tr>
    </w:tbl>
    <w:p w:rsidR="00C72A2F" w:rsidRDefault="00C72A2F" w:rsidP="00C72A2F">
      <w:pPr>
        <w:keepNext/>
        <w:spacing w:line="276" w:lineRule="auto"/>
        <w:jc w:val="both"/>
        <w:outlineLvl w:val="2"/>
        <w:rPr>
          <w:rFonts w:ascii="Calibri" w:hAnsi="Calibri"/>
          <w:b/>
          <w:bCs/>
          <w:lang w:eastAsia="en-US"/>
        </w:rPr>
      </w:pPr>
      <w:bookmarkStart w:id="8" w:name="_Toc411614377"/>
    </w:p>
    <w:bookmarkEnd w:id="8"/>
    <w:p w:rsidR="00C72A2F" w:rsidRDefault="00C72A2F" w:rsidP="00C72A2F">
      <w:pPr>
        <w:rPr>
          <w:b/>
        </w:rPr>
      </w:pPr>
      <w:r w:rsidRPr="0000305A">
        <w:rPr>
          <w:b/>
        </w:rPr>
        <w:t>TEMA 2: REHBERLİK HİZMETLERİNİ YAYGINLAŞTIRMAK</w:t>
      </w:r>
    </w:p>
    <w:p w:rsidR="00C72A2F" w:rsidRPr="0000305A" w:rsidRDefault="00C72A2F" w:rsidP="00C72A2F">
      <w:pPr>
        <w:rPr>
          <w:b/>
        </w:rPr>
      </w:pPr>
    </w:p>
    <w:p w:rsidR="00C72A2F" w:rsidRDefault="00C72A2F" w:rsidP="00C72A2F">
      <w:pPr>
        <w:rPr>
          <w:b/>
        </w:rPr>
      </w:pPr>
      <w:r>
        <w:rPr>
          <w:b/>
        </w:rPr>
        <w:t>Stratejik A</w:t>
      </w:r>
      <w:r w:rsidRPr="009D6EAF">
        <w:rPr>
          <w:b/>
        </w:rPr>
        <w:t>maç 2</w:t>
      </w:r>
    </w:p>
    <w:p w:rsidR="00C72A2F" w:rsidRPr="007B318C" w:rsidRDefault="00C72A2F" w:rsidP="00C72A2F">
      <w:r w:rsidRPr="007B318C">
        <w:t>Rehberlik  Hizmetlerinin Etkinliğini Artırmak</w:t>
      </w:r>
    </w:p>
    <w:p w:rsidR="00C72A2F" w:rsidRDefault="00C72A2F" w:rsidP="00C72A2F">
      <w:pPr>
        <w:rPr>
          <w:b/>
        </w:rPr>
      </w:pPr>
    </w:p>
    <w:p w:rsidR="00C72A2F" w:rsidRPr="00F11F43" w:rsidRDefault="00C72A2F" w:rsidP="00C72A2F">
      <w:pPr>
        <w:pStyle w:val="Balk3"/>
        <w:keepLines/>
        <w:numPr>
          <w:ilvl w:val="1"/>
          <w:numId w:val="1"/>
        </w:numPr>
        <w:tabs>
          <w:tab w:val="clear" w:pos="0"/>
        </w:tabs>
        <w:spacing w:before="0" w:after="0"/>
        <w:jc w:val="both"/>
        <w:rPr>
          <w:rFonts w:ascii="Times New Roman" w:hAnsi="Times New Roman" w:cs="Times New Roman"/>
          <w:sz w:val="24"/>
          <w:szCs w:val="24"/>
        </w:rPr>
      </w:pPr>
      <w:r>
        <w:rPr>
          <w:rFonts w:ascii="Times New Roman" w:hAnsi="Times New Roman" w:cs="Times New Roman"/>
          <w:sz w:val="24"/>
          <w:szCs w:val="24"/>
        </w:rPr>
        <w:t>Stratejik Hedef 2</w:t>
      </w:r>
      <w:r w:rsidRPr="00F11F43">
        <w:rPr>
          <w:rFonts w:ascii="Times New Roman" w:hAnsi="Times New Roman" w:cs="Times New Roman"/>
          <w:sz w:val="24"/>
          <w:szCs w:val="24"/>
        </w:rPr>
        <w:t>.1</w:t>
      </w:r>
    </w:p>
    <w:p w:rsidR="00C72A2F" w:rsidRDefault="00C72A2F" w:rsidP="00C72A2F">
      <w:pPr>
        <w:pStyle w:val="Balk3"/>
        <w:keepLines/>
        <w:numPr>
          <w:ilvl w:val="0"/>
          <w:numId w:val="1"/>
        </w:numPr>
        <w:spacing w:before="0" w:after="0"/>
        <w:jc w:val="both"/>
        <w:rPr>
          <w:rFonts w:ascii="Times New Roman" w:hAnsi="Times New Roman" w:cs="Times New Roman"/>
          <w:b w:val="0"/>
          <w:sz w:val="24"/>
          <w:szCs w:val="24"/>
        </w:rPr>
      </w:pPr>
      <w:r w:rsidRPr="00FB455E">
        <w:rPr>
          <w:rFonts w:ascii="Times New Roman" w:hAnsi="Times New Roman" w:cs="Times New Roman"/>
          <w:b w:val="0"/>
          <w:sz w:val="24"/>
          <w:szCs w:val="24"/>
        </w:rPr>
        <w:t>Kurumun görev alanındaki o</w:t>
      </w:r>
      <w:r>
        <w:rPr>
          <w:rFonts w:ascii="Times New Roman" w:hAnsi="Times New Roman" w:cs="Times New Roman"/>
          <w:b w:val="0"/>
          <w:sz w:val="24"/>
          <w:szCs w:val="24"/>
        </w:rPr>
        <w:t>kul personeline rehberlik etmek.</w:t>
      </w:r>
      <w:r w:rsidRPr="00FB455E">
        <w:rPr>
          <w:rFonts w:ascii="Times New Roman" w:hAnsi="Times New Roman" w:cs="Times New Roman"/>
          <w:b w:val="0"/>
          <w:sz w:val="24"/>
          <w:szCs w:val="24"/>
        </w:rPr>
        <w:t xml:space="preserve">  </w:t>
      </w:r>
    </w:p>
    <w:p w:rsidR="00C72A2F" w:rsidRDefault="00C72A2F" w:rsidP="00C72A2F">
      <w:pPr>
        <w:pStyle w:val="Balk3"/>
        <w:keepLines/>
        <w:spacing w:before="0" w:after="0"/>
        <w:jc w:val="both"/>
        <w:rPr>
          <w:rFonts w:ascii="Times New Roman" w:hAnsi="Times New Roman" w:cs="Times New Roman"/>
          <w:b w:val="0"/>
          <w:sz w:val="24"/>
          <w:szCs w:val="24"/>
        </w:rPr>
      </w:pPr>
    </w:p>
    <w:p w:rsidR="00953609" w:rsidRDefault="00953609" w:rsidP="00953609">
      <w:pPr>
        <w:pStyle w:val="ListeParagraf"/>
        <w:tabs>
          <w:tab w:val="left" w:pos="7310"/>
        </w:tabs>
        <w:spacing w:line="23" w:lineRule="atLeast"/>
        <w:ind w:left="1440"/>
        <w:jc w:val="both"/>
        <w:rPr>
          <w:rFonts w:eastAsia="Calibri"/>
          <w:b/>
          <w:lang w:eastAsia="en-US"/>
        </w:rPr>
      </w:pPr>
      <w:r>
        <w:rPr>
          <w:rFonts w:eastAsia="Calibri"/>
          <w:b/>
          <w:lang w:eastAsia="en-US"/>
        </w:rPr>
        <w:t>Performans Göstergeleri</w:t>
      </w:r>
    </w:p>
    <w:p w:rsidR="00953609" w:rsidRDefault="00953609" w:rsidP="00953609">
      <w:pPr>
        <w:pStyle w:val="ListeParagraf"/>
        <w:tabs>
          <w:tab w:val="left" w:pos="7310"/>
        </w:tabs>
        <w:spacing w:line="23" w:lineRule="atLeast"/>
        <w:ind w:left="1440"/>
        <w:jc w:val="both"/>
        <w:rPr>
          <w:rFonts w:eastAsia="Calibri"/>
          <w:b/>
          <w:lang w:eastAsia="en-US"/>
        </w:rPr>
      </w:pPr>
    </w:p>
    <w:tbl>
      <w:tblPr>
        <w:tblStyle w:val="TabloKlavuzu"/>
        <w:tblW w:w="9867" w:type="dxa"/>
        <w:tblLook w:val="04A0"/>
      </w:tblPr>
      <w:tblGrid>
        <w:gridCol w:w="1196"/>
        <w:gridCol w:w="2454"/>
        <w:gridCol w:w="1074"/>
        <w:gridCol w:w="1029"/>
        <w:gridCol w:w="1028"/>
        <w:gridCol w:w="1028"/>
        <w:gridCol w:w="1028"/>
        <w:gridCol w:w="1030"/>
      </w:tblGrid>
      <w:tr w:rsidR="00953609" w:rsidTr="00C10D52">
        <w:trPr>
          <w:trHeight w:val="190"/>
        </w:trPr>
        <w:tc>
          <w:tcPr>
            <w:tcW w:w="1196" w:type="dxa"/>
            <w:vMerge w:val="restart"/>
            <w:vAlign w:val="center"/>
          </w:tcPr>
          <w:p w:rsidR="00953609" w:rsidRPr="003322A4" w:rsidRDefault="00953609" w:rsidP="009B3EA6">
            <w:pPr>
              <w:jc w:val="center"/>
              <w:rPr>
                <w:b/>
                <w:bCs/>
                <w:color w:val="000000"/>
              </w:rPr>
            </w:pPr>
            <w:r>
              <w:rPr>
                <w:b/>
                <w:bCs/>
                <w:color w:val="000000"/>
              </w:rPr>
              <w:t>No</w:t>
            </w:r>
          </w:p>
        </w:tc>
        <w:tc>
          <w:tcPr>
            <w:tcW w:w="2454" w:type="dxa"/>
            <w:vMerge w:val="restart"/>
            <w:vAlign w:val="center"/>
          </w:tcPr>
          <w:p w:rsidR="00953609" w:rsidRPr="003322A4" w:rsidRDefault="00953609" w:rsidP="009B3EA6">
            <w:pPr>
              <w:jc w:val="center"/>
              <w:rPr>
                <w:b/>
                <w:bCs/>
                <w:color w:val="000000"/>
                <w:sz w:val="20"/>
              </w:rPr>
            </w:pPr>
            <w:r w:rsidRPr="003322A4">
              <w:rPr>
                <w:b/>
                <w:bCs/>
                <w:color w:val="000000"/>
                <w:sz w:val="20"/>
              </w:rPr>
              <w:t>PERFORMANS</w:t>
            </w:r>
          </w:p>
          <w:p w:rsidR="00953609" w:rsidRPr="003322A4" w:rsidRDefault="00953609" w:rsidP="009B3EA6">
            <w:pPr>
              <w:jc w:val="center"/>
              <w:rPr>
                <w:b/>
                <w:bCs/>
                <w:color w:val="000000"/>
                <w:sz w:val="20"/>
              </w:rPr>
            </w:pPr>
            <w:r w:rsidRPr="003322A4">
              <w:rPr>
                <w:b/>
                <w:bCs/>
                <w:color w:val="000000"/>
                <w:sz w:val="20"/>
              </w:rPr>
              <w:t>GÖSTERGESİ</w:t>
            </w:r>
          </w:p>
        </w:tc>
        <w:tc>
          <w:tcPr>
            <w:tcW w:w="1074" w:type="dxa"/>
            <w:vAlign w:val="center"/>
          </w:tcPr>
          <w:p w:rsidR="00953609" w:rsidRPr="003322A4" w:rsidRDefault="00953609" w:rsidP="009B3EA6">
            <w:pPr>
              <w:jc w:val="center"/>
              <w:rPr>
                <w:b/>
                <w:bCs/>
                <w:color w:val="000000"/>
                <w:sz w:val="20"/>
              </w:rPr>
            </w:pPr>
            <w:r w:rsidRPr="003322A4">
              <w:rPr>
                <w:b/>
                <w:bCs/>
                <w:color w:val="000000"/>
                <w:sz w:val="20"/>
              </w:rPr>
              <w:t>Mevcut</w:t>
            </w:r>
          </w:p>
        </w:tc>
        <w:tc>
          <w:tcPr>
            <w:tcW w:w="5143" w:type="dxa"/>
            <w:gridSpan w:val="5"/>
            <w:vAlign w:val="center"/>
          </w:tcPr>
          <w:p w:rsidR="00953609" w:rsidRPr="003322A4" w:rsidRDefault="00953609" w:rsidP="009B3EA6">
            <w:pPr>
              <w:jc w:val="center"/>
              <w:rPr>
                <w:b/>
                <w:bCs/>
                <w:color w:val="000000"/>
              </w:rPr>
            </w:pPr>
            <w:r w:rsidRPr="003322A4">
              <w:rPr>
                <w:b/>
                <w:bCs/>
                <w:color w:val="000000"/>
              </w:rPr>
              <w:t>HEDEF</w:t>
            </w:r>
          </w:p>
        </w:tc>
      </w:tr>
      <w:tr w:rsidR="00953609" w:rsidTr="00C10D52">
        <w:trPr>
          <w:trHeight w:val="114"/>
        </w:trPr>
        <w:tc>
          <w:tcPr>
            <w:tcW w:w="1196" w:type="dxa"/>
            <w:vMerge/>
            <w:vAlign w:val="center"/>
          </w:tcPr>
          <w:p w:rsidR="00953609" w:rsidRDefault="00953609" w:rsidP="009B3EA6">
            <w:pPr>
              <w:pStyle w:val="ListeParagraf"/>
              <w:tabs>
                <w:tab w:val="left" w:pos="6285"/>
              </w:tabs>
              <w:ind w:left="0"/>
              <w:jc w:val="center"/>
            </w:pPr>
          </w:p>
        </w:tc>
        <w:tc>
          <w:tcPr>
            <w:tcW w:w="2454" w:type="dxa"/>
            <w:vMerge/>
            <w:vAlign w:val="center"/>
          </w:tcPr>
          <w:p w:rsidR="00953609" w:rsidRDefault="00953609" w:rsidP="009B3EA6">
            <w:pPr>
              <w:pStyle w:val="ListeParagraf"/>
              <w:tabs>
                <w:tab w:val="left" w:pos="6285"/>
              </w:tabs>
              <w:ind w:left="0"/>
              <w:jc w:val="center"/>
            </w:pPr>
          </w:p>
        </w:tc>
        <w:tc>
          <w:tcPr>
            <w:tcW w:w="1074" w:type="dxa"/>
            <w:vAlign w:val="center"/>
          </w:tcPr>
          <w:p w:rsidR="00953609" w:rsidRDefault="00953609" w:rsidP="009B3EA6">
            <w:pPr>
              <w:pStyle w:val="ListeParagraf"/>
              <w:tabs>
                <w:tab w:val="left" w:pos="6285"/>
              </w:tabs>
              <w:ind w:left="0"/>
              <w:jc w:val="center"/>
            </w:pPr>
            <w:r w:rsidRPr="003322A4">
              <w:rPr>
                <w:b/>
                <w:bCs/>
              </w:rPr>
              <w:t>2018</w:t>
            </w:r>
          </w:p>
        </w:tc>
        <w:tc>
          <w:tcPr>
            <w:tcW w:w="1029" w:type="dxa"/>
            <w:vAlign w:val="center"/>
          </w:tcPr>
          <w:p w:rsidR="00953609" w:rsidRDefault="00953609" w:rsidP="009B3EA6">
            <w:pPr>
              <w:pStyle w:val="ListeParagraf"/>
              <w:tabs>
                <w:tab w:val="left" w:pos="6285"/>
              </w:tabs>
              <w:ind w:left="0"/>
              <w:jc w:val="center"/>
            </w:pPr>
            <w:r w:rsidRPr="003322A4">
              <w:rPr>
                <w:b/>
                <w:bCs/>
              </w:rPr>
              <w:t>2019</w:t>
            </w:r>
          </w:p>
        </w:tc>
        <w:tc>
          <w:tcPr>
            <w:tcW w:w="1028" w:type="dxa"/>
            <w:vAlign w:val="center"/>
          </w:tcPr>
          <w:p w:rsidR="00953609" w:rsidRPr="003322A4" w:rsidRDefault="00953609" w:rsidP="009B3EA6">
            <w:pPr>
              <w:jc w:val="center"/>
              <w:rPr>
                <w:b/>
                <w:bCs/>
              </w:rPr>
            </w:pPr>
            <w:r>
              <w:rPr>
                <w:b/>
                <w:bCs/>
              </w:rPr>
              <w:t>2020</w:t>
            </w:r>
          </w:p>
        </w:tc>
        <w:tc>
          <w:tcPr>
            <w:tcW w:w="1028" w:type="dxa"/>
            <w:vAlign w:val="center"/>
          </w:tcPr>
          <w:p w:rsidR="00953609" w:rsidRPr="003322A4" w:rsidRDefault="00953609" w:rsidP="009B3EA6">
            <w:pPr>
              <w:jc w:val="center"/>
              <w:rPr>
                <w:b/>
                <w:bCs/>
              </w:rPr>
            </w:pPr>
            <w:r>
              <w:rPr>
                <w:b/>
                <w:bCs/>
              </w:rPr>
              <w:t>2021</w:t>
            </w:r>
          </w:p>
        </w:tc>
        <w:tc>
          <w:tcPr>
            <w:tcW w:w="1028" w:type="dxa"/>
            <w:vAlign w:val="center"/>
          </w:tcPr>
          <w:p w:rsidR="00953609" w:rsidRPr="003322A4" w:rsidRDefault="00953609" w:rsidP="009B3EA6">
            <w:pPr>
              <w:jc w:val="center"/>
              <w:rPr>
                <w:b/>
                <w:bCs/>
              </w:rPr>
            </w:pPr>
            <w:r w:rsidRPr="003322A4">
              <w:rPr>
                <w:b/>
                <w:bCs/>
              </w:rPr>
              <w:t>20</w:t>
            </w:r>
            <w:r>
              <w:rPr>
                <w:b/>
                <w:bCs/>
              </w:rPr>
              <w:t>22</w:t>
            </w:r>
          </w:p>
        </w:tc>
        <w:tc>
          <w:tcPr>
            <w:tcW w:w="1030" w:type="dxa"/>
            <w:vAlign w:val="center"/>
          </w:tcPr>
          <w:p w:rsidR="00953609" w:rsidRPr="003322A4" w:rsidRDefault="00953609" w:rsidP="009B3EA6">
            <w:pPr>
              <w:jc w:val="center"/>
              <w:rPr>
                <w:b/>
                <w:bCs/>
              </w:rPr>
            </w:pPr>
            <w:r w:rsidRPr="003322A4">
              <w:rPr>
                <w:b/>
                <w:bCs/>
              </w:rPr>
              <w:t>20</w:t>
            </w:r>
            <w:r>
              <w:rPr>
                <w:b/>
                <w:bCs/>
              </w:rPr>
              <w:t>23</w:t>
            </w:r>
          </w:p>
        </w:tc>
      </w:tr>
      <w:tr w:rsidR="008D0A26" w:rsidTr="008D0A26">
        <w:trPr>
          <w:trHeight w:val="1200"/>
        </w:trPr>
        <w:tc>
          <w:tcPr>
            <w:tcW w:w="1196" w:type="dxa"/>
            <w:vAlign w:val="center"/>
          </w:tcPr>
          <w:p w:rsidR="008D0A26" w:rsidRPr="003322A4" w:rsidRDefault="008D0A26" w:rsidP="00C10D52">
            <w:pPr>
              <w:rPr>
                <w:b/>
                <w:bCs/>
                <w:color w:val="FF0000"/>
              </w:rPr>
            </w:pPr>
            <w:r>
              <w:rPr>
                <w:b/>
                <w:bCs/>
                <w:color w:val="FF0000"/>
              </w:rPr>
              <w:t>PG.2</w:t>
            </w:r>
            <w:r w:rsidRPr="003322A4">
              <w:rPr>
                <w:b/>
                <w:bCs/>
                <w:color w:val="FF0000"/>
              </w:rPr>
              <w:t>.1</w:t>
            </w:r>
            <w:r>
              <w:rPr>
                <w:b/>
                <w:bCs/>
                <w:color w:val="FF0000"/>
              </w:rPr>
              <w:t>.a</w:t>
            </w:r>
          </w:p>
        </w:tc>
        <w:tc>
          <w:tcPr>
            <w:tcW w:w="2454" w:type="dxa"/>
            <w:vAlign w:val="center"/>
          </w:tcPr>
          <w:p w:rsidR="008D0A26" w:rsidRPr="00E37ACF" w:rsidRDefault="008D0A26" w:rsidP="00C10D52">
            <w:pPr>
              <w:spacing w:line="276" w:lineRule="auto"/>
              <w:jc w:val="both"/>
              <w:rPr>
                <w:rFonts w:ascii="Calibri" w:eastAsia="Calibri" w:hAnsi="Calibri"/>
                <w:bCs/>
                <w:sz w:val="20"/>
                <w:szCs w:val="20"/>
                <w:lang w:eastAsia="en-US"/>
              </w:rPr>
            </w:pPr>
            <w:r>
              <w:rPr>
                <w:rFonts w:ascii="Calibri" w:eastAsia="Calibri" w:hAnsi="Calibri"/>
                <w:bCs/>
                <w:sz w:val="20"/>
                <w:szCs w:val="20"/>
                <w:lang w:eastAsia="en-US"/>
              </w:rPr>
              <w:t>Rehberliğin farkındalığını artırmaya yönelik yapılan öğretmen eğitimlerinin sayısı- öğretmen sayısı</w:t>
            </w:r>
          </w:p>
        </w:tc>
        <w:tc>
          <w:tcPr>
            <w:tcW w:w="1074" w:type="dxa"/>
            <w:vAlign w:val="center"/>
          </w:tcPr>
          <w:p w:rsidR="008D0A26" w:rsidRDefault="008D0A26" w:rsidP="00FB4DBA">
            <w:pPr>
              <w:pStyle w:val="ListeParagraf"/>
              <w:tabs>
                <w:tab w:val="left" w:pos="6285"/>
              </w:tabs>
              <w:ind w:left="0"/>
              <w:jc w:val="center"/>
            </w:pPr>
            <w:r>
              <w:t>68</w:t>
            </w:r>
          </w:p>
        </w:tc>
        <w:tc>
          <w:tcPr>
            <w:tcW w:w="1029" w:type="dxa"/>
            <w:vAlign w:val="center"/>
          </w:tcPr>
          <w:p w:rsidR="008D0A26" w:rsidRDefault="008D0A26" w:rsidP="00FB4DBA">
            <w:pPr>
              <w:pStyle w:val="ListeParagraf"/>
              <w:tabs>
                <w:tab w:val="left" w:pos="6285"/>
              </w:tabs>
              <w:ind w:left="0"/>
              <w:jc w:val="center"/>
            </w:pPr>
            <w:r>
              <w:t>70</w:t>
            </w:r>
          </w:p>
        </w:tc>
        <w:tc>
          <w:tcPr>
            <w:tcW w:w="1028" w:type="dxa"/>
            <w:vAlign w:val="center"/>
          </w:tcPr>
          <w:p w:rsidR="008D0A26" w:rsidRDefault="008D0A26" w:rsidP="00FB4DBA">
            <w:pPr>
              <w:pStyle w:val="ListeParagraf"/>
              <w:tabs>
                <w:tab w:val="left" w:pos="6285"/>
              </w:tabs>
              <w:ind w:left="0"/>
              <w:jc w:val="center"/>
            </w:pPr>
            <w:r>
              <w:t>74</w:t>
            </w:r>
          </w:p>
        </w:tc>
        <w:tc>
          <w:tcPr>
            <w:tcW w:w="1028" w:type="dxa"/>
            <w:vAlign w:val="center"/>
          </w:tcPr>
          <w:p w:rsidR="008D0A26" w:rsidRDefault="008D0A26" w:rsidP="00FB4DBA">
            <w:pPr>
              <w:pStyle w:val="ListeParagraf"/>
              <w:tabs>
                <w:tab w:val="left" w:pos="6285"/>
              </w:tabs>
              <w:ind w:left="0"/>
              <w:jc w:val="center"/>
            </w:pPr>
            <w:r>
              <w:t>78</w:t>
            </w:r>
          </w:p>
        </w:tc>
        <w:tc>
          <w:tcPr>
            <w:tcW w:w="1028" w:type="dxa"/>
            <w:vAlign w:val="center"/>
          </w:tcPr>
          <w:p w:rsidR="008D0A26" w:rsidRDefault="008D0A26" w:rsidP="00FB4DBA">
            <w:pPr>
              <w:pStyle w:val="ListeParagraf"/>
              <w:tabs>
                <w:tab w:val="left" w:pos="6285"/>
              </w:tabs>
              <w:ind w:left="0"/>
              <w:jc w:val="center"/>
            </w:pPr>
            <w:r>
              <w:t>85</w:t>
            </w:r>
          </w:p>
        </w:tc>
        <w:tc>
          <w:tcPr>
            <w:tcW w:w="1030" w:type="dxa"/>
            <w:vAlign w:val="center"/>
          </w:tcPr>
          <w:p w:rsidR="008D0A26" w:rsidRDefault="008D0A26" w:rsidP="00FB4DBA">
            <w:pPr>
              <w:pStyle w:val="ListeParagraf"/>
              <w:tabs>
                <w:tab w:val="left" w:pos="6285"/>
              </w:tabs>
              <w:ind w:left="0"/>
              <w:jc w:val="center"/>
            </w:pPr>
            <w:r>
              <w:t>90</w:t>
            </w:r>
          </w:p>
        </w:tc>
      </w:tr>
      <w:tr w:rsidR="00953609" w:rsidTr="008D0A26">
        <w:trPr>
          <w:trHeight w:val="1266"/>
        </w:trPr>
        <w:tc>
          <w:tcPr>
            <w:tcW w:w="1196" w:type="dxa"/>
            <w:vAlign w:val="center"/>
          </w:tcPr>
          <w:p w:rsidR="00953609" w:rsidRPr="003322A4" w:rsidRDefault="00360DD2" w:rsidP="00C10D52">
            <w:r>
              <w:rPr>
                <w:b/>
                <w:bCs/>
                <w:color w:val="FF0000"/>
              </w:rPr>
              <w:t>PG.2</w:t>
            </w:r>
            <w:r w:rsidR="00953609" w:rsidRPr="003322A4">
              <w:rPr>
                <w:b/>
                <w:bCs/>
                <w:color w:val="FF0000"/>
              </w:rPr>
              <w:t>.</w:t>
            </w:r>
            <w:r w:rsidR="00953609">
              <w:rPr>
                <w:b/>
                <w:bCs/>
                <w:color w:val="FF0000"/>
              </w:rPr>
              <w:t>1.b</w:t>
            </w:r>
          </w:p>
        </w:tc>
        <w:tc>
          <w:tcPr>
            <w:tcW w:w="2454" w:type="dxa"/>
            <w:vAlign w:val="center"/>
          </w:tcPr>
          <w:p w:rsidR="00953609" w:rsidRPr="00E37ACF" w:rsidRDefault="00953609" w:rsidP="00C10D52">
            <w:pPr>
              <w:spacing w:line="276" w:lineRule="auto"/>
              <w:jc w:val="both"/>
              <w:rPr>
                <w:rFonts w:ascii="Calibri" w:eastAsia="Calibri" w:hAnsi="Calibri"/>
                <w:bCs/>
                <w:sz w:val="20"/>
                <w:szCs w:val="20"/>
                <w:lang w:eastAsia="en-US"/>
              </w:rPr>
            </w:pPr>
            <w:r>
              <w:rPr>
                <w:rFonts w:ascii="Calibri" w:eastAsia="Calibri" w:hAnsi="Calibri"/>
                <w:bCs/>
                <w:sz w:val="20"/>
                <w:szCs w:val="20"/>
                <w:lang w:eastAsia="en-US"/>
              </w:rPr>
              <w:t>Rehberlik kapsamında öğrencilere yapılan bilgilendirme-seminer sayısı (etkinlik – öğrenci sayısı)</w:t>
            </w:r>
          </w:p>
        </w:tc>
        <w:tc>
          <w:tcPr>
            <w:tcW w:w="1074" w:type="dxa"/>
            <w:vAlign w:val="center"/>
          </w:tcPr>
          <w:p w:rsidR="00953609" w:rsidRDefault="00B9482F" w:rsidP="008D0A26">
            <w:pPr>
              <w:pStyle w:val="ListeParagraf"/>
              <w:tabs>
                <w:tab w:val="left" w:pos="6285"/>
              </w:tabs>
              <w:ind w:left="0"/>
              <w:jc w:val="center"/>
            </w:pPr>
            <w:r>
              <w:t>61</w:t>
            </w:r>
          </w:p>
        </w:tc>
        <w:tc>
          <w:tcPr>
            <w:tcW w:w="1029" w:type="dxa"/>
            <w:vAlign w:val="center"/>
          </w:tcPr>
          <w:p w:rsidR="00953609" w:rsidRDefault="00A6140D" w:rsidP="008D0A26">
            <w:pPr>
              <w:pStyle w:val="ListeParagraf"/>
              <w:tabs>
                <w:tab w:val="left" w:pos="6285"/>
              </w:tabs>
              <w:ind w:left="0"/>
              <w:jc w:val="center"/>
            </w:pPr>
            <w:r>
              <w:t>65</w:t>
            </w:r>
          </w:p>
        </w:tc>
        <w:tc>
          <w:tcPr>
            <w:tcW w:w="1028" w:type="dxa"/>
            <w:vAlign w:val="center"/>
          </w:tcPr>
          <w:p w:rsidR="00953609" w:rsidRDefault="00A6140D" w:rsidP="008D0A26">
            <w:pPr>
              <w:pStyle w:val="ListeParagraf"/>
              <w:tabs>
                <w:tab w:val="left" w:pos="6285"/>
              </w:tabs>
              <w:ind w:left="0"/>
              <w:jc w:val="center"/>
            </w:pPr>
            <w:r>
              <w:t>70</w:t>
            </w:r>
          </w:p>
        </w:tc>
        <w:tc>
          <w:tcPr>
            <w:tcW w:w="1028" w:type="dxa"/>
            <w:vAlign w:val="center"/>
          </w:tcPr>
          <w:p w:rsidR="00953609" w:rsidRDefault="00A6140D" w:rsidP="008D0A26">
            <w:pPr>
              <w:pStyle w:val="ListeParagraf"/>
              <w:tabs>
                <w:tab w:val="left" w:pos="6285"/>
              </w:tabs>
              <w:ind w:left="0"/>
              <w:jc w:val="center"/>
            </w:pPr>
            <w:r>
              <w:t>72</w:t>
            </w:r>
          </w:p>
        </w:tc>
        <w:tc>
          <w:tcPr>
            <w:tcW w:w="1028" w:type="dxa"/>
            <w:vAlign w:val="center"/>
          </w:tcPr>
          <w:p w:rsidR="00953609" w:rsidRDefault="00A6140D" w:rsidP="008D0A26">
            <w:pPr>
              <w:pStyle w:val="ListeParagraf"/>
              <w:tabs>
                <w:tab w:val="left" w:pos="6285"/>
              </w:tabs>
              <w:ind w:left="0"/>
              <w:jc w:val="center"/>
            </w:pPr>
            <w:r>
              <w:t>76</w:t>
            </w:r>
          </w:p>
        </w:tc>
        <w:tc>
          <w:tcPr>
            <w:tcW w:w="1030" w:type="dxa"/>
            <w:vAlign w:val="center"/>
          </w:tcPr>
          <w:p w:rsidR="00953609" w:rsidRDefault="00A6140D" w:rsidP="008D0A26">
            <w:pPr>
              <w:pStyle w:val="ListeParagraf"/>
              <w:tabs>
                <w:tab w:val="left" w:pos="6285"/>
              </w:tabs>
              <w:ind w:left="0"/>
              <w:jc w:val="center"/>
            </w:pPr>
            <w:r>
              <w:t>80</w:t>
            </w:r>
          </w:p>
        </w:tc>
      </w:tr>
      <w:tr w:rsidR="00953609" w:rsidTr="008D0A26">
        <w:trPr>
          <w:trHeight w:val="1270"/>
        </w:trPr>
        <w:tc>
          <w:tcPr>
            <w:tcW w:w="1196" w:type="dxa"/>
            <w:vAlign w:val="center"/>
          </w:tcPr>
          <w:p w:rsidR="00953609" w:rsidRPr="003322A4" w:rsidRDefault="00360DD2" w:rsidP="00C10D52">
            <w:r>
              <w:rPr>
                <w:b/>
                <w:bCs/>
                <w:color w:val="FF0000"/>
              </w:rPr>
              <w:lastRenderedPageBreak/>
              <w:t>PG.2</w:t>
            </w:r>
            <w:r w:rsidR="00953609" w:rsidRPr="003322A4">
              <w:rPr>
                <w:b/>
                <w:bCs/>
                <w:color w:val="FF0000"/>
              </w:rPr>
              <w:t>.</w:t>
            </w:r>
            <w:r w:rsidR="00953609">
              <w:rPr>
                <w:b/>
                <w:bCs/>
                <w:color w:val="FF0000"/>
              </w:rPr>
              <w:t>1.c.</w:t>
            </w:r>
          </w:p>
        </w:tc>
        <w:tc>
          <w:tcPr>
            <w:tcW w:w="2454" w:type="dxa"/>
            <w:vAlign w:val="center"/>
          </w:tcPr>
          <w:p w:rsidR="00953609" w:rsidRPr="00E37ACF" w:rsidRDefault="00953609" w:rsidP="00C10D52">
            <w:pPr>
              <w:spacing w:line="276" w:lineRule="auto"/>
              <w:jc w:val="both"/>
              <w:rPr>
                <w:rFonts w:ascii="Calibri" w:eastAsia="Calibri" w:hAnsi="Calibri"/>
                <w:bCs/>
                <w:sz w:val="20"/>
                <w:szCs w:val="20"/>
                <w:lang w:eastAsia="en-US"/>
              </w:rPr>
            </w:pPr>
            <w:r>
              <w:rPr>
                <w:rFonts w:ascii="Calibri" w:eastAsia="Calibri" w:hAnsi="Calibri"/>
                <w:bCs/>
                <w:sz w:val="20"/>
                <w:szCs w:val="20"/>
                <w:lang w:eastAsia="en-US"/>
              </w:rPr>
              <w:t>Rehberlik kapsamında ziyaret edilen okul sayısı</w:t>
            </w:r>
          </w:p>
        </w:tc>
        <w:tc>
          <w:tcPr>
            <w:tcW w:w="1074" w:type="dxa"/>
            <w:vAlign w:val="center"/>
          </w:tcPr>
          <w:p w:rsidR="00953609" w:rsidRDefault="00A6140D" w:rsidP="008D0A26">
            <w:pPr>
              <w:pStyle w:val="ListeParagraf"/>
              <w:tabs>
                <w:tab w:val="left" w:pos="6285"/>
              </w:tabs>
              <w:ind w:left="0"/>
              <w:jc w:val="center"/>
            </w:pPr>
            <w:r>
              <w:t>103</w:t>
            </w:r>
          </w:p>
        </w:tc>
        <w:tc>
          <w:tcPr>
            <w:tcW w:w="1029" w:type="dxa"/>
            <w:vAlign w:val="center"/>
          </w:tcPr>
          <w:p w:rsidR="00953609" w:rsidRDefault="00A6140D" w:rsidP="008D0A26">
            <w:pPr>
              <w:pStyle w:val="ListeParagraf"/>
              <w:tabs>
                <w:tab w:val="left" w:pos="6285"/>
              </w:tabs>
              <w:ind w:left="0"/>
              <w:jc w:val="center"/>
            </w:pPr>
            <w:r>
              <w:t>105</w:t>
            </w:r>
          </w:p>
        </w:tc>
        <w:tc>
          <w:tcPr>
            <w:tcW w:w="1028" w:type="dxa"/>
            <w:vAlign w:val="center"/>
          </w:tcPr>
          <w:p w:rsidR="00953609" w:rsidRDefault="00A6140D" w:rsidP="008D0A26">
            <w:pPr>
              <w:pStyle w:val="ListeParagraf"/>
              <w:tabs>
                <w:tab w:val="left" w:pos="6285"/>
              </w:tabs>
              <w:ind w:left="0"/>
              <w:jc w:val="center"/>
            </w:pPr>
            <w:r>
              <w:t>110</w:t>
            </w:r>
          </w:p>
        </w:tc>
        <w:tc>
          <w:tcPr>
            <w:tcW w:w="1028" w:type="dxa"/>
            <w:vAlign w:val="center"/>
          </w:tcPr>
          <w:p w:rsidR="00953609" w:rsidRDefault="00A6140D" w:rsidP="008D0A26">
            <w:pPr>
              <w:pStyle w:val="ListeParagraf"/>
              <w:tabs>
                <w:tab w:val="left" w:pos="6285"/>
              </w:tabs>
              <w:ind w:left="0"/>
              <w:jc w:val="center"/>
            </w:pPr>
            <w:r>
              <w:t>115</w:t>
            </w:r>
          </w:p>
        </w:tc>
        <w:tc>
          <w:tcPr>
            <w:tcW w:w="1028" w:type="dxa"/>
            <w:vAlign w:val="center"/>
          </w:tcPr>
          <w:p w:rsidR="00953609" w:rsidRDefault="00A6140D" w:rsidP="008D0A26">
            <w:pPr>
              <w:pStyle w:val="ListeParagraf"/>
              <w:tabs>
                <w:tab w:val="left" w:pos="6285"/>
              </w:tabs>
              <w:ind w:left="0"/>
              <w:jc w:val="center"/>
            </w:pPr>
            <w:r>
              <w:t>120</w:t>
            </w:r>
          </w:p>
        </w:tc>
        <w:tc>
          <w:tcPr>
            <w:tcW w:w="1030" w:type="dxa"/>
            <w:vAlign w:val="center"/>
          </w:tcPr>
          <w:p w:rsidR="00953609" w:rsidRDefault="00A6140D" w:rsidP="008D0A26">
            <w:pPr>
              <w:pStyle w:val="ListeParagraf"/>
              <w:tabs>
                <w:tab w:val="left" w:pos="6285"/>
              </w:tabs>
              <w:ind w:left="0"/>
              <w:jc w:val="center"/>
            </w:pPr>
            <w:r>
              <w:t>125</w:t>
            </w:r>
          </w:p>
        </w:tc>
      </w:tr>
      <w:tr w:rsidR="00953609" w:rsidTr="008D0A26">
        <w:trPr>
          <w:trHeight w:val="989"/>
        </w:trPr>
        <w:tc>
          <w:tcPr>
            <w:tcW w:w="1196" w:type="dxa"/>
            <w:vAlign w:val="center"/>
          </w:tcPr>
          <w:p w:rsidR="00953609" w:rsidRPr="003322A4" w:rsidRDefault="00360DD2" w:rsidP="00C10D52">
            <w:r>
              <w:rPr>
                <w:b/>
                <w:bCs/>
                <w:color w:val="FF0000"/>
              </w:rPr>
              <w:t>PG.2</w:t>
            </w:r>
            <w:r w:rsidR="00953609" w:rsidRPr="003322A4">
              <w:rPr>
                <w:b/>
                <w:bCs/>
                <w:color w:val="FF0000"/>
              </w:rPr>
              <w:t>.</w:t>
            </w:r>
            <w:r w:rsidR="00953609">
              <w:rPr>
                <w:b/>
                <w:bCs/>
                <w:color w:val="FF0000"/>
              </w:rPr>
              <w:t>1.d.</w:t>
            </w:r>
          </w:p>
        </w:tc>
        <w:tc>
          <w:tcPr>
            <w:tcW w:w="2454" w:type="dxa"/>
            <w:vAlign w:val="center"/>
          </w:tcPr>
          <w:p w:rsidR="00953609" w:rsidRPr="00E37ACF" w:rsidRDefault="00953609" w:rsidP="00C10D52">
            <w:pPr>
              <w:spacing w:line="276" w:lineRule="auto"/>
              <w:jc w:val="both"/>
              <w:rPr>
                <w:rFonts w:ascii="Calibri" w:eastAsia="Calibri" w:hAnsi="Calibri"/>
                <w:bCs/>
                <w:sz w:val="20"/>
                <w:szCs w:val="20"/>
                <w:lang w:eastAsia="en-US"/>
              </w:rPr>
            </w:pPr>
            <w:r>
              <w:rPr>
                <w:rFonts w:ascii="Calibri" w:eastAsia="Calibri" w:hAnsi="Calibri"/>
                <w:bCs/>
                <w:sz w:val="20"/>
                <w:szCs w:val="20"/>
                <w:lang w:eastAsia="en-US"/>
              </w:rPr>
              <w:t xml:space="preserve">Tercih danışmanlığı </w:t>
            </w:r>
            <w:r w:rsidR="009B3EA6">
              <w:rPr>
                <w:rFonts w:ascii="Calibri" w:eastAsia="Calibri" w:hAnsi="Calibri"/>
                <w:bCs/>
                <w:sz w:val="20"/>
                <w:szCs w:val="20"/>
                <w:lang w:eastAsia="en-US"/>
              </w:rPr>
              <w:t>yapılan öğrenci sayısı (lise-üniversite</w:t>
            </w:r>
            <w:r>
              <w:rPr>
                <w:rFonts w:ascii="Calibri" w:eastAsia="Calibri" w:hAnsi="Calibri"/>
                <w:bCs/>
                <w:sz w:val="20"/>
                <w:szCs w:val="20"/>
                <w:lang w:eastAsia="en-US"/>
              </w:rPr>
              <w:t>)</w:t>
            </w:r>
          </w:p>
        </w:tc>
        <w:tc>
          <w:tcPr>
            <w:tcW w:w="1074" w:type="dxa"/>
            <w:vAlign w:val="center"/>
          </w:tcPr>
          <w:p w:rsidR="00953609" w:rsidRDefault="00A6140D" w:rsidP="008D0A26">
            <w:pPr>
              <w:pStyle w:val="ListeParagraf"/>
              <w:tabs>
                <w:tab w:val="left" w:pos="6285"/>
              </w:tabs>
              <w:ind w:left="0"/>
              <w:jc w:val="center"/>
            </w:pPr>
            <w:r>
              <w:t>2322</w:t>
            </w:r>
          </w:p>
        </w:tc>
        <w:tc>
          <w:tcPr>
            <w:tcW w:w="1029" w:type="dxa"/>
            <w:vAlign w:val="center"/>
          </w:tcPr>
          <w:p w:rsidR="00953609" w:rsidRDefault="00A6140D" w:rsidP="008D0A26">
            <w:pPr>
              <w:pStyle w:val="ListeParagraf"/>
              <w:tabs>
                <w:tab w:val="left" w:pos="6285"/>
              </w:tabs>
              <w:ind w:left="0"/>
              <w:jc w:val="center"/>
            </w:pPr>
            <w:r>
              <w:t>2500</w:t>
            </w:r>
          </w:p>
        </w:tc>
        <w:tc>
          <w:tcPr>
            <w:tcW w:w="1028" w:type="dxa"/>
            <w:vAlign w:val="center"/>
          </w:tcPr>
          <w:p w:rsidR="00953609" w:rsidRDefault="00A6140D" w:rsidP="008D0A26">
            <w:pPr>
              <w:pStyle w:val="ListeParagraf"/>
              <w:tabs>
                <w:tab w:val="left" w:pos="6285"/>
              </w:tabs>
              <w:ind w:left="0"/>
              <w:jc w:val="center"/>
            </w:pPr>
            <w:r>
              <w:t>2750</w:t>
            </w:r>
          </w:p>
        </w:tc>
        <w:tc>
          <w:tcPr>
            <w:tcW w:w="1028" w:type="dxa"/>
            <w:vAlign w:val="center"/>
          </w:tcPr>
          <w:p w:rsidR="00953609" w:rsidRDefault="00A6140D" w:rsidP="008D0A26">
            <w:pPr>
              <w:pStyle w:val="ListeParagraf"/>
              <w:tabs>
                <w:tab w:val="left" w:pos="6285"/>
              </w:tabs>
              <w:ind w:left="0"/>
              <w:jc w:val="center"/>
            </w:pPr>
            <w:r>
              <w:t>3000</w:t>
            </w:r>
          </w:p>
        </w:tc>
        <w:tc>
          <w:tcPr>
            <w:tcW w:w="1028" w:type="dxa"/>
            <w:vAlign w:val="center"/>
          </w:tcPr>
          <w:p w:rsidR="00953609" w:rsidRDefault="00A6140D" w:rsidP="008D0A26">
            <w:pPr>
              <w:pStyle w:val="ListeParagraf"/>
              <w:tabs>
                <w:tab w:val="left" w:pos="6285"/>
              </w:tabs>
              <w:ind w:left="0"/>
              <w:jc w:val="center"/>
            </w:pPr>
            <w:r>
              <w:t>3200</w:t>
            </w:r>
          </w:p>
        </w:tc>
        <w:tc>
          <w:tcPr>
            <w:tcW w:w="1030" w:type="dxa"/>
            <w:vAlign w:val="center"/>
          </w:tcPr>
          <w:p w:rsidR="00953609" w:rsidRDefault="00A6140D" w:rsidP="008D0A26">
            <w:pPr>
              <w:pStyle w:val="ListeParagraf"/>
              <w:tabs>
                <w:tab w:val="left" w:pos="6285"/>
              </w:tabs>
              <w:ind w:left="0"/>
              <w:jc w:val="center"/>
            </w:pPr>
            <w:r>
              <w:t>35000</w:t>
            </w:r>
          </w:p>
        </w:tc>
      </w:tr>
      <w:tr w:rsidR="00953609" w:rsidTr="008D0A26">
        <w:trPr>
          <w:trHeight w:val="834"/>
        </w:trPr>
        <w:tc>
          <w:tcPr>
            <w:tcW w:w="1196" w:type="dxa"/>
            <w:vAlign w:val="center"/>
          </w:tcPr>
          <w:p w:rsidR="00953609" w:rsidRPr="003322A4" w:rsidRDefault="00360DD2" w:rsidP="00C10D52">
            <w:r>
              <w:rPr>
                <w:b/>
                <w:bCs/>
                <w:color w:val="FF0000"/>
              </w:rPr>
              <w:t>PG.2</w:t>
            </w:r>
            <w:r w:rsidR="00953609" w:rsidRPr="003322A4">
              <w:rPr>
                <w:b/>
                <w:bCs/>
                <w:color w:val="FF0000"/>
              </w:rPr>
              <w:t>.</w:t>
            </w:r>
            <w:r w:rsidR="00953609">
              <w:rPr>
                <w:b/>
                <w:bCs/>
                <w:color w:val="FF0000"/>
              </w:rPr>
              <w:t>1.e.</w:t>
            </w:r>
          </w:p>
        </w:tc>
        <w:tc>
          <w:tcPr>
            <w:tcW w:w="2454" w:type="dxa"/>
            <w:vAlign w:val="center"/>
          </w:tcPr>
          <w:p w:rsidR="00953609" w:rsidRPr="00E37ACF" w:rsidRDefault="00953609" w:rsidP="00C10D52">
            <w:pPr>
              <w:spacing w:line="276" w:lineRule="auto"/>
              <w:jc w:val="both"/>
              <w:rPr>
                <w:rFonts w:ascii="Calibri" w:eastAsia="Calibri" w:hAnsi="Calibri"/>
                <w:bCs/>
                <w:sz w:val="20"/>
                <w:szCs w:val="20"/>
                <w:lang w:eastAsia="en-US"/>
              </w:rPr>
            </w:pPr>
            <w:r>
              <w:rPr>
                <w:rFonts w:ascii="Calibri" w:eastAsia="Calibri" w:hAnsi="Calibri"/>
                <w:bCs/>
                <w:sz w:val="20"/>
                <w:szCs w:val="20"/>
                <w:lang w:eastAsia="en-US"/>
              </w:rPr>
              <w:t>Topluma yön</w:t>
            </w:r>
            <w:r w:rsidR="008D0A26">
              <w:rPr>
                <w:rFonts w:ascii="Calibri" w:eastAsia="Calibri" w:hAnsi="Calibri"/>
                <w:bCs/>
                <w:sz w:val="20"/>
                <w:szCs w:val="20"/>
                <w:lang w:eastAsia="en-US"/>
              </w:rPr>
              <w:t xml:space="preserve">elik yapılan etkinlik </w:t>
            </w:r>
            <w:r>
              <w:rPr>
                <w:rFonts w:ascii="Calibri" w:eastAsia="Calibri" w:hAnsi="Calibri"/>
                <w:bCs/>
                <w:sz w:val="20"/>
                <w:szCs w:val="20"/>
                <w:lang w:eastAsia="en-US"/>
              </w:rPr>
              <w:t>sayısı</w:t>
            </w:r>
          </w:p>
        </w:tc>
        <w:tc>
          <w:tcPr>
            <w:tcW w:w="1074" w:type="dxa"/>
            <w:vAlign w:val="center"/>
          </w:tcPr>
          <w:p w:rsidR="00953609" w:rsidRDefault="00B9482F" w:rsidP="008D0A26">
            <w:pPr>
              <w:pStyle w:val="ListeParagraf"/>
              <w:tabs>
                <w:tab w:val="left" w:pos="6285"/>
              </w:tabs>
              <w:ind w:left="0"/>
              <w:jc w:val="center"/>
            </w:pPr>
            <w:r>
              <w:t>74</w:t>
            </w:r>
          </w:p>
        </w:tc>
        <w:tc>
          <w:tcPr>
            <w:tcW w:w="1029" w:type="dxa"/>
            <w:vAlign w:val="center"/>
          </w:tcPr>
          <w:p w:rsidR="00953609" w:rsidRDefault="00A6140D" w:rsidP="008D0A26">
            <w:pPr>
              <w:pStyle w:val="ListeParagraf"/>
              <w:tabs>
                <w:tab w:val="left" w:pos="6285"/>
              </w:tabs>
              <w:ind w:left="0"/>
              <w:jc w:val="center"/>
            </w:pPr>
            <w:r>
              <w:t>80</w:t>
            </w:r>
          </w:p>
        </w:tc>
        <w:tc>
          <w:tcPr>
            <w:tcW w:w="1028" w:type="dxa"/>
            <w:vAlign w:val="center"/>
          </w:tcPr>
          <w:p w:rsidR="00953609" w:rsidRDefault="00A6140D" w:rsidP="008D0A26">
            <w:pPr>
              <w:pStyle w:val="ListeParagraf"/>
              <w:tabs>
                <w:tab w:val="left" w:pos="6285"/>
              </w:tabs>
              <w:ind w:left="0"/>
              <w:jc w:val="center"/>
            </w:pPr>
            <w:r>
              <w:t>90</w:t>
            </w:r>
          </w:p>
        </w:tc>
        <w:tc>
          <w:tcPr>
            <w:tcW w:w="1028" w:type="dxa"/>
            <w:vAlign w:val="center"/>
          </w:tcPr>
          <w:p w:rsidR="00953609" w:rsidRDefault="00A6140D" w:rsidP="008D0A26">
            <w:pPr>
              <w:pStyle w:val="ListeParagraf"/>
              <w:tabs>
                <w:tab w:val="left" w:pos="6285"/>
              </w:tabs>
              <w:ind w:left="0"/>
              <w:jc w:val="center"/>
            </w:pPr>
            <w:r>
              <w:t>100</w:t>
            </w:r>
          </w:p>
        </w:tc>
        <w:tc>
          <w:tcPr>
            <w:tcW w:w="1028" w:type="dxa"/>
            <w:vAlign w:val="center"/>
          </w:tcPr>
          <w:p w:rsidR="00953609" w:rsidRDefault="00A6140D" w:rsidP="008D0A26">
            <w:pPr>
              <w:pStyle w:val="ListeParagraf"/>
              <w:tabs>
                <w:tab w:val="left" w:pos="6285"/>
              </w:tabs>
              <w:ind w:left="0"/>
              <w:jc w:val="center"/>
            </w:pPr>
            <w:r>
              <w:t>110</w:t>
            </w:r>
          </w:p>
        </w:tc>
        <w:tc>
          <w:tcPr>
            <w:tcW w:w="1030" w:type="dxa"/>
            <w:vAlign w:val="center"/>
          </w:tcPr>
          <w:p w:rsidR="00953609" w:rsidRDefault="00A6140D" w:rsidP="008D0A26">
            <w:pPr>
              <w:pStyle w:val="ListeParagraf"/>
              <w:tabs>
                <w:tab w:val="left" w:pos="6285"/>
              </w:tabs>
              <w:ind w:left="0"/>
              <w:jc w:val="center"/>
            </w:pPr>
            <w:r>
              <w:t>125</w:t>
            </w:r>
          </w:p>
        </w:tc>
      </w:tr>
      <w:tr w:rsidR="00953609" w:rsidTr="008D0A26">
        <w:trPr>
          <w:trHeight w:val="606"/>
        </w:trPr>
        <w:tc>
          <w:tcPr>
            <w:tcW w:w="1196" w:type="dxa"/>
            <w:vAlign w:val="center"/>
          </w:tcPr>
          <w:p w:rsidR="00953609" w:rsidRPr="003322A4" w:rsidRDefault="00360DD2" w:rsidP="00C10D52">
            <w:r>
              <w:rPr>
                <w:b/>
                <w:bCs/>
                <w:color w:val="FF0000"/>
              </w:rPr>
              <w:t>PG.2</w:t>
            </w:r>
            <w:r w:rsidR="00953609" w:rsidRPr="003322A4">
              <w:rPr>
                <w:b/>
                <w:bCs/>
                <w:color w:val="FF0000"/>
              </w:rPr>
              <w:t>.</w:t>
            </w:r>
            <w:r w:rsidR="00953609">
              <w:rPr>
                <w:b/>
                <w:bCs/>
                <w:color w:val="FF0000"/>
              </w:rPr>
              <w:t>1.f.</w:t>
            </w:r>
          </w:p>
        </w:tc>
        <w:tc>
          <w:tcPr>
            <w:tcW w:w="2454" w:type="dxa"/>
            <w:vAlign w:val="center"/>
          </w:tcPr>
          <w:p w:rsidR="00953609" w:rsidRPr="00E37ACF" w:rsidRDefault="00953609" w:rsidP="00C10D52">
            <w:pPr>
              <w:spacing w:line="276" w:lineRule="auto"/>
              <w:jc w:val="both"/>
              <w:rPr>
                <w:rFonts w:ascii="Calibri" w:eastAsia="Calibri" w:hAnsi="Calibri"/>
                <w:bCs/>
                <w:sz w:val="20"/>
                <w:szCs w:val="20"/>
                <w:lang w:eastAsia="en-US"/>
              </w:rPr>
            </w:pPr>
            <w:r>
              <w:rPr>
                <w:rFonts w:ascii="Calibri" w:eastAsia="Calibri" w:hAnsi="Calibri"/>
                <w:bCs/>
                <w:sz w:val="20"/>
                <w:szCs w:val="20"/>
                <w:lang w:eastAsia="en-US"/>
              </w:rPr>
              <w:t>Yayınlanan broşür sayısı</w:t>
            </w:r>
          </w:p>
        </w:tc>
        <w:tc>
          <w:tcPr>
            <w:tcW w:w="1074" w:type="dxa"/>
            <w:vAlign w:val="center"/>
          </w:tcPr>
          <w:p w:rsidR="00953609" w:rsidRDefault="00B9482F" w:rsidP="008D0A26">
            <w:pPr>
              <w:pStyle w:val="ListeParagraf"/>
              <w:tabs>
                <w:tab w:val="left" w:pos="6285"/>
              </w:tabs>
              <w:ind w:left="0"/>
              <w:jc w:val="center"/>
            </w:pPr>
            <w:r>
              <w:t>9</w:t>
            </w:r>
          </w:p>
        </w:tc>
        <w:tc>
          <w:tcPr>
            <w:tcW w:w="1029" w:type="dxa"/>
            <w:vAlign w:val="center"/>
          </w:tcPr>
          <w:p w:rsidR="00953609" w:rsidRDefault="00A6140D" w:rsidP="008D0A26">
            <w:pPr>
              <w:pStyle w:val="ListeParagraf"/>
              <w:tabs>
                <w:tab w:val="left" w:pos="6285"/>
              </w:tabs>
              <w:ind w:left="0"/>
              <w:jc w:val="center"/>
            </w:pPr>
            <w:r>
              <w:t>11</w:t>
            </w:r>
          </w:p>
        </w:tc>
        <w:tc>
          <w:tcPr>
            <w:tcW w:w="1028" w:type="dxa"/>
            <w:vAlign w:val="center"/>
          </w:tcPr>
          <w:p w:rsidR="00953609" w:rsidRDefault="00A6140D" w:rsidP="008D0A26">
            <w:pPr>
              <w:pStyle w:val="ListeParagraf"/>
              <w:tabs>
                <w:tab w:val="left" w:pos="6285"/>
              </w:tabs>
              <w:ind w:left="0"/>
              <w:jc w:val="center"/>
            </w:pPr>
            <w:r>
              <w:t>13</w:t>
            </w:r>
          </w:p>
        </w:tc>
        <w:tc>
          <w:tcPr>
            <w:tcW w:w="1028" w:type="dxa"/>
            <w:vAlign w:val="center"/>
          </w:tcPr>
          <w:p w:rsidR="00953609" w:rsidRDefault="00A6140D" w:rsidP="008D0A26">
            <w:pPr>
              <w:pStyle w:val="ListeParagraf"/>
              <w:tabs>
                <w:tab w:val="left" w:pos="6285"/>
              </w:tabs>
              <w:ind w:left="0"/>
              <w:jc w:val="center"/>
            </w:pPr>
            <w:r>
              <w:t>15</w:t>
            </w:r>
          </w:p>
        </w:tc>
        <w:tc>
          <w:tcPr>
            <w:tcW w:w="1028" w:type="dxa"/>
            <w:vAlign w:val="center"/>
          </w:tcPr>
          <w:p w:rsidR="00953609" w:rsidRDefault="00A6140D" w:rsidP="008D0A26">
            <w:pPr>
              <w:pStyle w:val="ListeParagraf"/>
              <w:tabs>
                <w:tab w:val="left" w:pos="6285"/>
              </w:tabs>
              <w:ind w:left="0"/>
              <w:jc w:val="center"/>
            </w:pPr>
            <w:r>
              <w:t>20</w:t>
            </w:r>
          </w:p>
        </w:tc>
        <w:tc>
          <w:tcPr>
            <w:tcW w:w="1030" w:type="dxa"/>
            <w:vAlign w:val="center"/>
          </w:tcPr>
          <w:p w:rsidR="00953609" w:rsidRDefault="00A6140D" w:rsidP="008D0A26">
            <w:pPr>
              <w:pStyle w:val="ListeParagraf"/>
              <w:tabs>
                <w:tab w:val="left" w:pos="6285"/>
              </w:tabs>
              <w:ind w:left="0"/>
              <w:jc w:val="center"/>
            </w:pPr>
            <w:r>
              <w:t>25</w:t>
            </w:r>
          </w:p>
        </w:tc>
      </w:tr>
    </w:tbl>
    <w:p w:rsidR="00953609" w:rsidRDefault="00953609" w:rsidP="00953609">
      <w:pPr>
        <w:pStyle w:val="ListeParagraf"/>
        <w:tabs>
          <w:tab w:val="left" w:pos="6285"/>
        </w:tabs>
        <w:ind w:left="1440"/>
      </w:pPr>
    </w:p>
    <w:p w:rsidR="00953609" w:rsidRDefault="00953609" w:rsidP="00953609">
      <w:pPr>
        <w:pStyle w:val="ListeParagraf"/>
        <w:tabs>
          <w:tab w:val="left" w:pos="6285"/>
        </w:tabs>
        <w:ind w:left="1440"/>
        <w:rPr>
          <w:b/>
        </w:rPr>
      </w:pPr>
      <w:r w:rsidRPr="00E84728">
        <w:rPr>
          <w:b/>
        </w:rPr>
        <w:t>Eylemler</w:t>
      </w:r>
    </w:p>
    <w:p w:rsidR="00953609" w:rsidRPr="00E84728" w:rsidRDefault="00953609" w:rsidP="00953609">
      <w:pPr>
        <w:pStyle w:val="ListeParagraf"/>
        <w:tabs>
          <w:tab w:val="left" w:pos="6285"/>
        </w:tabs>
        <w:ind w:left="1440"/>
        <w:rPr>
          <w:b/>
        </w:rPr>
      </w:pPr>
    </w:p>
    <w:tbl>
      <w:tblPr>
        <w:tblW w:w="5270" w:type="pct"/>
        <w:tblLayout w:type="fixed"/>
        <w:tblCellMar>
          <w:left w:w="70" w:type="dxa"/>
          <w:right w:w="70" w:type="dxa"/>
        </w:tblCellMar>
        <w:tblLook w:val="04A0"/>
      </w:tblPr>
      <w:tblGrid>
        <w:gridCol w:w="696"/>
        <w:gridCol w:w="4585"/>
        <w:gridCol w:w="2291"/>
        <w:gridCol w:w="2293"/>
      </w:tblGrid>
      <w:tr w:rsidR="00953609" w:rsidRPr="00A47F2F" w:rsidTr="00C10D52">
        <w:trPr>
          <w:trHeight w:val="438"/>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53609" w:rsidRPr="00A47F2F" w:rsidRDefault="00953609" w:rsidP="00C10D52">
            <w:pPr>
              <w:jc w:val="center"/>
              <w:rPr>
                <w:b/>
                <w:bCs/>
                <w:color w:val="000000"/>
              </w:rPr>
            </w:pPr>
            <w:r>
              <w:rPr>
                <w:b/>
                <w:bCs/>
                <w:color w:val="000000"/>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953609" w:rsidRPr="00A47F2F" w:rsidRDefault="00953609" w:rsidP="00C10D52">
            <w:pPr>
              <w:jc w:val="center"/>
              <w:rPr>
                <w:b/>
                <w:bCs/>
                <w:color w:val="000000"/>
              </w:rPr>
            </w:pPr>
            <w:r>
              <w:rPr>
                <w:b/>
                <w:bCs/>
                <w:color w:val="000000"/>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953609" w:rsidRPr="00A47F2F" w:rsidRDefault="00953609" w:rsidP="00C10D52">
            <w:pPr>
              <w:jc w:val="center"/>
              <w:rPr>
                <w:b/>
                <w:bCs/>
                <w:color w:val="000000"/>
              </w:rPr>
            </w:pPr>
            <w:r>
              <w:rPr>
                <w:b/>
                <w:bCs/>
                <w:color w:val="000000"/>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953609" w:rsidRPr="00A47F2F" w:rsidRDefault="00953609" w:rsidP="00C10D52">
            <w:pPr>
              <w:jc w:val="center"/>
              <w:rPr>
                <w:b/>
                <w:bCs/>
                <w:color w:val="000000"/>
              </w:rPr>
            </w:pPr>
            <w:r>
              <w:rPr>
                <w:b/>
                <w:bCs/>
                <w:color w:val="000000"/>
              </w:rPr>
              <w:t>Eylem Tarihi</w:t>
            </w:r>
          </w:p>
        </w:tc>
      </w:tr>
      <w:tr w:rsidR="009B3EA6" w:rsidRPr="00A47F2F" w:rsidTr="00C10D52">
        <w:trPr>
          <w:trHeight w:val="564"/>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9B3EA6" w:rsidRPr="00A47F2F" w:rsidRDefault="00360DD2" w:rsidP="00C10D52">
            <w:pPr>
              <w:jc w:val="center"/>
              <w:rPr>
                <w:b/>
                <w:bCs/>
                <w:color w:val="000000"/>
              </w:rPr>
            </w:pPr>
            <w:r>
              <w:rPr>
                <w:b/>
                <w:bCs/>
                <w:color w:val="000000"/>
              </w:rPr>
              <w:t>2</w:t>
            </w:r>
            <w:r w:rsidR="009B3EA6">
              <w:rPr>
                <w:b/>
                <w:bCs/>
                <w:color w:val="000000"/>
              </w:rPr>
              <w:t>.1.1.</w:t>
            </w:r>
          </w:p>
        </w:tc>
        <w:tc>
          <w:tcPr>
            <w:tcW w:w="2324" w:type="pct"/>
            <w:tcBorders>
              <w:top w:val="nil"/>
              <w:left w:val="nil"/>
              <w:bottom w:val="single" w:sz="8" w:space="0" w:color="auto"/>
              <w:right w:val="single" w:sz="8" w:space="0" w:color="auto"/>
            </w:tcBorders>
            <w:shd w:val="clear" w:color="auto" w:fill="auto"/>
            <w:vAlign w:val="center"/>
          </w:tcPr>
          <w:p w:rsidR="009B3EA6" w:rsidRPr="00E37ACF" w:rsidRDefault="009B3EA6" w:rsidP="00C10D52">
            <w:pPr>
              <w:autoSpaceDE w:val="0"/>
              <w:autoSpaceDN w:val="0"/>
              <w:adjustRightInd w:val="0"/>
              <w:spacing w:line="276" w:lineRule="auto"/>
              <w:jc w:val="both"/>
              <w:rPr>
                <w:rFonts w:ascii="Calibri" w:eastAsia="Calibri" w:hAnsi="Calibri"/>
                <w:sz w:val="20"/>
                <w:szCs w:val="20"/>
                <w:lang w:eastAsia="en-US"/>
              </w:rPr>
            </w:pPr>
            <w:r>
              <w:rPr>
                <w:rFonts w:ascii="Calibri" w:eastAsia="Calibri" w:hAnsi="Calibri"/>
                <w:sz w:val="20"/>
                <w:szCs w:val="20"/>
                <w:lang w:eastAsia="en-US"/>
              </w:rPr>
              <w:t xml:space="preserve">Kadirli ve Sumbas ilçelerimizde Rehberlik Anlayışı Kazandırma Semineri almamış olan tüm ilkokul ve ortaokul idareci-öğretmenlerinin bu semineri almaları sağlanacaktır. </w:t>
            </w:r>
          </w:p>
        </w:tc>
        <w:tc>
          <w:tcPr>
            <w:tcW w:w="1161" w:type="pct"/>
            <w:tcBorders>
              <w:top w:val="nil"/>
              <w:left w:val="nil"/>
              <w:bottom w:val="single" w:sz="8" w:space="0" w:color="auto"/>
              <w:right w:val="single" w:sz="8" w:space="0" w:color="auto"/>
            </w:tcBorders>
            <w:shd w:val="clear" w:color="auto" w:fill="auto"/>
            <w:vAlign w:val="center"/>
          </w:tcPr>
          <w:p w:rsidR="009B3EA6" w:rsidRPr="00E37ACF" w:rsidRDefault="009B3EA6" w:rsidP="009B3EA6">
            <w:pPr>
              <w:autoSpaceDE w:val="0"/>
              <w:autoSpaceDN w:val="0"/>
              <w:adjustRightInd w:val="0"/>
              <w:spacing w:line="276" w:lineRule="auto"/>
              <w:jc w:val="center"/>
              <w:rPr>
                <w:rFonts w:ascii="Calibri" w:eastAsia="Calibri" w:hAnsi="Calibri"/>
                <w:sz w:val="20"/>
                <w:szCs w:val="20"/>
                <w:lang w:eastAsia="en-US"/>
              </w:rPr>
            </w:pPr>
            <w:r>
              <w:rPr>
                <w:rFonts w:ascii="Calibri" w:eastAsia="Calibri" w:hAnsi="Calibri"/>
                <w:sz w:val="20"/>
                <w:szCs w:val="20"/>
                <w:lang w:eastAsia="en-US"/>
              </w:rPr>
              <w:t>Rehberlik Hizmetleri Bölüm Başbakanlığı</w:t>
            </w:r>
          </w:p>
        </w:tc>
        <w:tc>
          <w:tcPr>
            <w:tcW w:w="1162" w:type="pct"/>
            <w:tcBorders>
              <w:top w:val="nil"/>
              <w:left w:val="nil"/>
              <w:bottom w:val="single" w:sz="8" w:space="0" w:color="auto"/>
              <w:right w:val="single" w:sz="8" w:space="0" w:color="auto"/>
            </w:tcBorders>
            <w:shd w:val="clear" w:color="auto" w:fill="auto"/>
            <w:vAlign w:val="center"/>
          </w:tcPr>
          <w:p w:rsidR="009B3EA6" w:rsidRPr="00A47F2F" w:rsidRDefault="008D0A26" w:rsidP="008D0A26">
            <w:pPr>
              <w:jc w:val="center"/>
              <w:rPr>
                <w:color w:val="000000"/>
              </w:rPr>
            </w:pPr>
            <w:r>
              <w:rPr>
                <w:color w:val="000000"/>
              </w:rPr>
              <w:t>Eylül</w:t>
            </w:r>
          </w:p>
        </w:tc>
      </w:tr>
      <w:tr w:rsidR="009B3EA6" w:rsidRPr="00A47F2F" w:rsidTr="00C10D52">
        <w:trPr>
          <w:trHeight w:val="564"/>
        </w:trPr>
        <w:tc>
          <w:tcPr>
            <w:tcW w:w="353" w:type="pct"/>
            <w:tcBorders>
              <w:top w:val="nil"/>
              <w:left w:val="single" w:sz="8" w:space="0" w:color="auto"/>
              <w:bottom w:val="single" w:sz="8" w:space="0" w:color="auto"/>
              <w:right w:val="single" w:sz="8" w:space="0" w:color="auto"/>
            </w:tcBorders>
            <w:shd w:val="clear" w:color="auto" w:fill="auto"/>
            <w:noWrap/>
            <w:vAlign w:val="center"/>
          </w:tcPr>
          <w:p w:rsidR="009B3EA6" w:rsidRPr="00A47F2F" w:rsidRDefault="00360DD2" w:rsidP="00C10D52">
            <w:pPr>
              <w:jc w:val="center"/>
              <w:rPr>
                <w:b/>
                <w:bCs/>
                <w:color w:val="000000"/>
              </w:rPr>
            </w:pPr>
            <w:r>
              <w:rPr>
                <w:b/>
                <w:bCs/>
                <w:color w:val="000000"/>
              </w:rPr>
              <w:t>2</w:t>
            </w:r>
            <w:r w:rsidR="009B3EA6">
              <w:rPr>
                <w:b/>
                <w:bCs/>
                <w:color w:val="000000"/>
              </w:rPr>
              <w:t>.1.</w:t>
            </w:r>
            <w:r w:rsidR="009B3EA6" w:rsidRPr="00A47F2F">
              <w:rPr>
                <w:b/>
                <w:bCs/>
                <w:color w:val="000000"/>
              </w:rPr>
              <w:t>2</w:t>
            </w:r>
          </w:p>
        </w:tc>
        <w:tc>
          <w:tcPr>
            <w:tcW w:w="2324" w:type="pct"/>
            <w:tcBorders>
              <w:top w:val="nil"/>
              <w:left w:val="nil"/>
              <w:bottom w:val="single" w:sz="8" w:space="0" w:color="auto"/>
              <w:right w:val="single" w:sz="8" w:space="0" w:color="auto"/>
            </w:tcBorders>
            <w:shd w:val="clear" w:color="auto" w:fill="auto"/>
            <w:vAlign w:val="center"/>
          </w:tcPr>
          <w:p w:rsidR="009B3EA6" w:rsidRPr="00E37ACF" w:rsidRDefault="009B3EA6" w:rsidP="00C10D52">
            <w:pPr>
              <w:autoSpaceDE w:val="0"/>
              <w:autoSpaceDN w:val="0"/>
              <w:adjustRightInd w:val="0"/>
              <w:spacing w:line="276" w:lineRule="auto"/>
              <w:jc w:val="both"/>
              <w:rPr>
                <w:rFonts w:ascii="Calibri" w:eastAsia="Calibri" w:hAnsi="Calibri"/>
                <w:sz w:val="20"/>
                <w:szCs w:val="20"/>
                <w:lang w:eastAsia="en-US"/>
              </w:rPr>
            </w:pPr>
            <w:r>
              <w:rPr>
                <w:rFonts w:ascii="Calibri" w:eastAsia="Calibri" w:hAnsi="Calibri"/>
                <w:bCs/>
                <w:sz w:val="20"/>
                <w:szCs w:val="20"/>
                <w:lang w:eastAsia="en-US"/>
              </w:rPr>
              <w:t>Rehberlik Hizmetleri kapsamında bütün rehberlik servislerinin ziyaret edilmesi sağlanacaktır.</w:t>
            </w:r>
          </w:p>
        </w:tc>
        <w:tc>
          <w:tcPr>
            <w:tcW w:w="1161" w:type="pct"/>
            <w:tcBorders>
              <w:top w:val="nil"/>
              <w:left w:val="nil"/>
              <w:bottom w:val="single" w:sz="8" w:space="0" w:color="auto"/>
              <w:right w:val="single" w:sz="8" w:space="0" w:color="auto"/>
            </w:tcBorders>
            <w:shd w:val="clear" w:color="auto" w:fill="auto"/>
            <w:vAlign w:val="center"/>
          </w:tcPr>
          <w:p w:rsidR="009B3EA6" w:rsidRPr="00E37ACF" w:rsidRDefault="009B3EA6" w:rsidP="009B3EA6">
            <w:pPr>
              <w:autoSpaceDE w:val="0"/>
              <w:autoSpaceDN w:val="0"/>
              <w:adjustRightInd w:val="0"/>
              <w:spacing w:line="276" w:lineRule="auto"/>
              <w:jc w:val="center"/>
              <w:rPr>
                <w:rFonts w:ascii="Calibri" w:eastAsia="Calibri" w:hAnsi="Calibri"/>
                <w:sz w:val="20"/>
                <w:szCs w:val="20"/>
                <w:lang w:eastAsia="en-US"/>
              </w:rPr>
            </w:pPr>
            <w:r>
              <w:rPr>
                <w:rFonts w:ascii="Calibri" w:eastAsia="Calibri" w:hAnsi="Calibri"/>
                <w:sz w:val="20"/>
                <w:szCs w:val="20"/>
                <w:lang w:eastAsia="en-US"/>
              </w:rPr>
              <w:t>Rehberlik Hizmetleri Bölüm Başbakanlığı</w:t>
            </w:r>
          </w:p>
        </w:tc>
        <w:tc>
          <w:tcPr>
            <w:tcW w:w="1162" w:type="pct"/>
            <w:tcBorders>
              <w:top w:val="nil"/>
              <w:left w:val="nil"/>
              <w:bottom w:val="single" w:sz="8" w:space="0" w:color="auto"/>
              <w:right w:val="single" w:sz="8" w:space="0" w:color="auto"/>
            </w:tcBorders>
            <w:shd w:val="clear" w:color="auto" w:fill="auto"/>
            <w:vAlign w:val="center"/>
          </w:tcPr>
          <w:p w:rsidR="009B3EA6" w:rsidRPr="00A47F2F" w:rsidRDefault="008D0A26" w:rsidP="008D0A26">
            <w:pPr>
              <w:jc w:val="center"/>
              <w:rPr>
                <w:color w:val="000000"/>
              </w:rPr>
            </w:pPr>
            <w:r>
              <w:rPr>
                <w:color w:val="000000"/>
              </w:rPr>
              <w:t>Ekim-Kasım-Şubat-Mart</w:t>
            </w:r>
          </w:p>
        </w:tc>
      </w:tr>
      <w:tr w:rsidR="009B3EA6" w:rsidRPr="00A47F2F" w:rsidTr="00C10D52">
        <w:trPr>
          <w:trHeight w:val="564"/>
        </w:trPr>
        <w:tc>
          <w:tcPr>
            <w:tcW w:w="353" w:type="pct"/>
            <w:tcBorders>
              <w:top w:val="nil"/>
              <w:left w:val="single" w:sz="8" w:space="0" w:color="auto"/>
              <w:bottom w:val="single" w:sz="8" w:space="0" w:color="auto"/>
              <w:right w:val="single" w:sz="8" w:space="0" w:color="auto"/>
            </w:tcBorders>
            <w:shd w:val="clear" w:color="auto" w:fill="auto"/>
            <w:noWrap/>
            <w:vAlign w:val="center"/>
          </w:tcPr>
          <w:p w:rsidR="009B3EA6" w:rsidRPr="00A47F2F" w:rsidRDefault="00360DD2" w:rsidP="00C10D52">
            <w:pPr>
              <w:jc w:val="center"/>
              <w:rPr>
                <w:b/>
                <w:bCs/>
                <w:color w:val="000000"/>
              </w:rPr>
            </w:pPr>
            <w:r>
              <w:rPr>
                <w:b/>
                <w:bCs/>
                <w:color w:val="000000"/>
              </w:rPr>
              <w:t>2</w:t>
            </w:r>
            <w:r w:rsidR="009B3EA6">
              <w:rPr>
                <w:b/>
                <w:bCs/>
                <w:color w:val="000000"/>
              </w:rPr>
              <w:t>.1.</w:t>
            </w:r>
            <w:r w:rsidR="009B3EA6" w:rsidRPr="00A47F2F">
              <w:rPr>
                <w:b/>
                <w:bCs/>
                <w:color w:val="000000"/>
              </w:rPr>
              <w:t>3</w:t>
            </w:r>
          </w:p>
        </w:tc>
        <w:tc>
          <w:tcPr>
            <w:tcW w:w="2324" w:type="pct"/>
            <w:tcBorders>
              <w:top w:val="nil"/>
              <w:left w:val="nil"/>
              <w:bottom w:val="single" w:sz="8" w:space="0" w:color="auto"/>
              <w:right w:val="single" w:sz="8" w:space="0" w:color="auto"/>
            </w:tcBorders>
            <w:shd w:val="clear" w:color="auto" w:fill="auto"/>
            <w:vAlign w:val="center"/>
          </w:tcPr>
          <w:p w:rsidR="009B3EA6" w:rsidRPr="00E37ACF" w:rsidRDefault="009B3EA6" w:rsidP="00C10D52">
            <w:pPr>
              <w:autoSpaceDE w:val="0"/>
              <w:autoSpaceDN w:val="0"/>
              <w:adjustRightInd w:val="0"/>
              <w:spacing w:line="276" w:lineRule="auto"/>
              <w:jc w:val="both"/>
              <w:rPr>
                <w:rFonts w:ascii="Calibri" w:eastAsia="Calibri" w:hAnsi="Calibri"/>
                <w:sz w:val="20"/>
                <w:szCs w:val="20"/>
                <w:lang w:eastAsia="en-US"/>
              </w:rPr>
            </w:pPr>
            <w:r>
              <w:rPr>
                <w:rFonts w:ascii="Calibri" w:eastAsia="Calibri" w:hAnsi="Calibri"/>
                <w:bCs/>
                <w:sz w:val="20"/>
                <w:szCs w:val="20"/>
                <w:lang w:eastAsia="en-US"/>
              </w:rPr>
              <w:t>Rehberlik Hizmetleri kapsamında taşıma merkezi konumundaki okullardan başlanarak merkeze doğru rehberlik bilgilendirme çalışmaları için okul ziyaretleri yapılacaktır.</w:t>
            </w:r>
          </w:p>
        </w:tc>
        <w:tc>
          <w:tcPr>
            <w:tcW w:w="1161" w:type="pct"/>
            <w:tcBorders>
              <w:top w:val="nil"/>
              <w:left w:val="nil"/>
              <w:bottom w:val="single" w:sz="8" w:space="0" w:color="auto"/>
              <w:right w:val="single" w:sz="8" w:space="0" w:color="auto"/>
            </w:tcBorders>
            <w:shd w:val="clear" w:color="auto" w:fill="auto"/>
            <w:vAlign w:val="center"/>
          </w:tcPr>
          <w:p w:rsidR="009B3EA6" w:rsidRPr="00E37ACF" w:rsidRDefault="009B3EA6" w:rsidP="009B3EA6">
            <w:pPr>
              <w:autoSpaceDE w:val="0"/>
              <w:autoSpaceDN w:val="0"/>
              <w:adjustRightInd w:val="0"/>
              <w:spacing w:line="276" w:lineRule="auto"/>
              <w:jc w:val="center"/>
              <w:rPr>
                <w:rFonts w:ascii="Calibri" w:eastAsia="Calibri" w:hAnsi="Calibri"/>
                <w:sz w:val="20"/>
                <w:szCs w:val="20"/>
                <w:lang w:eastAsia="en-US"/>
              </w:rPr>
            </w:pPr>
            <w:r>
              <w:rPr>
                <w:rFonts w:ascii="Calibri" w:eastAsia="Calibri" w:hAnsi="Calibri"/>
                <w:sz w:val="20"/>
                <w:szCs w:val="20"/>
                <w:lang w:eastAsia="en-US"/>
              </w:rPr>
              <w:t>Rehberlik Hizmetleri Bölüm Başbakanlığı</w:t>
            </w:r>
          </w:p>
        </w:tc>
        <w:tc>
          <w:tcPr>
            <w:tcW w:w="1162" w:type="pct"/>
            <w:tcBorders>
              <w:top w:val="nil"/>
              <w:left w:val="nil"/>
              <w:bottom w:val="single" w:sz="8" w:space="0" w:color="auto"/>
              <w:right w:val="single" w:sz="8" w:space="0" w:color="auto"/>
            </w:tcBorders>
            <w:shd w:val="clear" w:color="auto" w:fill="auto"/>
            <w:vAlign w:val="center"/>
          </w:tcPr>
          <w:p w:rsidR="009B3EA6" w:rsidRPr="00A47F2F" w:rsidRDefault="008D0A26" w:rsidP="008D0A26">
            <w:pPr>
              <w:jc w:val="center"/>
              <w:rPr>
                <w:color w:val="000000"/>
              </w:rPr>
            </w:pPr>
            <w:r>
              <w:rPr>
                <w:color w:val="000000"/>
              </w:rPr>
              <w:t>Mart-Nisan-Mayıs</w:t>
            </w:r>
          </w:p>
        </w:tc>
      </w:tr>
      <w:tr w:rsidR="009B3EA6" w:rsidRPr="00A47F2F" w:rsidTr="00C10D52">
        <w:trPr>
          <w:trHeight w:val="564"/>
        </w:trPr>
        <w:tc>
          <w:tcPr>
            <w:tcW w:w="353" w:type="pct"/>
            <w:tcBorders>
              <w:top w:val="nil"/>
              <w:left w:val="single" w:sz="8" w:space="0" w:color="auto"/>
              <w:bottom w:val="single" w:sz="8" w:space="0" w:color="auto"/>
              <w:right w:val="single" w:sz="8" w:space="0" w:color="auto"/>
            </w:tcBorders>
            <w:shd w:val="clear" w:color="auto" w:fill="auto"/>
            <w:noWrap/>
            <w:vAlign w:val="center"/>
          </w:tcPr>
          <w:p w:rsidR="009B3EA6" w:rsidRPr="00A47F2F" w:rsidRDefault="00360DD2" w:rsidP="00C10D52">
            <w:pPr>
              <w:jc w:val="center"/>
              <w:rPr>
                <w:b/>
                <w:bCs/>
                <w:color w:val="000000"/>
              </w:rPr>
            </w:pPr>
            <w:r>
              <w:rPr>
                <w:b/>
                <w:bCs/>
                <w:color w:val="000000"/>
              </w:rPr>
              <w:t>2</w:t>
            </w:r>
            <w:r w:rsidR="009B3EA6">
              <w:rPr>
                <w:b/>
                <w:bCs/>
                <w:color w:val="000000"/>
              </w:rPr>
              <w:t>.1.</w:t>
            </w:r>
            <w:r w:rsidR="009B3EA6" w:rsidRPr="00A47F2F">
              <w:rPr>
                <w:b/>
                <w:bCs/>
                <w:color w:val="000000"/>
              </w:rPr>
              <w:t>4</w:t>
            </w:r>
          </w:p>
        </w:tc>
        <w:tc>
          <w:tcPr>
            <w:tcW w:w="2324" w:type="pct"/>
            <w:tcBorders>
              <w:top w:val="nil"/>
              <w:left w:val="nil"/>
              <w:bottom w:val="single" w:sz="8" w:space="0" w:color="auto"/>
              <w:right w:val="single" w:sz="8" w:space="0" w:color="auto"/>
            </w:tcBorders>
            <w:shd w:val="clear" w:color="auto" w:fill="auto"/>
            <w:vAlign w:val="center"/>
          </w:tcPr>
          <w:p w:rsidR="009B3EA6" w:rsidRPr="00E37ACF" w:rsidRDefault="009B3EA6" w:rsidP="00C10D52">
            <w:pPr>
              <w:spacing w:line="276" w:lineRule="auto"/>
              <w:jc w:val="both"/>
              <w:rPr>
                <w:rFonts w:ascii="Calibri" w:eastAsia="Calibri" w:hAnsi="Calibri"/>
                <w:bCs/>
                <w:sz w:val="20"/>
                <w:szCs w:val="20"/>
                <w:lang w:eastAsia="en-US"/>
              </w:rPr>
            </w:pPr>
            <w:r>
              <w:rPr>
                <w:rFonts w:ascii="Calibri" w:eastAsia="Calibri" w:hAnsi="Calibri"/>
                <w:bCs/>
                <w:sz w:val="20"/>
                <w:szCs w:val="20"/>
                <w:lang w:eastAsia="en-US"/>
              </w:rPr>
              <w:t>Rehberlik Hizmetleri ile ilgili yayın veya broşürler hazırlanacaktır.</w:t>
            </w:r>
          </w:p>
        </w:tc>
        <w:tc>
          <w:tcPr>
            <w:tcW w:w="1161" w:type="pct"/>
            <w:tcBorders>
              <w:top w:val="nil"/>
              <w:left w:val="nil"/>
              <w:bottom w:val="single" w:sz="8" w:space="0" w:color="auto"/>
              <w:right w:val="single" w:sz="8" w:space="0" w:color="auto"/>
            </w:tcBorders>
            <w:shd w:val="clear" w:color="auto" w:fill="auto"/>
            <w:vAlign w:val="center"/>
          </w:tcPr>
          <w:p w:rsidR="009B3EA6" w:rsidRPr="00E37ACF" w:rsidRDefault="009B3EA6" w:rsidP="009B3EA6">
            <w:pPr>
              <w:autoSpaceDE w:val="0"/>
              <w:autoSpaceDN w:val="0"/>
              <w:adjustRightInd w:val="0"/>
              <w:spacing w:line="276" w:lineRule="auto"/>
              <w:jc w:val="center"/>
              <w:rPr>
                <w:rFonts w:ascii="Calibri" w:eastAsia="Calibri" w:hAnsi="Calibri"/>
                <w:sz w:val="20"/>
                <w:szCs w:val="20"/>
                <w:lang w:eastAsia="en-US"/>
              </w:rPr>
            </w:pPr>
            <w:r>
              <w:rPr>
                <w:rFonts w:ascii="Calibri" w:eastAsia="Calibri" w:hAnsi="Calibri"/>
                <w:sz w:val="20"/>
                <w:szCs w:val="20"/>
                <w:lang w:eastAsia="en-US"/>
              </w:rPr>
              <w:t>Rehberlik Hizmetleri Bölüm Başbakanlığı</w:t>
            </w:r>
          </w:p>
        </w:tc>
        <w:tc>
          <w:tcPr>
            <w:tcW w:w="1162" w:type="pct"/>
            <w:tcBorders>
              <w:top w:val="nil"/>
              <w:left w:val="nil"/>
              <w:bottom w:val="single" w:sz="8" w:space="0" w:color="auto"/>
              <w:right w:val="single" w:sz="8" w:space="0" w:color="auto"/>
            </w:tcBorders>
            <w:shd w:val="clear" w:color="auto" w:fill="auto"/>
            <w:vAlign w:val="center"/>
          </w:tcPr>
          <w:p w:rsidR="009B3EA6" w:rsidRPr="00A47F2F" w:rsidRDefault="008D0A26" w:rsidP="008D0A26">
            <w:pPr>
              <w:jc w:val="center"/>
              <w:rPr>
                <w:color w:val="000000"/>
              </w:rPr>
            </w:pPr>
            <w:r>
              <w:rPr>
                <w:color w:val="000000"/>
              </w:rPr>
              <w:t>Temmuz-Ağustos</w:t>
            </w:r>
          </w:p>
        </w:tc>
      </w:tr>
      <w:tr w:rsidR="009B3EA6" w:rsidRPr="00A47F2F" w:rsidTr="00C10D52">
        <w:trPr>
          <w:trHeight w:val="564"/>
        </w:trPr>
        <w:tc>
          <w:tcPr>
            <w:tcW w:w="353" w:type="pct"/>
            <w:tcBorders>
              <w:top w:val="nil"/>
              <w:left w:val="single" w:sz="8" w:space="0" w:color="auto"/>
              <w:bottom w:val="single" w:sz="8" w:space="0" w:color="auto"/>
              <w:right w:val="single" w:sz="8" w:space="0" w:color="auto"/>
            </w:tcBorders>
            <w:shd w:val="clear" w:color="auto" w:fill="auto"/>
            <w:noWrap/>
            <w:vAlign w:val="center"/>
          </w:tcPr>
          <w:p w:rsidR="009B3EA6" w:rsidRPr="00A47F2F" w:rsidRDefault="00360DD2" w:rsidP="00C10D52">
            <w:pPr>
              <w:jc w:val="center"/>
              <w:rPr>
                <w:b/>
                <w:bCs/>
                <w:color w:val="000000"/>
              </w:rPr>
            </w:pPr>
            <w:r>
              <w:rPr>
                <w:b/>
                <w:bCs/>
                <w:color w:val="000000"/>
              </w:rPr>
              <w:t>2</w:t>
            </w:r>
            <w:r w:rsidR="009B3EA6">
              <w:rPr>
                <w:b/>
                <w:bCs/>
                <w:color w:val="000000"/>
              </w:rPr>
              <w:t>.1.</w:t>
            </w:r>
            <w:r w:rsidR="009B3EA6" w:rsidRPr="00A47F2F">
              <w:rPr>
                <w:b/>
                <w:bCs/>
                <w:color w:val="000000"/>
              </w:rPr>
              <w:t>5</w:t>
            </w:r>
          </w:p>
        </w:tc>
        <w:tc>
          <w:tcPr>
            <w:tcW w:w="2324" w:type="pct"/>
            <w:tcBorders>
              <w:top w:val="nil"/>
              <w:left w:val="nil"/>
              <w:bottom w:val="single" w:sz="8" w:space="0" w:color="auto"/>
              <w:right w:val="single" w:sz="8" w:space="0" w:color="auto"/>
            </w:tcBorders>
            <w:shd w:val="clear" w:color="auto" w:fill="auto"/>
            <w:vAlign w:val="center"/>
          </w:tcPr>
          <w:p w:rsidR="009B3EA6" w:rsidRPr="00E37ACF" w:rsidRDefault="009B3EA6" w:rsidP="00C10D52">
            <w:pPr>
              <w:autoSpaceDE w:val="0"/>
              <w:autoSpaceDN w:val="0"/>
              <w:adjustRightInd w:val="0"/>
              <w:spacing w:line="276" w:lineRule="auto"/>
              <w:jc w:val="both"/>
              <w:rPr>
                <w:rFonts w:ascii="Calibri" w:eastAsia="Calibri" w:hAnsi="Calibri"/>
                <w:sz w:val="20"/>
                <w:szCs w:val="20"/>
                <w:lang w:eastAsia="en-US"/>
              </w:rPr>
            </w:pPr>
            <w:r>
              <w:rPr>
                <w:rFonts w:ascii="Calibri" w:eastAsia="Calibri" w:hAnsi="Calibri"/>
                <w:bCs/>
                <w:sz w:val="20"/>
                <w:szCs w:val="20"/>
                <w:lang w:eastAsia="en-US"/>
              </w:rPr>
              <w:t xml:space="preserve">Rehberlik konuları ile ilgili topluma yönelik bilgilendirme seminerleri gerçekleştirilecektir. </w:t>
            </w:r>
          </w:p>
        </w:tc>
        <w:tc>
          <w:tcPr>
            <w:tcW w:w="1161" w:type="pct"/>
            <w:tcBorders>
              <w:top w:val="nil"/>
              <w:left w:val="nil"/>
              <w:bottom w:val="single" w:sz="8" w:space="0" w:color="auto"/>
              <w:right w:val="single" w:sz="8" w:space="0" w:color="auto"/>
            </w:tcBorders>
            <w:shd w:val="clear" w:color="auto" w:fill="auto"/>
            <w:vAlign w:val="center"/>
          </w:tcPr>
          <w:p w:rsidR="009B3EA6" w:rsidRPr="00E37ACF" w:rsidRDefault="009B3EA6" w:rsidP="009B3EA6">
            <w:pPr>
              <w:autoSpaceDE w:val="0"/>
              <w:autoSpaceDN w:val="0"/>
              <w:adjustRightInd w:val="0"/>
              <w:spacing w:line="276" w:lineRule="auto"/>
              <w:jc w:val="center"/>
              <w:rPr>
                <w:rFonts w:ascii="Calibri" w:eastAsia="Calibri" w:hAnsi="Calibri"/>
                <w:sz w:val="20"/>
                <w:szCs w:val="20"/>
                <w:lang w:eastAsia="en-US"/>
              </w:rPr>
            </w:pPr>
            <w:r>
              <w:rPr>
                <w:rFonts w:ascii="Calibri" w:eastAsia="Calibri" w:hAnsi="Calibri"/>
                <w:sz w:val="20"/>
                <w:szCs w:val="20"/>
                <w:lang w:eastAsia="en-US"/>
              </w:rPr>
              <w:t>Rehberlik Hizmetleri Bölüm Başbakanlığı</w:t>
            </w:r>
          </w:p>
        </w:tc>
        <w:tc>
          <w:tcPr>
            <w:tcW w:w="1162" w:type="pct"/>
            <w:tcBorders>
              <w:top w:val="nil"/>
              <w:left w:val="nil"/>
              <w:bottom w:val="single" w:sz="8" w:space="0" w:color="auto"/>
              <w:right w:val="single" w:sz="8" w:space="0" w:color="auto"/>
            </w:tcBorders>
            <w:shd w:val="clear" w:color="auto" w:fill="auto"/>
            <w:vAlign w:val="center"/>
          </w:tcPr>
          <w:p w:rsidR="009B3EA6" w:rsidRPr="00A47F2F" w:rsidRDefault="008D0A26" w:rsidP="008D0A26">
            <w:pPr>
              <w:jc w:val="center"/>
              <w:rPr>
                <w:color w:val="000000"/>
              </w:rPr>
            </w:pPr>
            <w:r>
              <w:rPr>
                <w:color w:val="000000"/>
              </w:rPr>
              <w:t>Ekim-Kasım-Mayıs-Haziran</w:t>
            </w:r>
          </w:p>
        </w:tc>
      </w:tr>
    </w:tbl>
    <w:p w:rsidR="00C72A2F" w:rsidRDefault="00C72A2F" w:rsidP="00C72A2F">
      <w:pPr>
        <w:jc w:val="both"/>
      </w:pPr>
    </w:p>
    <w:p w:rsidR="00DF464A" w:rsidRDefault="00DF464A" w:rsidP="00DF464A">
      <w:pPr>
        <w:pStyle w:val="Balk3"/>
        <w:keepLines/>
        <w:spacing w:before="0" w:after="0"/>
        <w:jc w:val="both"/>
        <w:rPr>
          <w:rFonts w:ascii="Times New Roman" w:hAnsi="Times New Roman" w:cs="Times New Roman"/>
          <w:sz w:val="24"/>
          <w:szCs w:val="24"/>
        </w:rPr>
      </w:pPr>
      <w:r>
        <w:rPr>
          <w:rFonts w:ascii="Times New Roman" w:hAnsi="Times New Roman" w:cs="Times New Roman"/>
          <w:sz w:val="24"/>
          <w:szCs w:val="24"/>
        </w:rPr>
        <w:t>TEMA 3:PERSONELLERİMİZİN HİE VE MESLEKİ GELİŞİM PROGRAMLARINA KATILIM ORANLARINI ARTIRMAK</w:t>
      </w:r>
    </w:p>
    <w:p w:rsidR="00DF464A" w:rsidRPr="00DF464A" w:rsidRDefault="00DF464A" w:rsidP="00DF464A"/>
    <w:p w:rsidR="00DF464A" w:rsidRPr="00A97E27" w:rsidRDefault="00DF464A" w:rsidP="00DF464A">
      <w:pPr>
        <w:pStyle w:val="Balk3"/>
        <w:keepLines/>
        <w:spacing w:before="0" w:after="0"/>
        <w:jc w:val="both"/>
        <w:rPr>
          <w:rFonts w:ascii="Times New Roman" w:hAnsi="Times New Roman" w:cs="Times New Roman"/>
          <w:sz w:val="24"/>
          <w:szCs w:val="24"/>
        </w:rPr>
      </w:pPr>
      <w:r w:rsidRPr="00A97E27">
        <w:rPr>
          <w:rFonts w:ascii="Times New Roman" w:hAnsi="Times New Roman" w:cs="Times New Roman"/>
          <w:sz w:val="24"/>
          <w:szCs w:val="24"/>
        </w:rPr>
        <w:t>Stratejik Amaç 3</w:t>
      </w:r>
    </w:p>
    <w:p w:rsidR="00DF464A" w:rsidRPr="00A97E27" w:rsidRDefault="00DF464A" w:rsidP="00DF464A">
      <w:pPr>
        <w:pStyle w:val="Balk3"/>
        <w:keepLines/>
        <w:spacing w:before="0" w:after="0"/>
        <w:jc w:val="both"/>
        <w:rPr>
          <w:rFonts w:ascii="Times New Roman" w:hAnsi="Times New Roman" w:cs="Times New Roman"/>
          <w:b w:val="0"/>
          <w:sz w:val="24"/>
          <w:szCs w:val="24"/>
        </w:rPr>
      </w:pPr>
      <w:r>
        <w:rPr>
          <w:rFonts w:ascii="Times New Roman" w:hAnsi="Times New Roman" w:cs="Times New Roman"/>
          <w:b w:val="0"/>
          <w:sz w:val="24"/>
          <w:szCs w:val="24"/>
        </w:rPr>
        <w:t>Kurumda görev yapan öğretmenlerin belirli konularda uzmanlaşmasını sağlamak.</w:t>
      </w:r>
    </w:p>
    <w:p w:rsidR="00DF464A" w:rsidRDefault="00DF464A" w:rsidP="00DF464A">
      <w:pPr>
        <w:pStyle w:val="Balk3"/>
        <w:keepLines/>
        <w:spacing w:before="0" w:after="0"/>
        <w:jc w:val="both"/>
        <w:rPr>
          <w:rFonts w:ascii="Times New Roman" w:hAnsi="Times New Roman" w:cs="Times New Roman"/>
          <w:sz w:val="24"/>
          <w:szCs w:val="24"/>
        </w:rPr>
      </w:pPr>
    </w:p>
    <w:p w:rsidR="00DF464A" w:rsidRPr="00A97E27" w:rsidRDefault="00DF464A" w:rsidP="00DF464A">
      <w:pPr>
        <w:pStyle w:val="Balk3"/>
        <w:keepLines/>
        <w:spacing w:before="0" w:after="0"/>
        <w:jc w:val="both"/>
        <w:rPr>
          <w:rFonts w:ascii="Times New Roman" w:hAnsi="Times New Roman" w:cs="Times New Roman"/>
          <w:sz w:val="24"/>
          <w:szCs w:val="24"/>
        </w:rPr>
      </w:pPr>
      <w:r w:rsidRPr="00A97E27">
        <w:rPr>
          <w:rFonts w:ascii="Times New Roman" w:hAnsi="Times New Roman" w:cs="Times New Roman"/>
          <w:sz w:val="24"/>
          <w:szCs w:val="24"/>
        </w:rPr>
        <w:t>Stratejik Hedef 3.1</w:t>
      </w:r>
    </w:p>
    <w:p w:rsidR="00DF464A" w:rsidRPr="00A97E27" w:rsidRDefault="00DF464A" w:rsidP="00DF464A">
      <w:pPr>
        <w:pStyle w:val="Balk3"/>
        <w:keepLines/>
        <w:spacing w:before="0" w:after="0"/>
        <w:jc w:val="both"/>
        <w:rPr>
          <w:rFonts w:ascii="Times New Roman" w:hAnsi="Times New Roman" w:cs="Times New Roman"/>
          <w:b w:val="0"/>
          <w:sz w:val="24"/>
          <w:szCs w:val="24"/>
        </w:rPr>
      </w:pPr>
      <w:r>
        <w:rPr>
          <w:rFonts w:ascii="Times New Roman" w:hAnsi="Times New Roman" w:cs="Times New Roman"/>
          <w:b w:val="0"/>
          <w:sz w:val="24"/>
          <w:szCs w:val="24"/>
        </w:rPr>
        <w:t>Bütün öğretmenlerin plan dahilinde aylık sunum yapmalarını sağlamak.</w:t>
      </w:r>
    </w:p>
    <w:p w:rsidR="00DF464A" w:rsidRDefault="00DF464A" w:rsidP="00DF464A">
      <w:pPr>
        <w:pStyle w:val="Balk3"/>
        <w:keepLines/>
        <w:spacing w:before="0" w:after="0"/>
        <w:jc w:val="both"/>
        <w:rPr>
          <w:rFonts w:ascii="Times New Roman" w:hAnsi="Times New Roman" w:cs="Times New Roman"/>
          <w:sz w:val="24"/>
          <w:szCs w:val="24"/>
        </w:rPr>
      </w:pPr>
    </w:p>
    <w:p w:rsidR="00DF464A" w:rsidRPr="00A97E27" w:rsidRDefault="00DF464A" w:rsidP="00DF464A">
      <w:pPr>
        <w:pStyle w:val="Balk3"/>
        <w:keepLines/>
        <w:spacing w:before="0" w:after="0"/>
        <w:jc w:val="both"/>
        <w:rPr>
          <w:rFonts w:ascii="Times New Roman" w:hAnsi="Times New Roman" w:cs="Times New Roman"/>
          <w:sz w:val="24"/>
          <w:szCs w:val="24"/>
        </w:rPr>
      </w:pPr>
      <w:r w:rsidRPr="00A97E27">
        <w:rPr>
          <w:rFonts w:ascii="Times New Roman" w:hAnsi="Times New Roman" w:cs="Times New Roman"/>
          <w:sz w:val="24"/>
          <w:szCs w:val="24"/>
        </w:rPr>
        <w:t>Stratejik Hedef 3.2</w:t>
      </w:r>
    </w:p>
    <w:p w:rsidR="00DF464A" w:rsidRPr="00A97E27" w:rsidRDefault="00DF464A" w:rsidP="00DF464A">
      <w:pPr>
        <w:pStyle w:val="Balk3"/>
        <w:keepLines/>
        <w:spacing w:before="0" w:after="0"/>
        <w:jc w:val="both"/>
        <w:rPr>
          <w:rFonts w:ascii="Times New Roman" w:hAnsi="Times New Roman" w:cs="Times New Roman"/>
          <w:b w:val="0"/>
          <w:sz w:val="24"/>
          <w:szCs w:val="24"/>
        </w:rPr>
      </w:pPr>
      <w:r>
        <w:rPr>
          <w:rFonts w:ascii="Times New Roman" w:hAnsi="Times New Roman" w:cs="Times New Roman"/>
          <w:b w:val="0"/>
          <w:sz w:val="24"/>
          <w:szCs w:val="24"/>
        </w:rPr>
        <w:t>Bütün öğretmenlerin MEB HİE programlarından yararlanmasını sağlamak.</w:t>
      </w:r>
    </w:p>
    <w:p w:rsidR="00DF464A" w:rsidRDefault="00DF464A" w:rsidP="00DF464A">
      <w:pPr>
        <w:pStyle w:val="Balk3"/>
        <w:keepLines/>
        <w:spacing w:before="0" w:after="0"/>
        <w:jc w:val="both"/>
        <w:rPr>
          <w:rFonts w:ascii="Times New Roman" w:hAnsi="Times New Roman" w:cs="Times New Roman"/>
          <w:sz w:val="24"/>
          <w:szCs w:val="24"/>
        </w:rPr>
      </w:pPr>
    </w:p>
    <w:p w:rsidR="00DF464A" w:rsidRPr="00A97E27" w:rsidRDefault="00DF464A" w:rsidP="00DF464A">
      <w:pPr>
        <w:pStyle w:val="Balk3"/>
        <w:keepLines/>
        <w:spacing w:before="0" w:after="0"/>
        <w:jc w:val="both"/>
        <w:rPr>
          <w:rFonts w:ascii="Times New Roman" w:hAnsi="Times New Roman" w:cs="Times New Roman"/>
          <w:sz w:val="24"/>
          <w:szCs w:val="24"/>
        </w:rPr>
      </w:pPr>
      <w:r w:rsidRPr="00A97E27">
        <w:rPr>
          <w:rFonts w:ascii="Times New Roman" w:hAnsi="Times New Roman" w:cs="Times New Roman"/>
          <w:sz w:val="24"/>
          <w:szCs w:val="24"/>
        </w:rPr>
        <w:t xml:space="preserve">Stratejik </w:t>
      </w:r>
      <w:r>
        <w:rPr>
          <w:rFonts w:ascii="Times New Roman" w:hAnsi="Times New Roman" w:cs="Times New Roman"/>
          <w:sz w:val="24"/>
          <w:szCs w:val="24"/>
        </w:rPr>
        <w:t xml:space="preserve">Hedef </w:t>
      </w:r>
      <w:r w:rsidRPr="00A97E27">
        <w:rPr>
          <w:rFonts w:ascii="Times New Roman" w:hAnsi="Times New Roman" w:cs="Times New Roman"/>
          <w:sz w:val="24"/>
          <w:szCs w:val="24"/>
        </w:rPr>
        <w:t>3</w:t>
      </w:r>
      <w:r>
        <w:rPr>
          <w:rFonts w:ascii="Times New Roman" w:hAnsi="Times New Roman" w:cs="Times New Roman"/>
          <w:sz w:val="24"/>
          <w:szCs w:val="24"/>
        </w:rPr>
        <w:t>.3</w:t>
      </w:r>
    </w:p>
    <w:p w:rsidR="00DF464A" w:rsidRDefault="00DF464A" w:rsidP="00DF464A">
      <w:pPr>
        <w:pStyle w:val="Balk3"/>
        <w:keepLines/>
        <w:spacing w:before="0" w:after="0"/>
        <w:jc w:val="both"/>
        <w:rPr>
          <w:rFonts w:ascii="Times New Roman" w:hAnsi="Times New Roman" w:cs="Times New Roman"/>
          <w:b w:val="0"/>
          <w:sz w:val="24"/>
          <w:szCs w:val="24"/>
        </w:rPr>
      </w:pPr>
      <w:r>
        <w:rPr>
          <w:rFonts w:ascii="Times New Roman" w:hAnsi="Times New Roman" w:cs="Times New Roman"/>
          <w:b w:val="0"/>
          <w:sz w:val="24"/>
          <w:szCs w:val="24"/>
        </w:rPr>
        <w:t>Bütün öğretmenlerin kişisel gelişimlerine katkıda bulunacak, üniversitelerin kurs ve seminerlerine katılımlarını teşvik etmek.</w:t>
      </w:r>
    </w:p>
    <w:p w:rsidR="00DF464A" w:rsidRDefault="00DF464A" w:rsidP="00DF464A">
      <w:pPr>
        <w:pStyle w:val="Balk3"/>
        <w:keepLines/>
        <w:spacing w:before="0" w:after="0"/>
        <w:jc w:val="both"/>
        <w:rPr>
          <w:rFonts w:ascii="Times New Roman" w:hAnsi="Times New Roman" w:cs="Times New Roman"/>
          <w:sz w:val="24"/>
          <w:szCs w:val="24"/>
        </w:rPr>
      </w:pPr>
    </w:p>
    <w:p w:rsidR="007C2544" w:rsidRDefault="007C2544" w:rsidP="007C2544">
      <w:pPr>
        <w:pStyle w:val="ListeParagraf"/>
        <w:tabs>
          <w:tab w:val="left" w:pos="7310"/>
        </w:tabs>
        <w:spacing w:line="23" w:lineRule="atLeast"/>
        <w:ind w:left="1440"/>
        <w:jc w:val="both"/>
        <w:rPr>
          <w:rFonts w:eastAsia="Calibri"/>
          <w:b/>
          <w:lang w:eastAsia="en-US"/>
        </w:rPr>
      </w:pPr>
    </w:p>
    <w:p w:rsidR="007C2544" w:rsidRDefault="007C2544" w:rsidP="007C2544">
      <w:pPr>
        <w:pStyle w:val="ListeParagraf"/>
        <w:tabs>
          <w:tab w:val="left" w:pos="7310"/>
        </w:tabs>
        <w:spacing w:line="23" w:lineRule="atLeast"/>
        <w:ind w:left="1440"/>
        <w:jc w:val="both"/>
        <w:rPr>
          <w:rFonts w:eastAsia="Calibri"/>
          <w:b/>
          <w:lang w:eastAsia="en-US"/>
        </w:rPr>
      </w:pPr>
    </w:p>
    <w:p w:rsidR="007C2544" w:rsidRDefault="007C2544" w:rsidP="007C2544">
      <w:pPr>
        <w:pStyle w:val="ListeParagraf"/>
        <w:tabs>
          <w:tab w:val="left" w:pos="7310"/>
        </w:tabs>
        <w:spacing w:line="23" w:lineRule="atLeast"/>
        <w:ind w:left="1440"/>
        <w:jc w:val="both"/>
        <w:rPr>
          <w:rFonts w:eastAsia="Calibri"/>
          <w:b/>
          <w:lang w:eastAsia="en-US"/>
        </w:rPr>
      </w:pPr>
    </w:p>
    <w:p w:rsidR="007C2544" w:rsidRDefault="007C2544" w:rsidP="007C2544">
      <w:pPr>
        <w:pStyle w:val="ListeParagraf"/>
        <w:tabs>
          <w:tab w:val="left" w:pos="7310"/>
        </w:tabs>
        <w:spacing w:line="23" w:lineRule="atLeast"/>
        <w:ind w:left="1440"/>
        <w:jc w:val="both"/>
        <w:rPr>
          <w:rFonts w:eastAsia="Calibri"/>
          <w:b/>
          <w:lang w:eastAsia="en-US"/>
        </w:rPr>
      </w:pPr>
    </w:p>
    <w:p w:rsidR="007C2544" w:rsidRDefault="007C2544" w:rsidP="007C2544">
      <w:pPr>
        <w:pStyle w:val="ListeParagraf"/>
        <w:tabs>
          <w:tab w:val="left" w:pos="7310"/>
        </w:tabs>
        <w:spacing w:line="23" w:lineRule="atLeast"/>
        <w:ind w:left="1440"/>
        <w:jc w:val="both"/>
        <w:rPr>
          <w:rFonts w:eastAsia="Calibri"/>
          <w:b/>
          <w:lang w:eastAsia="en-US"/>
        </w:rPr>
      </w:pPr>
    </w:p>
    <w:p w:rsidR="007C2544" w:rsidRDefault="007C2544" w:rsidP="007C2544">
      <w:pPr>
        <w:pStyle w:val="ListeParagraf"/>
        <w:tabs>
          <w:tab w:val="left" w:pos="7310"/>
        </w:tabs>
        <w:spacing w:line="23" w:lineRule="atLeast"/>
        <w:ind w:left="1440"/>
        <w:jc w:val="both"/>
        <w:rPr>
          <w:rFonts w:eastAsia="Calibri"/>
          <w:b/>
          <w:lang w:eastAsia="en-US"/>
        </w:rPr>
      </w:pPr>
      <w:r>
        <w:rPr>
          <w:rFonts w:eastAsia="Calibri"/>
          <w:b/>
          <w:lang w:eastAsia="en-US"/>
        </w:rPr>
        <w:t>Performans Göstergeleri</w:t>
      </w:r>
    </w:p>
    <w:p w:rsidR="007C2544" w:rsidRDefault="007C2544" w:rsidP="007C2544">
      <w:pPr>
        <w:pStyle w:val="ListeParagraf"/>
        <w:tabs>
          <w:tab w:val="left" w:pos="7310"/>
        </w:tabs>
        <w:spacing w:line="23" w:lineRule="atLeast"/>
        <w:ind w:left="1440"/>
        <w:jc w:val="both"/>
        <w:rPr>
          <w:rFonts w:eastAsia="Calibri"/>
          <w:b/>
          <w:lang w:eastAsia="en-US"/>
        </w:rPr>
      </w:pPr>
    </w:p>
    <w:tbl>
      <w:tblPr>
        <w:tblStyle w:val="TabloKlavuzu"/>
        <w:tblW w:w="9867" w:type="dxa"/>
        <w:tblLook w:val="04A0"/>
      </w:tblPr>
      <w:tblGrid>
        <w:gridCol w:w="1196"/>
        <w:gridCol w:w="2454"/>
        <w:gridCol w:w="1074"/>
        <w:gridCol w:w="1029"/>
        <w:gridCol w:w="1028"/>
        <w:gridCol w:w="1028"/>
        <w:gridCol w:w="1028"/>
        <w:gridCol w:w="1030"/>
      </w:tblGrid>
      <w:tr w:rsidR="007C2544" w:rsidTr="00C10D52">
        <w:trPr>
          <w:trHeight w:val="190"/>
        </w:trPr>
        <w:tc>
          <w:tcPr>
            <w:tcW w:w="1196" w:type="dxa"/>
            <w:vMerge w:val="restart"/>
            <w:vAlign w:val="center"/>
          </w:tcPr>
          <w:p w:rsidR="007C2544" w:rsidRPr="003322A4" w:rsidRDefault="007C2544" w:rsidP="00C10D52">
            <w:pPr>
              <w:jc w:val="center"/>
              <w:rPr>
                <w:b/>
                <w:bCs/>
                <w:color w:val="000000"/>
              </w:rPr>
            </w:pPr>
            <w:r>
              <w:rPr>
                <w:b/>
                <w:bCs/>
                <w:color w:val="000000"/>
              </w:rPr>
              <w:t>No</w:t>
            </w:r>
          </w:p>
        </w:tc>
        <w:tc>
          <w:tcPr>
            <w:tcW w:w="2454" w:type="dxa"/>
            <w:vMerge w:val="restart"/>
            <w:vAlign w:val="center"/>
          </w:tcPr>
          <w:p w:rsidR="007C2544" w:rsidRPr="003322A4" w:rsidRDefault="007C2544" w:rsidP="00C10D52">
            <w:pPr>
              <w:jc w:val="center"/>
              <w:rPr>
                <w:b/>
                <w:bCs/>
                <w:color w:val="000000"/>
                <w:sz w:val="20"/>
              </w:rPr>
            </w:pPr>
            <w:r w:rsidRPr="003322A4">
              <w:rPr>
                <w:b/>
                <w:bCs/>
                <w:color w:val="000000"/>
                <w:sz w:val="20"/>
              </w:rPr>
              <w:t>PERFORMANS</w:t>
            </w:r>
          </w:p>
          <w:p w:rsidR="007C2544" w:rsidRPr="003322A4" w:rsidRDefault="007C2544" w:rsidP="00C10D52">
            <w:pPr>
              <w:jc w:val="center"/>
              <w:rPr>
                <w:b/>
                <w:bCs/>
                <w:color w:val="000000"/>
                <w:sz w:val="20"/>
              </w:rPr>
            </w:pPr>
            <w:r w:rsidRPr="003322A4">
              <w:rPr>
                <w:b/>
                <w:bCs/>
                <w:color w:val="000000"/>
                <w:sz w:val="20"/>
              </w:rPr>
              <w:t>GÖSTERGESİ</w:t>
            </w:r>
          </w:p>
        </w:tc>
        <w:tc>
          <w:tcPr>
            <w:tcW w:w="1074" w:type="dxa"/>
            <w:vAlign w:val="center"/>
          </w:tcPr>
          <w:p w:rsidR="007C2544" w:rsidRPr="003322A4" w:rsidRDefault="007C2544" w:rsidP="00C10D52">
            <w:pPr>
              <w:jc w:val="center"/>
              <w:rPr>
                <w:b/>
                <w:bCs/>
                <w:color w:val="000000"/>
                <w:sz w:val="20"/>
              </w:rPr>
            </w:pPr>
            <w:r w:rsidRPr="003322A4">
              <w:rPr>
                <w:b/>
                <w:bCs/>
                <w:color w:val="000000"/>
                <w:sz w:val="20"/>
              </w:rPr>
              <w:t>Mevcut</w:t>
            </w:r>
          </w:p>
        </w:tc>
        <w:tc>
          <w:tcPr>
            <w:tcW w:w="5143" w:type="dxa"/>
            <w:gridSpan w:val="5"/>
            <w:vAlign w:val="center"/>
          </w:tcPr>
          <w:p w:rsidR="007C2544" w:rsidRPr="003322A4" w:rsidRDefault="007C2544" w:rsidP="00C10D52">
            <w:pPr>
              <w:jc w:val="center"/>
              <w:rPr>
                <w:b/>
                <w:bCs/>
                <w:color w:val="000000"/>
              </w:rPr>
            </w:pPr>
            <w:r w:rsidRPr="003322A4">
              <w:rPr>
                <w:b/>
                <w:bCs/>
                <w:color w:val="000000"/>
              </w:rPr>
              <w:t>HEDEF</w:t>
            </w:r>
          </w:p>
        </w:tc>
      </w:tr>
      <w:tr w:rsidR="007C2544" w:rsidTr="00C10D52">
        <w:trPr>
          <w:trHeight w:val="114"/>
        </w:trPr>
        <w:tc>
          <w:tcPr>
            <w:tcW w:w="1196" w:type="dxa"/>
            <w:vMerge/>
            <w:vAlign w:val="center"/>
          </w:tcPr>
          <w:p w:rsidR="007C2544" w:rsidRDefault="007C2544" w:rsidP="00C10D52">
            <w:pPr>
              <w:pStyle w:val="ListeParagraf"/>
              <w:tabs>
                <w:tab w:val="left" w:pos="6285"/>
              </w:tabs>
              <w:ind w:left="0"/>
              <w:jc w:val="center"/>
            </w:pPr>
          </w:p>
        </w:tc>
        <w:tc>
          <w:tcPr>
            <w:tcW w:w="2454" w:type="dxa"/>
            <w:vMerge/>
            <w:vAlign w:val="center"/>
          </w:tcPr>
          <w:p w:rsidR="007C2544" w:rsidRDefault="007C2544" w:rsidP="00C10D52">
            <w:pPr>
              <w:pStyle w:val="ListeParagraf"/>
              <w:tabs>
                <w:tab w:val="left" w:pos="6285"/>
              </w:tabs>
              <w:ind w:left="0"/>
              <w:jc w:val="center"/>
            </w:pPr>
          </w:p>
        </w:tc>
        <w:tc>
          <w:tcPr>
            <w:tcW w:w="1074" w:type="dxa"/>
            <w:vAlign w:val="center"/>
          </w:tcPr>
          <w:p w:rsidR="007C2544" w:rsidRDefault="007C2544" w:rsidP="00C10D52">
            <w:pPr>
              <w:pStyle w:val="ListeParagraf"/>
              <w:tabs>
                <w:tab w:val="left" w:pos="6285"/>
              </w:tabs>
              <w:ind w:left="0"/>
              <w:jc w:val="center"/>
            </w:pPr>
            <w:r w:rsidRPr="003322A4">
              <w:rPr>
                <w:b/>
                <w:bCs/>
              </w:rPr>
              <w:t>2018</w:t>
            </w:r>
          </w:p>
        </w:tc>
        <w:tc>
          <w:tcPr>
            <w:tcW w:w="1029" w:type="dxa"/>
            <w:vAlign w:val="center"/>
          </w:tcPr>
          <w:p w:rsidR="007C2544" w:rsidRDefault="007C2544" w:rsidP="00C10D52">
            <w:pPr>
              <w:pStyle w:val="ListeParagraf"/>
              <w:tabs>
                <w:tab w:val="left" w:pos="6285"/>
              </w:tabs>
              <w:ind w:left="0"/>
              <w:jc w:val="center"/>
            </w:pPr>
            <w:r w:rsidRPr="003322A4">
              <w:rPr>
                <w:b/>
                <w:bCs/>
              </w:rPr>
              <w:t>2019</w:t>
            </w:r>
          </w:p>
        </w:tc>
        <w:tc>
          <w:tcPr>
            <w:tcW w:w="1028" w:type="dxa"/>
            <w:vAlign w:val="center"/>
          </w:tcPr>
          <w:p w:rsidR="007C2544" w:rsidRPr="003322A4" w:rsidRDefault="007C2544" w:rsidP="00C10D52">
            <w:pPr>
              <w:jc w:val="center"/>
              <w:rPr>
                <w:b/>
                <w:bCs/>
              </w:rPr>
            </w:pPr>
            <w:r>
              <w:rPr>
                <w:b/>
                <w:bCs/>
              </w:rPr>
              <w:t>2020</w:t>
            </w:r>
          </w:p>
        </w:tc>
        <w:tc>
          <w:tcPr>
            <w:tcW w:w="1028" w:type="dxa"/>
            <w:vAlign w:val="center"/>
          </w:tcPr>
          <w:p w:rsidR="007C2544" w:rsidRPr="003322A4" w:rsidRDefault="007C2544" w:rsidP="00C10D52">
            <w:pPr>
              <w:jc w:val="center"/>
              <w:rPr>
                <w:b/>
                <w:bCs/>
              </w:rPr>
            </w:pPr>
            <w:r>
              <w:rPr>
                <w:b/>
                <w:bCs/>
              </w:rPr>
              <w:t>2021</w:t>
            </w:r>
          </w:p>
        </w:tc>
        <w:tc>
          <w:tcPr>
            <w:tcW w:w="1028" w:type="dxa"/>
            <w:vAlign w:val="center"/>
          </w:tcPr>
          <w:p w:rsidR="007C2544" w:rsidRPr="003322A4" w:rsidRDefault="007C2544" w:rsidP="00C10D52">
            <w:pPr>
              <w:jc w:val="center"/>
              <w:rPr>
                <w:b/>
                <w:bCs/>
              </w:rPr>
            </w:pPr>
            <w:r w:rsidRPr="003322A4">
              <w:rPr>
                <w:b/>
                <w:bCs/>
              </w:rPr>
              <w:t>20</w:t>
            </w:r>
            <w:r>
              <w:rPr>
                <w:b/>
                <w:bCs/>
              </w:rPr>
              <w:t>22</w:t>
            </w:r>
          </w:p>
        </w:tc>
        <w:tc>
          <w:tcPr>
            <w:tcW w:w="1030" w:type="dxa"/>
            <w:vAlign w:val="center"/>
          </w:tcPr>
          <w:p w:rsidR="007C2544" w:rsidRPr="003322A4" w:rsidRDefault="007C2544" w:rsidP="00C10D52">
            <w:pPr>
              <w:jc w:val="center"/>
              <w:rPr>
                <w:b/>
                <w:bCs/>
              </w:rPr>
            </w:pPr>
            <w:r w:rsidRPr="003322A4">
              <w:rPr>
                <w:b/>
                <w:bCs/>
              </w:rPr>
              <w:t>20</w:t>
            </w:r>
            <w:r>
              <w:rPr>
                <w:b/>
                <w:bCs/>
              </w:rPr>
              <w:t>23</w:t>
            </w:r>
          </w:p>
        </w:tc>
      </w:tr>
      <w:tr w:rsidR="004C5795" w:rsidTr="000D6D80">
        <w:trPr>
          <w:trHeight w:val="1200"/>
        </w:trPr>
        <w:tc>
          <w:tcPr>
            <w:tcW w:w="1196" w:type="dxa"/>
            <w:vAlign w:val="center"/>
          </w:tcPr>
          <w:p w:rsidR="004C5795" w:rsidRDefault="004C5795" w:rsidP="00C10D52">
            <w:pPr>
              <w:rPr>
                <w:b/>
                <w:bCs/>
                <w:color w:val="FF0000"/>
              </w:rPr>
            </w:pPr>
            <w:r>
              <w:rPr>
                <w:b/>
                <w:bCs/>
                <w:color w:val="FF0000"/>
              </w:rPr>
              <w:t>PG.3</w:t>
            </w:r>
            <w:r w:rsidRPr="003322A4">
              <w:rPr>
                <w:b/>
                <w:bCs/>
                <w:color w:val="FF0000"/>
              </w:rPr>
              <w:t>.1</w:t>
            </w:r>
            <w:r>
              <w:rPr>
                <w:b/>
                <w:bCs/>
                <w:color w:val="FF0000"/>
              </w:rPr>
              <w:t>.a</w:t>
            </w:r>
          </w:p>
        </w:tc>
        <w:tc>
          <w:tcPr>
            <w:tcW w:w="2454" w:type="dxa"/>
            <w:vAlign w:val="center"/>
          </w:tcPr>
          <w:p w:rsidR="004C5795" w:rsidRDefault="004C5795" w:rsidP="00C10D52">
            <w:pPr>
              <w:spacing w:line="276" w:lineRule="auto"/>
              <w:jc w:val="both"/>
              <w:rPr>
                <w:rFonts w:ascii="Calibri" w:eastAsia="Calibri" w:hAnsi="Calibri"/>
                <w:bCs/>
                <w:sz w:val="20"/>
                <w:szCs w:val="20"/>
                <w:lang w:eastAsia="en-US"/>
              </w:rPr>
            </w:pPr>
            <w:r>
              <w:rPr>
                <w:rFonts w:ascii="Calibri" w:eastAsia="Calibri" w:hAnsi="Calibri"/>
                <w:bCs/>
                <w:sz w:val="20"/>
                <w:szCs w:val="20"/>
                <w:lang w:eastAsia="en-US"/>
              </w:rPr>
              <w:t>Personellerin birbirlerini destekleyecek ve gelişimlerine katkı sağlayacak başarılı oldukları alanlarda seminer vermesi</w:t>
            </w:r>
          </w:p>
        </w:tc>
        <w:tc>
          <w:tcPr>
            <w:tcW w:w="1074" w:type="dxa"/>
            <w:vAlign w:val="center"/>
          </w:tcPr>
          <w:p w:rsidR="004C5795" w:rsidRDefault="000D6D80" w:rsidP="000D6D80">
            <w:pPr>
              <w:pStyle w:val="ListeParagraf"/>
              <w:tabs>
                <w:tab w:val="left" w:pos="6285"/>
              </w:tabs>
              <w:ind w:left="0"/>
              <w:jc w:val="center"/>
            </w:pPr>
            <w:r>
              <w:t>10</w:t>
            </w:r>
          </w:p>
        </w:tc>
        <w:tc>
          <w:tcPr>
            <w:tcW w:w="1029" w:type="dxa"/>
            <w:vAlign w:val="center"/>
          </w:tcPr>
          <w:p w:rsidR="004C5795" w:rsidRDefault="000D6D80" w:rsidP="000D6D80">
            <w:pPr>
              <w:pStyle w:val="ListeParagraf"/>
              <w:tabs>
                <w:tab w:val="left" w:pos="6285"/>
              </w:tabs>
              <w:ind w:left="0"/>
              <w:jc w:val="center"/>
            </w:pPr>
            <w:r>
              <w:t>12</w:t>
            </w:r>
          </w:p>
        </w:tc>
        <w:tc>
          <w:tcPr>
            <w:tcW w:w="1028" w:type="dxa"/>
            <w:vAlign w:val="center"/>
          </w:tcPr>
          <w:p w:rsidR="004C5795" w:rsidRDefault="000D6D80" w:rsidP="000D6D80">
            <w:pPr>
              <w:pStyle w:val="ListeParagraf"/>
              <w:tabs>
                <w:tab w:val="left" w:pos="6285"/>
              </w:tabs>
              <w:ind w:left="0"/>
              <w:jc w:val="center"/>
            </w:pPr>
            <w:r>
              <w:t>15</w:t>
            </w:r>
          </w:p>
        </w:tc>
        <w:tc>
          <w:tcPr>
            <w:tcW w:w="1028" w:type="dxa"/>
            <w:vAlign w:val="center"/>
          </w:tcPr>
          <w:p w:rsidR="004C5795" w:rsidRDefault="000D6D80" w:rsidP="000D6D80">
            <w:pPr>
              <w:pStyle w:val="ListeParagraf"/>
              <w:tabs>
                <w:tab w:val="left" w:pos="6285"/>
              </w:tabs>
              <w:ind w:left="0"/>
              <w:jc w:val="center"/>
            </w:pPr>
            <w:r>
              <w:t>18</w:t>
            </w:r>
          </w:p>
        </w:tc>
        <w:tc>
          <w:tcPr>
            <w:tcW w:w="1028" w:type="dxa"/>
            <w:vAlign w:val="center"/>
          </w:tcPr>
          <w:p w:rsidR="004C5795" w:rsidRDefault="000D6D80" w:rsidP="000D6D80">
            <w:pPr>
              <w:pStyle w:val="ListeParagraf"/>
              <w:tabs>
                <w:tab w:val="left" w:pos="6285"/>
              </w:tabs>
              <w:ind w:left="0"/>
              <w:jc w:val="center"/>
            </w:pPr>
            <w:r>
              <w:t>20</w:t>
            </w:r>
          </w:p>
        </w:tc>
        <w:tc>
          <w:tcPr>
            <w:tcW w:w="1030" w:type="dxa"/>
            <w:vAlign w:val="center"/>
          </w:tcPr>
          <w:p w:rsidR="004C5795" w:rsidRDefault="000D6D80" w:rsidP="000D6D80">
            <w:pPr>
              <w:pStyle w:val="ListeParagraf"/>
              <w:tabs>
                <w:tab w:val="left" w:pos="6285"/>
              </w:tabs>
              <w:ind w:left="0"/>
              <w:jc w:val="center"/>
            </w:pPr>
            <w:r>
              <w:t>22</w:t>
            </w:r>
          </w:p>
        </w:tc>
      </w:tr>
      <w:tr w:rsidR="007C2544" w:rsidTr="000D6D80">
        <w:trPr>
          <w:trHeight w:val="1200"/>
        </w:trPr>
        <w:tc>
          <w:tcPr>
            <w:tcW w:w="1196" w:type="dxa"/>
            <w:vAlign w:val="center"/>
          </w:tcPr>
          <w:p w:rsidR="007C2544" w:rsidRPr="003322A4" w:rsidRDefault="004C5795" w:rsidP="004C5795">
            <w:pPr>
              <w:rPr>
                <w:b/>
                <w:bCs/>
                <w:color w:val="FF0000"/>
              </w:rPr>
            </w:pPr>
            <w:r>
              <w:rPr>
                <w:b/>
                <w:bCs/>
                <w:color w:val="FF0000"/>
              </w:rPr>
              <w:t>PG.3</w:t>
            </w:r>
            <w:r w:rsidRPr="003322A4">
              <w:rPr>
                <w:b/>
                <w:bCs/>
                <w:color w:val="FF0000"/>
              </w:rPr>
              <w:t>.</w:t>
            </w:r>
            <w:r>
              <w:rPr>
                <w:b/>
                <w:bCs/>
                <w:color w:val="FF0000"/>
              </w:rPr>
              <w:t>2.a</w:t>
            </w:r>
          </w:p>
        </w:tc>
        <w:tc>
          <w:tcPr>
            <w:tcW w:w="2454" w:type="dxa"/>
            <w:vAlign w:val="center"/>
          </w:tcPr>
          <w:p w:rsidR="007C2544" w:rsidRPr="00E37ACF" w:rsidRDefault="00FB4DBA" w:rsidP="00C10D52">
            <w:pPr>
              <w:spacing w:line="276" w:lineRule="auto"/>
              <w:jc w:val="both"/>
              <w:rPr>
                <w:rFonts w:ascii="Calibri" w:eastAsia="Calibri" w:hAnsi="Calibri"/>
                <w:bCs/>
                <w:sz w:val="20"/>
                <w:szCs w:val="20"/>
                <w:lang w:eastAsia="en-US"/>
              </w:rPr>
            </w:pPr>
            <w:r>
              <w:rPr>
                <w:rFonts w:ascii="Calibri" w:eastAsia="Calibri" w:hAnsi="Calibri"/>
                <w:bCs/>
                <w:sz w:val="20"/>
                <w:szCs w:val="20"/>
                <w:lang w:eastAsia="en-US"/>
              </w:rPr>
              <w:t>Personellerin sahip olduğu formatörlükler</w:t>
            </w:r>
            <w:r w:rsidR="00F01A42">
              <w:rPr>
                <w:rFonts w:ascii="Calibri" w:eastAsia="Calibri" w:hAnsi="Calibri"/>
                <w:bCs/>
                <w:sz w:val="20"/>
                <w:szCs w:val="20"/>
                <w:lang w:eastAsia="en-US"/>
              </w:rPr>
              <w:t xml:space="preserve"> ve uygulayıcı belgeleri sayısı</w:t>
            </w:r>
          </w:p>
        </w:tc>
        <w:tc>
          <w:tcPr>
            <w:tcW w:w="1074" w:type="dxa"/>
            <w:vAlign w:val="center"/>
          </w:tcPr>
          <w:p w:rsidR="007C2544" w:rsidRDefault="00F01A42" w:rsidP="000D6D80">
            <w:pPr>
              <w:pStyle w:val="ListeParagraf"/>
              <w:tabs>
                <w:tab w:val="left" w:pos="6285"/>
              </w:tabs>
              <w:ind w:left="0"/>
              <w:jc w:val="center"/>
            </w:pPr>
            <w:r>
              <w:t>34</w:t>
            </w:r>
          </w:p>
        </w:tc>
        <w:tc>
          <w:tcPr>
            <w:tcW w:w="1029" w:type="dxa"/>
            <w:vAlign w:val="center"/>
          </w:tcPr>
          <w:p w:rsidR="007C2544" w:rsidRDefault="00F01A42" w:rsidP="000D6D80">
            <w:pPr>
              <w:pStyle w:val="ListeParagraf"/>
              <w:tabs>
                <w:tab w:val="left" w:pos="6285"/>
              </w:tabs>
              <w:ind w:left="0"/>
              <w:jc w:val="center"/>
            </w:pPr>
            <w:r>
              <w:t>36</w:t>
            </w:r>
          </w:p>
        </w:tc>
        <w:tc>
          <w:tcPr>
            <w:tcW w:w="1028" w:type="dxa"/>
            <w:vAlign w:val="center"/>
          </w:tcPr>
          <w:p w:rsidR="007C2544" w:rsidRDefault="00F01A42" w:rsidP="000D6D80">
            <w:pPr>
              <w:pStyle w:val="ListeParagraf"/>
              <w:tabs>
                <w:tab w:val="left" w:pos="6285"/>
              </w:tabs>
              <w:ind w:left="0"/>
              <w:jc w:val="center"/>
            </w:pPr>
            <w:r>
              <w:t>40</w:t>
            </w:r>
          </w:p>
        </w:tc>
        <w:tc>
          <w:tcPr>
            <w:tcW w:w="1028" w:type="dxa"/>
            <w:vAlign w:val="center"/>
          </w:tcPr>
          <w:p w:rsidR="007C2544" w:rsidRDefault="00F01A42" w:rsidP="000D6D80">
            <w:pPr>
              <w:pStyle w:val="ListeParagraf"/>
              <w:tabs>
                <w:tab w:val="left" w:pos="6285"/>
              </w:tabs>
              <w:ind w:left="0"/>
              <w:jc w:val="center"/>
            </w:pPr>
            <w:r>
              <w:t>44</w:t>
            </w:r>
          </w:p>
        </w:tc>
        <w:tc>
          <w:tcPr>
            <w:tcW w:w="1028" w:type="dxa"/>
            <w:vAlign w:val="center"/>
          </w:tcPr>
          <w:p w:rsidR="007C2544" w:rsidRDefault="00F01A42" w:rsidP="000D6D80">
            <w:pPr>
              <w:pStyle w:val="ListeParagraf"/>
              <w:tabs>
                <w:tab w:val="left" w:pos="6285"/>
              </w:tabs>
              <w:ind w:left="0"/>
              <w:jc w:val="center"/>
            </w:pPr>
            <w:r>
              <w:t>50</w:t>
            </w:r>
          </w:p>
        </w:tc>
        <w:tc>
          <w:tcPr>
            <w:tcW w:w="1030" w:type="dxa"/>
            <w:vAlign w:val="center"/>
          </w:tcPr>
          <w:p w:rsidR="007C2544" w:rsidRDefault="00F01A42" w:rsidP="000D6D80">
            <w:pPr>
              <w:pStyle w:val="ListeParagraf"/>
              <w:tabs>
                <w:tab w:val="left" w:pos="6285"/>
              </w:tabs>
              <w:ind w:left="0"/>
              <w:jc w:val="center"/>
            </w:pPr>
            <w:r>
              <w:t>55</w:t>
            </w:r>
          </w:p>
        </w:tc>
      </w:tr>
      <w:tr w:rsidR="004C5795" w:rsidTr="000D6D80">
        <w:trPr>
          <w:trHeight w:val="1266"/>
        </w:trPr>
        <w:tc>
          <w:tcPr>
            <w:tcW w:w="1196" w:type="dxa"/>
            <w:vAlign w:val="center"/>
          </w:tcPr>
          <w:p w:rsidR="004C5795" w:rsidRPr="003322A4" w:rsidRDefault="004C5795" w:rsidP="000D6D80">
            <w:r>
              <w:rPr>
                <w:b/>
                <w:bCs/>
                <w:color w:val="FF0000"/>
              </w:rPr>
              <w:t>PG.3</w:t>
            </w:r>
            <w:r w:rsidRPr="003322A4">
              <w:rPr>
                <w:b/>
                <w:bCs/>
                <w:color w:val="FF0000"/>
              </w:rPr>
              <w:t>.</w:t>
            </w:r>
            <w:r>
              <w:rPr>
                <w:b/>
                <w:bCs/>
                <w:color w:val="FF0000"/>
              </w:rPr>
              <w:t>2.b.</w:t>
            </w:r>
          </w:p>
        </w:tc>
        <w:tc>
          <w:tcPr>
            <w:tcW w:w="2454" w:type="dxa"/>
            <w:vAlign w:val="center"/>
          </w:tcPr>
          <w:p w:rsidR="004C5795" w:rsidRPr="00E37ACF" w:rsidRDefault="004C5795" w:rsidP="000D6D80">
            <w:pPr>
              <w:spacing w:line="276" w:lineRule="auto"/>
              <w:jc w:val="both"/>
              <w:rPr>
                <w:rFonts w:ascii="Calibri" w:eastAsia="Calibri" w:hAnsi="Calibri"/>
                <w:bCs/>
                <w:sz w:val="20"/>
                <w:szCs w:val="20"/>
                <w:lang w:eastAsia="en-US"/>
              </w:rPr>
            </w:pPr>
            <w:r>
              <w:rPr>
                <w:rFonts w:ascii="Calibri" w:eastAsia="Calibri" w:hAnsi="Calibri"/>
                <w:bCs/>
                <w:sz w:val="20"/>
                <w:szCs w:val="20"/>
                <w:lang w:eastAsia="en-US"/>
              </w:rPr>
              <w:t>Personellerimizin merkezi HİE programlarına katılım sayısı</w:t>
            </w:r>
          </w:p>
        </w:tc>
        <w:tc>
          <w:tcPr>
            <w:tcW w:w="1074" w:type="dxa"/>
            <w:vAlign w:val="center"/>
          </w:tcPr>
          <w:p w:rsidR="004C5795" w:rsidRDefault="00F620DC" w:rsidP="000D6D80">
            <w:pPr>
              <w:pStyle w:val="ListeParagraf"/>
              <w:tabs>
                <w:tab w:val="left" w:pos="6285"/>
              </w:tabs>
              <w:ind w:left="0"/>
              <w:jc w:val="center"/>
            </w:pPr>
            <w:r>
              <w:t>21</w:t>
            </w:r>
          </w:p>
        </w:tc>
        <w:tc>
          <w:tcPr>
            <w:tcW w:w="1029" w:type="dxa"/>
            <w:vAlign w:val="center"/>
          </w:tcPr>
          <w:p w:rsidR="004C5795" w:rsidRDefault="00F620DC" w:rsidP="000D6D80">
            <w:pPr>
              <w:pStyle w:val="ListeParagraf"/>
              <w:tabs>
                <w:tab w:val="left" w:pos="6285"/>
              </w:tabs>
              <w:ind w:left="0"/>
              <w:jc w:val="center"/>
            </w:pPr>
            <w:r>
              <w:t>26</w:t>
            </w:r>
          </w:p>
        </w:tc>
        <w:tc>
          <w:tcPr>
            <w:tcW w:w="1028" w:type="dxa"/>
            <w:vAlign w:val="center"/>
          </w:tcPr>
          <w:p w:rsidR="004C5795" w:rsidRDefault="00F620DC" w:rsidP="000D6D80">
            <w:pPr>
              <w:pStyle w:val="ListeParagraf"/>
              <w:tabs>
                <w:tab w:val="left" w:pos="6285"/>
              </w:tabs>
              <w:ind w:left="0"/>
              <w:jc w:val="center"/>
            </w:pPr>
            <w:r>
              <w:t>30</w:t>
            </w:r>
          </w:p>
        </w:tc>
        <w:tc>
          <w:tcPr>
            <w:tcW w:w="1028" w:type="dxa"/>
            <w:vAlign w:val="center"/>
          </w:tcPr>
          <w:p w:rsidR="004C5795" w:rsidRDefault="00F620DC" w:rsidP="000D6D80">
            <w:pPr>
              <w:pStyle w:val="ListeParagraf"/>
              <w:tabs>
                <w:tab w:val="left" w:pos="6285"/>
              </w:tabs>
              <w:ind w:left="0"/>
              <w:jc w:val="center"/>
            </w:pPr>
            <w:r>
              <w:t>34</w:t>
            </w:r>
          </w:p>
        </w:tc>
        <w:tc>
          <w:tcPr>
            <w:tcW w:w="1028" w:type="dxa"/>
            <w:vAlign w:val="center"/>
          </w:tcPr>
          <w:p w:rsidR="004C5795" w:rsidRDefault="00F620DC" w:rsidP="000D6D80">
            <w:pPr>
              <w:pStyle w:val="ListeParagraf"/>
              <w:tabs>
                <w:tab w:val="left" w:pos="6285"/>
              </w:tabs>
              <w:ind w:left="0"/>
              <w:jc w:val="center"/>
            </w:pPr>
            <w:r>
              <w:t>40</w:t>
            </w:r>
          </w:p>
        </w:tc>
        <w:tc>
          <w:tcPr>
            <w:tcW w:w="1030" w:type="dxa"/>
            <w:vAlign w:val="center"/>
          </w:tcPr>
          <w:p w:rsidR="004C5795" w:rsidRDefault="00F620DC" w:rsidP="000D6D80">
            <w:pPr>
              <w:pStyle w:val="ListeParagraf"/>
              <w:tabs>
                <w:tab w:val="left" w:pos="6285"/>
              </w:tabs>
              <w:ind w:left="0"/>
              <w:jc w:val="center"/>
            </w:pPr>
            <w:r>
              <w:t>50</w:t>
            </w:r>
          </w:p>
        </w:tc>
      </w:tr>
      <w:tr w:rsidR="004C5795" w:rsidTr="000D6D80">
        <w:trPr>
          <w:trHeight w:val="1270"/>
        </w:trPr>
        <w:tc>
          <w:tcPr>
            <w:tcW w:w="1196" w:type="dxa"/>
            <w:vAlign w:val="center"/>
          </w:tcPr>
          <w:p w:rsidR="004C5795" w:rsidRPr="003322A4" w:rsidRDefault="004C5795" w:rsidP="004C5795">
            <w:r>
              <w:rPr>
                <w:b/>
                <w:bCs/>
                <w:color w:val="FF0000"/>
              </w:rPr>
              <w:t>PG.3</w:t>
            </w:r>
            <w:r w:rsidRPr="003322A4">
              <w:rPr>
                <w:b/>
                <w:bCs/>
                <w:color w:val="FF0000"/>
              </w:rPr>
              <w:t>.</w:t>
            </w:r>
            <w:r>
              <w:rPr>
                <w:b/>
                <w:bCs/>
                <w:color w:val="FF0000"/>
              </w:rPr>
              <w:t>3.a.</w:t>
            </w:r>
          </w:p>
        </w:tc>
        <w:tc>
          <w:tcPr>
            <w:tcW w:w="2454" w:type="dxa"/>
            <w:vAlign w:val="center"/>
          </w:tcPr>
          <w:p w:rsidR="004C5795" w:rsidRPr="00E37ACF" w:rsidRDefault="004C5795" w:rsidP="000D6D80">
            <w:pPr>
              <w:spacing w:line="276" w:lineRule="auto"/>
              <w:jc w:val="both"/>
              <w:rPr>
                <w:rFonts w:ascii="Calibri" w:eastAsia="Calibri" w:hAnsi="Calibri"/>
                <w:bCs/>
                <w:sz w:val="20"/>
                <w:szCs w:val="20"/>
                <w:lang w:eastAsia="en-US"/>
              </w:rPr>
            </w:pPr>
            <w:r>
              <w:rPr>
                <w:rFonts w:ascii="Calibri" w:eastAsia="Calibri" w:hAnsi="Calibri"/>
                <w:bCs/>
                <w:sz w:val="20"/>
                <w:szCs w:val="20"/>
                <w:lang w:eastAsia="en-US"/>
              </w:rPr>
              <w:t>Personellerimizin mesleki gelişimlerini artıracak kurs,seminer ve eğitimlere katılım sayısı</w:t>
            </w:r>
          </w:p>
        </w:tc>
        <w:tc>
          <w:tcPr>
            <w:tcW w:w="1074" w:type="dxa"/>
            <w:vAlign w:val="center"/>
          </w:tcPr>
          <w:p w:rsidR="004C5795" w:rsidRDefault="00F620DC" w:rsidP="000D6D80">
            <w:pPr>
              <w:pStyle w:val="ListeParagraf"/>
              <w:tabs>
                <w:tab w:val="left" w:pos="6285"/>
              </w:tabs>
              <w:ind w:left="0"/>
              <w:jc w:val="center"/>
            </w:pPr>
            <w:r>
              <w:t>16</w:t>
            </w:r>
          </w:p>
        </w:tc>
        <w:tc>
          <w:tcPr>
            <w:tcW w:w="1029" w:type="dxa"/>
            <w:vAlign w:val="center"/>
          </w:tcPr>
          <w:p w:rsidR="004C5795" w:rsidRDefault="00F620DC" w:rsidP="000D6D80">
            <w:pPr>
              <w:pStyle w:val="ListeParagraf"/>
              <w:tabs>
                <w:tab w:val="left" w:pos="6285"/>
              </w:tabs>
              <w:ind w:left="0"/>
              <w:jc w:val="center"/>
            </w:pPr>
            <w:r>
              <w:t>20</w:t>
            </w:r>
          </w:p>
        </w:tc>
        <w:tc>
          <w:tcPr>
            <w:tcW w:w="1028" w:type="dxa"/>
            <w:vAlign w:val="center"/>
          </w:tcPr>
          <w:p w:rsidR="004C5795" w:rsidRDefault="00F620DC" w:rsidP="000D6D80">
            <w:pPr>
              <w:pStyle w:val="ListeParagraf"/>
              <w:tabs>
                <w:tab w:val="left" w:pos="6285"/>
              </w:tabs>
              <w:ind w:left="0"/>
              <w:jc w:val="center"/>
            </w:pPr>
            <w:r>
              <w:t>26</w:t>
            </w:r>
          </w:p>
        </w:tc>
        <w:tc>
          <w:tcPr>
            <w:tcW w:w="1028" w:type="dxa"/>
            <w:vAlign w:val="center"/>
          </w:tcPr>
          <w:p w:rsidR="004C5795" w:rsidRDefault="00F620DC" w:rsidP="000D6D80">
            <w:pPr>
              <w:pStyle w:val="ListeParagraf"/>
              <w:tabs>
                <w:tab w:val="left" w:pos="6285"/>
              </w:tabs>
              <w:ind w:left="0"/>
              <w:jc w:val="center"/>
            </w:pPr>
            <w:r>
              <w:t>32</w:t>
            </w:r>
          </w:p>
        </w:tc>
        <w:tc>
          <w:tcPr>
            <w:tcW w:w="1028" w:type="dxa"/>
            <w:vAlign w:val="center"/>
          </w:tcPr>
          <w:p w:rsidR="004C5795" w:rsidRDefault="00AA0FA5" w:rsidP="000D6D80">
            <w:pPr>
              <w:pStyle w:val="ListeParagraf"/>
              <w:tabs>
                <w:tab w:val="left" w:pos="6285"/>
              </w:tabs>
              <w:ind w:left="0"/>
              <w:jc w:val="center"/>
            </w:pPr>
            <w:r>
              <w:t>36</w:t>
            </w:r>
          </w:p>
        </w:tc>
        <w:tc>
          <w:tcPr>
            <w:tcW w:w="1030" w:type="dxa"/>
            <w:vAlign w:val="center"/>
          </w:tcPr>
          <w:p w:rsidR="004C5795" w:rsidRDefault="00AA0FA5" w:rsidP="000D6D80">
            <w:pPr>
              <w:pStyle w:val="ListeParagraf"/>
              <w:tabs>
                <w:tab w:val="left" w:pos="6285"/>
              </w:tabs>
              <w:ind w:left="0"/>
              <w:jc w:val="center"/>
            </w:pPr>
            <w:r>
              <w:t>42</w:t>
            </w:r>
          </w:p>
        </w:tc>
      </w:tr>
    </w:tbl>
    <w:p w:rsidR="007C2544" w:rsidRDefault="007C2544" w:rsidP="007C2544">
      <w:pPr>
        <w:pStyle w:val="ListeParagraf"/>
        <w:tabs>
          <w:tab w:val="left" w:pos="6285"/>
        </w:tabs>
        <w:ind w:left="1440"/>
      </w:pPr>
    </w:p>
    <w:p w:rsidR="007C2544" w:rsidRDefault="007C2544" w:rsidP="007C2544">
      <w:pPr>
        <w:pStyle w:val="ListeParagraf"/>
        <w:tabs>
          <w:tab w:val="left" w:pos="6285"/>
        </w:tabs>
        <w:ind w:left="1440"/>
        <w:rPr>
          <w:b/>
        </w:rPr>
      </w:pPr>
      <w:r w:rsidRPr="00E84728">
        <w:rPr>
          <w:b/>
        </w:rPr>
        <w:t>Eylemler</w:t>
      </w:r>
    </w:p>
    <w:p w:rsidR="007C2544" w:rsidRPr="00E84728" w:rsidRDefault="007C2544" w:rsidP="007C2544">
      <w:pPr>
        <w:pStyle w:val="ListeParagraf"/>
        <w:tabs>
          <w:tab w:val="left" w:pos="6285"/>
        </w:tabs>
        <w:ind w:left="1440"/>
        <w:rPr>
          <w:b/>
        </w:rPr>
      </w:pPr>
    </w:p>
    <w:tbl>
      <w:tblPr>
        <w:tblW w:w="5270" w:type="pct"/>
        <w:tblLayout w:type="fixed"/>
        <w:tblCellMar>
          <w:left w:w="70" w:type="dxa"/>
          <w:right w:w="70" w:type="dxa"/>
        </w:tblCellMar>
        <w:tblLook w:val="04A0"/>
      </w:tblPr>
      <w:tblGrid>
        <w:gridCol w:w="696"/>
        <w:gridCol w:w="4585"/>
        <w:gridCol w:w="2291"/>
        <w:gridCol w:w="2293"/>
      </w:tblGrid>
      <w:tr w:rsidR="007C2544" w:rsidRPr="00A47F2F" w:rsidTr="00C10D52">
        <w:trPr>
          <w:trHeight w:val="438"/>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C2544" w:rsidRPr="00A47F2F" w:rsidRDefault="007C2544" w:rsidP="00C10D52">
            <w:pPr>
              <w:jc w:val="center"/>
              <w:rPr>
                <w:b/>
                <w:bCs/>
                <w:color w:val="000000"/>
              </w:rPr>
            </w:pPr>
            <w:r>
              <w:rPr>
                <w:b/>
                <w:bCs/>
                <w:color w:val="000000"/>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C2544" w:rsidRPr="00A47F2F" w:rsidRDefault="007C2544" w:rsidP="00C10D52">
            <w:pPr>
              <w:jc w:val="center"/>
              <w:rPr>
                <w:b/>
                <w:bCs/>
                <w:color w:val="000000"/>
              </w:rPr>
            </w:pPr>
            <w:r>
              <w:rPr>
                <w:b/>
                <w:bCs/>
                <w:color w:val="000000"/>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C2544" w:rsidRPr="00A47F2F" w:rsidRDefault="007C2544" w:rsidP="00C10D52">
            <w:pPr>
              <w:jc w:val="center"/>
              <w:rPr>
                <w:b/>
                <w:bCs/>
                <w:color w:val="000000"/>
              </w:rPr>
            </w:pPr>
            <w:r>
              <w:rPr>
                <w:b/>
                <w:bCs/>
                <w:color w:val="000000"/>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C2544" w:rsidRPr="00A47F2F" w:rsidRDefault="007C2544" w:rsidP="00C10D52">
            <w:pPr>
              <w:jc w:val="center"/>
              <w:rPr>
                <w:b/>
                <w:bCs/>
                <w:color w:val="000000"/>
              </w:rPr>
            </w:pPr>
            <w:r>
              <w:rPr>
                <w:b/>
                <w:bCs/>
                <w:color w:val="000000"/>
              </w:rPr>
              <w:t>Eylem Tarihi</w:t>
            </w:r>
          </w:p>
        </w:tc>
      </w:tr>
      <w:tr w:rsidR="00360DD2" w:rsidRPr="00A47F2F" w:rsidTr="00C10D52">
        <w:trPr>
          <w:trHeight w:val="564"/>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360DD2" w:rsidRPr="00A47F2F" w:rsidRDefault="00360DD2" w:rsidP="00C10D52">
            <w:pPr>
              <w:jc w:val="center"/>
              <w:rPr>
                <w:b/>
                <w:bCs/>
                <w:color w:val="000000"/>
              </w:rPr>
            </w:pPr>
            <w:r>
              <w:rPr>
                <w:b/>
                <w:bCs/>
                <w:color w:val="000000"/>
              </w:rPr>
              <w:t>3.1.1.</w:t>
            </w:r>
          </w:p>
        </w:tc>
        <w:tc>
          <w:tcPr>
            <w:tcW w:w="2324" w:type="pct"/>
            <w:tcBorders>
              <w:top w:val="nil"/>
              <w:left w:val="nil"/>
              <w:bottom w:val="single" w:sz="8" w:space="0" w:color="auto"/>
              <w:right w:val="single" w:sz="8" w:space="0" w:color="auto"/>
            </w:tcBorders>
            <w:shd w:val="clear" w:color="auto" w:fill="auto"/>
            <w:vAlign w:val="center"/>
          </w:tcPr>
          <w:p w:rsidR="00360DD2" w:rsidRPr="00E37ACF" w:rsidRDefault="00360DD2" w:rsidP="00C10D52">
            <w:pPr>
              <w:autoSpaceDE w:val="0"/>
              <w:autoSpaceDN w:val="0"/>
              <w:adjustRightInd w:val="0"/>
              <w:spacing w:line="276" w:lineRule="auto"/>
              <w:jc w:val="both"/>
              <w:rPr>
                <w:rFonts w:ascii="Calibri" w:eastAsia="Calibri" w:hAnsi="Calibri"/>
                <w:sz w:val="20"/>
                <w:szCs w:val="20"/>
                <w:lang w:eastAsia="en-US"/>
              </w:rPr>
            </w:pPr>
            <w:r>
              <w:rPr>
                <w:rFonts w:ascii="Calibri" w:eastAsia="Calibri" w:hAnsi="Calibri"/>
                <w:sz w:val="20"/>
                <w:szCs w:val="20"/>
                <w:lang w:eastAsia="en-US"/>
              </w:rPr>
              <w:t xml:space="preserve">Kurumumuzdaki tüm öğretmenlerin mesleki ve kişisel gelişimlerini destekleyecek aylık hazırlayacakları konu başlıkları hakkında sunum yapmaları sağlanacaktır. </w:t>
            </w:r>
          </w:p>
        </w:tc>
        <w:tc>
          <w:tcPr>
            <w:tcW w:w="1161" w:type="pct"/>
            <w:tcBorders>
              <w:top w:val="nil"/>
              <w:left w:val="nil"/>
              <w:bottom w:val="single" w:sz="8" w:space="0" w:color="auto"/>
              <w:right w:val="single" w:sz="8" w:space="0" w:color="auto"/>
            </w:tcBorders>
            <w:shd w:val="clear" w:color="auto" w:fill="auto"/>
            <w:vAlign w:val="center"/>
          </w:tcPr>
          <w:p w:rsidR="00360DD2" w:rsidRPr="00E37ACF" w:rsidRDefault="00360DD2" w:rsidP="00390131">
            <w:pPr>
              <w:autoSpaceDE w:val="0"/>
              <w:autoSpaceDN w:val="0"/>
              <w:adjustRightInd w:val="0"/>
              <w:spacing w:line="276" w:lineRule="auto"/>
              <w:jc w:val="center"/>
              <w:rPr>
                <w:rFonts w:ascii="Calibri" w:eastAsia="Calibri" w:hAnsi="Calibri"/>
                <w:sz w:val="20"/>
                <w:szCs w:val="20"/>
                <w:lang w:eastAsia="en-US"/>
              </w:rPr>
            </w:pPr>
            <w:r>
              <w:rPr>
                <w:rFonts w:ascii="Calibri" w:eastAsia="Calibri" w:hAnsi="Calibri"/>
                <w:sz w:val="20"/>
                <w:szCs w:val="20"/>
                <w:lang w:eastAsia="en-US"/>
              </w:rPr>
              <w:t>Rehberlik Hizmetleri ve Özel Eğitim Bölüm Başbakanlığı</w:t>
            </w:r>
          </w:p>
        </w:tc>
        <w:tc>
          <w:tcPr>
            <w:tcW w:w="1162" w:type="pct"/>
            <w:tcBorders>
              <w:top w:val="nil"/>
              <w:left w:val="nil"/>
              <w:bottom w:val="single" w:sz="8" w:space="0" w:color="auto"/>
              <w:right w:val="single" w:sz="8" w:space="0" w:color="auto"/>
            </w:tcBorders>
            <w:shd w:val="clear" w:color="auto" w:fill="auto"/>
            <w:vAlign w:val="center"/>
          </w:tcPr>
          <w:p w:rsidR="00360DD2" w:rsidRPr="00A47F2F" w:rsidRDefault="00AA0FA5" w:rsidP="00AA0FA5">
            <w:pPr>
              <w:jc w:val="center"/>
              <w:rPr>
                <w:color w:val="000000"/>
              </w:rPr>
            </w:pPr>
            <w:r>
              <w:rPr>
                <w:color w:val="000000"/>
              </w:rPr>
              <w:t>Her ayın ilk haftası</w:t>
            </w:r>
          </w:p>
        </w:tc>
      </w:tr>
      <w:tr w:rsidR="00360DD2" w:rsidRPr="00A47F2F" w:rsidTr="00C10D52">
        <w:trPr>
          <w:trHeight w:val="564"/>
        </w:trPr>
        <w:tc>
          <w:tcPr>
            <w:tcW w:w="353" w:type="pct"/>
            <w:tcBorders>
              <w:top w:val="nil"/>
              <w:left w:val="single" w:sz="8" w:space="0" w:color="auto"/>
              <w:bottom w:val="single" w:sz="8" w:space="0" w:color="auto"/>
              <w:right w:val="single" w:sz="8" w:space="0" w:color="auto"/>
            </w:tcBorders>
            <w:shd w:val="clear" w:color="auto" w:fill="auto"/>
            <w:noWrap/>
            <w:vAlign w:val="center"/>
          </w:tcPr>
          <w:p w:rsidR="00360DD2" w:rsidRPr="00A47F2F" w:rsidRDefault="00360DD2" w:rsidP="00C10D52">
            <w:pPr>
              <w:jc w:val="center"/>
              <w:rPr>
                <w:b/>
                <w:bCs/>
                <w:color w:val="000000"/>
              </w:rPr>
            </w:pPr>
            <w:r>
              <w:rPr>
                <w:b/>
                <w:bCs/>
                <w:color w:val="000000"/>
              </w:rPr>
              <w:t>3.1.</w:t>
            </w:r>
            <w:r w:rsidRPr="00A47F2F">
              <w:rPr>
                <w:b/>
                <w:bCs/>
                <w:color w:val="000000"/>
              </w:rPr>
              <w:t>2</w:t>
            </w:r>
          </w:p>
        </w:tc>
        <w:tc>
          <w:tcPr>
            <w:tcW w:w="2324" w:type="pct"/>
            <w:tcBorders>
              <w:top w:val="nil"/>
              <w:left w:val="nil"/>
              <w:bottom w:val="single" w:sz="8" w:space="0" w:color="auto"/>
              <w:right w:val="single" w:sz="8" w:space="0" w:color="auto"/>
            </w:tcBorders>
            <w:shd w:val="clear" w:color="auto" w:fill="auto"/>
            <w:vAlign w:val="center"/>
          </w:tcPr>
          <w:p w:rsidR="00360DD2" w:rsidRPr="00E37ACF" w:rsidRDefault="00360DD2" w:rsidP="00C10D52">
            <w:pPr>
              <w:autoSpaceDE w:val="0"/>
              <w:autoSpaceDN w:val="0"/>
              <w:adjustRightInd w:val="0"/>
              <w:spacing w:line="276" w:lineRule="auto"/>
              <w:jc w:val="both"/>
              <w:rPr>
                <w:rFonts w:ascii="Calibri" w:eastAsia="Calibri" w:hAnsi="Calibri"/>
                <w:sz w:val="20"/>
                <w:szCs w:val="20"/>
                <w:lang w:eastAsia="en-US"/>
              </w:rPr>
            </w:pPr>
            <w:r>
              <w:rPr>
                <w:rFonts w:ascii="Calibri" w:eastAsia="Calibri" w:hAnsi="Calibri"/>
                <w:sz w:val="20"/>
                <w:szCs w:val="20"/>
                <w:lang w:eastAsia="en-US"/>
              </w:rPr>
              <w:t>Kurumumuzdaki tüm öğretmenlerin merkezi ve yerel HİE programlarından faydalanması sağlanacaktır.</w:t>
            </w:r>
          </w:p>
        </w:tc>
        <w:tc>
          <w:tcPr>
            <w:tcW w:w="1161" w:type="pct"/>
            <w:tcBorders>
              <w:top w:val="nil"/>
              <w:left w:val="nil"/>
              <w:bottom w:val="single" w:sz="8" w:space="0" w:color="auto"/>
              <w:right w:val="single" w:sz="8" w:space="0" w:color="auto"/>
            </w:tcBorders>
            <w:shd w:val="clear" w:color="auto" w:fill="auto"/>
          </w:tcPr>
          <w:p w:rsidR="00360DD2" w:rsidRDefault="00360DD2" w:rsidP="00390131">
            <w:pPr>
              <w:jc w:val="center"/>
            </w:pPr>
            <w:r w:rsidRPr="005C50C8">
              <w:rPr>
                <w:rFonts w:ascii="Calibri" w:eastAsia="Calibri" w:hAnsi="Calibri"/>
                <w:sz w:val="20"/>
                <w:szCs w:val="20"/>
                <w:lang w:eastAsia="en-US"/>
              </w:rPr>
              <w:t>Rehberlik Hizmetleri ve Özel Eğitim Bölüm Başbakanlığı</w:t>
            </w:r>
          </w:p>
        </w:tc>
        <w:tc>
          <w:tcPr>
            <w:tcW w:w="1162" w:type="pct"/>
            <w:tcBorders>
              <w:top w:val="nil"/>
              <w:left w:val="nil"/>
              <w:bottom w:val="single" w:sz="8" w:space="0" w:color="auto"/>
              <w:right w:val="single" w:sz="8" w:space="0" w:color="auto"/>
            </w:tcBorders>
            <w:shd w:val="clear" w:color="auto" w:fill="auto"/>
            <w:vAlign w:val="center"/>
          </w:tcPr>
          <w:p w:rsidR="00360DD2" w:rsidRPr="00A47F2F" w:rsidRDefault="00AA0FA5" w:rsidP="00AA0FA5">
            <w:pPr>
              <w:jc w:val="center"/>
              <w:rPr>
                <w:color w:val="000000"/>
              </w:rPr>
            </w:pPr>
            <w:r>
              <w:rPr>
                <w:color w:val="000000"/>
              </w:rPr>
              <w:t>Eğitim-Öğretim Yılı Boyunca</w:t>
            </w:r>
          </w:p>
        </w:tc>
      </w:tr>
      <w:tr w:rsidR="00360DD2" w:rsidRPr="00A47F2F" w:rsidTr="00C10D52">
        <w:trPr>
          <w:trHeight w:val="564"/>
        </w:trPr>
        <w:tc>
          <w:tcPr>
            <w:tcW w:w="353" w:type="pct"/>
            <w:tcBorders>
              <w:top w:val="nil"/>
              <w:left w:val="single" w:sz="8" w:space="0" w:color="auto"/>
              <w:bottom w:val="single" w:sz="8" w:space="0" w:color="auto"/>
              <w:right w:val="single" w:sz="8" w:space="0" w:color="auto"/>
            </w:tcBorders>
            <w:shd w:val="clear" w:color="auto" w:fill="auto"/>
            <w:noWrap/>
            <w:vAlign w:val="center"/>
          </w:tcPr>
          <w:p w:rsidR="00360DD2" w:rsidRPr="00A47F2F" w:rsidRDefault="00360DD2" w:rsidP="00C10D52">
            <w:pPr>
              <w:jc w:val="center"/>
              <w:rPr>
                <w:b/>
                <w:bCs/>
                <w:color w:val="000000"/>
              </w:rPr>
            </w:pPr>
            <w:r>
              <w:rPr>
                <w:b/>
                <w:bCs/>
                <w:color w:val="000000"/>
              </w:rPr>
              <w:t>3.1.</w:t>
            </w:r>
            <w:r w:rsidRPr="00A47F2F">
              <w:rPr>
                <w:b/>
                <w:bCs/>
                <w:color w:val="000000"/>
              </w:rPr>
              <w:t>3</w:t>
            </w:r>
          </w:p>
        </w:tc>
        <w:tc>
          <w:tcPr>
            <w:tcW w:w="2324" w:type="pct"/>
            <w:tcBorders>
              <w:top w:val="nil"/>
              <w:left w:val="nil"/>
              <w:bottom w:val="single" w:sz="8" w:space="0" w:color="auto"/>
              <w:right w:val="single" w:sz="8" w:space="0" w:color="auto"/>
            </w:tcBorders>
            <w:shd w:val="clear" w:color="auto" w:fill="auto"/>
            <w:vAlign w:val="center"/>
          </w:tcPr>
          <w:p w:rsidR="00360DD2" w:rsidRPr="00E37ACF" w:rsidRDefault="00360DD2" w:rsidP="00C10D52">
            <w:pPr>
              <w:autoSpaceDE w:val="0"/>
              <w:autoSpaceDN w:val="0"/>
              <w:adjustRightInd w:val="0"/>
              <w:spacing w:line="276" w:lineRule="auto"/>
              <w:jc w:val="both"/>
              <w:rPr>
                <w:rFonts w:ascii="Calibri" w:eastAsia="Calibri" w:hAnsi="Calibri"/>
                <w:sz w:val="20"/>
                <w:szCs w:val="20"/>
                <w:lang w:eastAsia="en-US"/>
              </w:rPr>
            </w:pPr>
            <w:r>
              <w:rPr>
                <w:rFonts w:ascii="Calibri" w:eastAsia="Calibri" w:hAnsi="Calibri"/>
                <w:sz w:val="20"/>
                <w:szCs w:val="20"/>
                <w:lang w:eastAsia="en-US"/>
              </w:rPr>
              <w:t xml:space="preserve">Kurumumuzdaki tüm öğretmenlerin mesleki ve kişisel gelişimlerini desteklemek için  üniversitelerin ve eğitim  kurumlarının kurs ve seminerlerine  katılımı sağlanacaktır. </w:t>
            </w:r>
          </w:p>
        </w:tc>
        <w:tc>
          <w:tcPr>
            <w:tcW w:w="1161" w:type="pct"/>
            <w:tcBorders>
              <w:top w:val="nil"/>
              <w:left w:val="nil"/>
              <w:bottom w:val="single" w:sz="8" w:space="0" w:color="auto"/>
              <w:right w:val="single" w:sz="8" w:space="0" w:color="auto"/>
            </w:tcBorders>
            <w:shd w:val="clear" w:color="auto" w:fill="auto"/>
          </w:tcPr>
          <w:p w:rsidR="00360DD2" w:rsidRDefault="00360DD2" w:rsidP="00390131">
            <w:pPr>
              <w:jc w:val="center"/>
            </w:pPr>
            <w:r w:rsidRPr="005C50C8">
              <w:rPr>
                <w:rFonts w:ascii="Calibri" w:eastAsia="Calibri" w:hAnsi="Calibri"/>
                <w:sz w:val="20"/>
                <w:szCs w:val="20"/>
                <w:lang w:eastAsia="en-US"/>
              </w:rPr>
              <w:t>Rehberlik Hizmetleri ve Özel Eğitim Bölüm Başbakanlığı</w:t>
            </w:r>
          </w:p>
        </w:tc>
        <w:tc>
          <w:tcPr>
            <w:tcW w:w="1162" w:type="pct"/>
            <w:tcBorders>
              <w:top w:val="nil"/>
              <w:left w:val="nil"/>
              <w:bottom w:val="single" w:sz="8" w:space="0" w:color="auto"/>
              <w:right w:val="single" w:sz="8" w:space="0" w:color="auto"/>
            </w:tcBorders>
            <w:shd w:val="clear" w:color="auto" w:fill="auto"/>
            <w:vAlign w:val="center"/>
          </w:tcPr>
          <w:p w:rsidR="00360DD2" w:rsidRPr="00A47F2F" w:rsidRDefault="00AA0FA5" w:rsidP="00AA0FA5">
            <w:pPr>
              <w:jc w:val="center"/>
              <w:rPr>
                <w:color w:val="000000"/>
              </w:rPr>
            </w:pPr>
            <w:r>
              <w:rPr>
                <w:color w:val="000000"/>
              </w:rPr>
              <w:t>Eğitim-Öğretim Yılı Boyunca</w:t>
            </w:r>
          </w:p>
        </w:tc>
      </w:tr>
    </w:tbl>
    <w:p w:rsidR="007C2544" w:rsidRDefault="007C2544" w:rsidP="007C2544">
      <w:pPr>
        <w:jc w:val="both"/>
      </w:pPr>
    </w:p>
    <w:p w:rsidR="00DF464A" w:rsidRPr="00390131" w:rsidRDefault="00DF464A" w:rsidP="00DF464A">
      <w:pPr>
        <w:rPr>
          <w:b/>
          <w:bCs/>
        </w:rPr>
      </w:pPr>
      <w:r w:rsidRPr="00390131">
        <w:rPr>
          <w:b/>
        </w:rPr>
        <w:t>TEMA 4:</w:t>
      </w:r>
      <w:r w:rsidRPr="00390131">
        <w:rPr>
          <w:b/>
          <w:bCs/>
        </w:rPr>
        <w:t xml:space="preserve"> </w:t>
      </w:r>
      <w:r w:rsidR="00353F9D" w:rsidRPr="00390131">
        <w:rPr>
          <w:b/>
          <w:bCs/>
        </w:rPr>
        <w:t>KURUMUMUZ HİZMET BİNASININ UYGUNSUZLUK RAPORUNA İSTİNADEN YENİ BİNAYA TAŞINMASI YA DA YENİ BİNA YAPILMASI</w:t>
      </w:r>
    </w:p>
    <w:p w:rsidR="00353F9D" w:rsidRPr="00390131" w:rsidRDefault="00353F9D" w:rsidP="00DF464A">
      <w:pPr>
        <w:pStyle w:val="Balk3"/>
        <w:keepLines/>
        <w:spacing w:before="0" w:after="0"/>
        <w:jc w:val="both"/>
        <w:rPr>
          <w:rFonts w:ascii="Times New Roman" w:hAnsi="Times New Roman" w:cs="Times New Roman"/>
          <w:sz w:val="24"/>
          <w:szCs w:val="24"/>
        </w:rPr>
      </w:pPr>
    </w:p>
    <w:p w:rsidR="00DF464A" w:rsidRPr="00390131" w:rsidRDefault="00DF464A" w:rsidP="00DF464A">
      <w:pPr>
        <w:pStyle w:val="Balk3"/>
        <w:keepLines/>
        <w:spacing w:before="0" w:after="0"/>
        <w:jc w:val="both"/>
        <w:rPr>
          <w:bCs w:val="0"/>
          <w:sz w:val="24"/>
          <w:szCs w:val="24"/>
        </w:rPr>
      </w:pPr>
      <w:r w:rsidRPr="00390131">
        <w:rPr>
          <w:rFonts w:ascii="Times New Roman" w:hAnsi="Times New Roman" w:cs="Times New Roman"/>
          <w:sz w:val="24"/>
          <w:szCs w:val="24"/>
        </w:rPr>
        <w:t>Stratejik Amaç 4</w:t>
      </w:r>
    </w:p>
    <w:p w:rsidR="00DF464A" w:rsidRPr="00390131" w:rsidRDefault="00DF464A" w:rsidP="00DF464A">
      <w:pPr>
        <w:rPr>
          <w:bCs/>
        </w:rPr>
      </w:pPr>
      <w:r w:rsidRPr="00390131">
        <w:rPr>
          <w:bCs/>
        </w:rPr>
        <w:t xml:space="preserve">Kurum binamızın </w:t>
      </w:r>
      <w:r w:rsidR="00353F9D" w:rsidRPr="00390131">
        <w:rPr>
          <w:bCs/>
        </w:rPr>
        <w:t>2011 tarihli uygunsuzluk raporları analiz edilerek yeni bina tahsis edilmesini sağlamak</w:t>
      </w:r>
    </w:p>
    <w:p w:rsidR="00DF464A" w:rsidRPr="00390131" w:rsidRDefault="00DF464A" w:rsidP="00DF464A">
      <w:pPr>
        <w:rPr>
          <w:bCs/>
        </w:rPr>
      </w:pPr>
    </w:p>
    <w:p w:rsidR="00DF464A" w:rsidRPr="00390131" w:rsidRDefault="00DF464A" w:rsidP="00DF464A">
      <w:pPr>
        <w:pStyle w:val="Balk3"/>
        <w:keepLines/>
        <w:spacing w:before="0" w:after="0"/>
        <w:jc w:val="both"/>
        <w:rPr>
          <w:rFonts w:ascii="Times New Roman" w:hAnsi="Times New Roman" w:cs="Times New Roman"/>
          <w:sz w:val="24"/>
          <w:szCs w:val="24"/>
        </w:rPr>
      </w:pPr>
      <w:r w:rsidRPr="00390131">
        <w:rPr>
          <w:rFonts w:ascii="Times New Roman" w:hAnsi="Times New Roman" w:cs="Times New Roman"/>
          <w:sz w:val="24"/>
          <w:szCs w:val="24"/>
        </w:rPr>
        <w:lastRenderedPageBreak/>
        <w:t>Stratejik Hedef  4.1</w:t>
      </w:r>
    </w:p>
    <w:p w:rsidR="00DF464A" w:rsidRPr="00390131" w:rsidRDefault="00390131" w:rsidP="00DF464A">
      <w:pPr>
        <w:rPr>
          <w:bCs/>
        </w:rPr>
      </w:pPr>
      <w:r w:rsidRPr="00390131">
        <w:rPr>
          <w:bCs/>
        </w:rPr>
        <w:t>Bakanlığımız alan-saha çalışması raporları ve il eylem planı doğrultusunda kurum binamızın fiziki durumuna ilişkin raporları ilgili mercilere bildirmek</w:t>
      </w:r>
    </w:p>
    <w:p w:rsidR="00DF464A" w:rsidRPr="00DF464A" w:rsidRDefault="00DF464A" w:rsidP="00DF464A">
      <w:pPr>
        <w:rPr>
          <w:bCs/>
          <w:color w:val="FF0000"/>
        </w:rPr>
      </w:pPr>
    </w:p>
    <w:p w:rsidR="00360DD2" w:rsidRDefault="00360DD2" w:rsidP="00360DD2">
      <w:pPr>
        <w:pStyle w:val="ListeParagraf"/>
        <w:tabs>
          <w:tab w:val="left" w:pos="7310"/>
        </w:tabs>
        <w:spacing w:line="23" w:lineRule="atLeast"/>
        <w:ind w:left="1440"/>
        <w:jc w:val="both"/>
        <w:rPr>
          <w:rFonts w:eastAsia="Calibri"/>
          <w:b/>
          <w:lang w:eastAsia="en-US"/>
        </w:rPr>
      </w:pPr>
      <w:r>
        <w:rPr>
          <w:rFonts w:eastAsia="Calibri"/>
          <w:b/>
          <w:lang w:eastAsia="en-US"/>
        </w:rPr>
        <w:t>Performans Göstergeleri</w:t>
      </w:r>
    </w:p>
    <w:p w:rsidR="00360DD2" w:rsidRDefault="00360DD2" w:rsidP="00360DD2">
      <w:pPr>
        <w:pStyle w:val="ListeParagraf"/>
        <w:tabs>
          <w:tab w:val="left" w:pos="7310"/>
        </w:tabs>
        <w:spacing w:line="23" w:lineRule="atLeast"/>
        <w:ind w:left="1440"/>
        <w:jc w:val="both"/>
        <w:rPr>
          <w:rFonts w:eastAsia="Calibri"/>
          <w:b/>
          <w:lang w:eastAsia="en-US"/>
        </w:rPr>
      </w:pPr>
    </w:p>
    <w:tbl>
      <w:tblPr>
        <w:tblStyle w:val="TabloKlavuzu"/>
        <w:tblW w:w="9867" w:type="dxa"/>
        <w:tblLook w:val="04A0"/>
      </w:tblPr>
      <w:tblGrid>
        <w:gridCol w:w="1196"/>
        <w:gridCol w:w="2454"/>
        <w:gridCol w:w="1074"/>
        <w:gridCol w:w="1029"/>
        <w:gridCol w:w="1028"/>
        <w:gridCol w:w="1028"/>
        <w:gridCol w:w="1028"/>
        <w:gridCol w:w="1030"/>
      </w:tblGrid>
      <w:tr w:rsidR="00360DD2" w:rsidTr="00C10D52">
        <w:trPr>
          <w:trHeight w:val="190"/>
        </w:trPr>
        <w:tc>
          <w:tcPr>
            <w:tcW w:w="1196" w:type="dxa"/>
            <w:vMerge w:val="restart"/>
            <w:vAlign w:val="center"/>
          </w:tcPr>
          <w:p w:rsidR="00360DD2" w:rsidRPr="003322A4" w:rsidRDefault="00360DD2" w:rsidP="00C10D52">
            <w:pPr>
              <w:jc w:val="center"/>
              <w:rPr>
                <w:b/>
                <w:bCs/>
                <w:color w:val="000000"/>
              </w:rPr>
            </w:pPr>
            <w:r>
              <w:rPr>
                <w:b/>
                <w:bCs/>
                <w:color w:val="000000"/>
              </w:rPr>
              <w:t>No</w:t>
            </w:r>
          </w:p>
        </w:tc>
        <w:tc>
          <w:tcPr>
            <w:tcW w:w="2454" w:type="dxa"/>
            <w:vMerge w:val="restart"/>
            <w:vAlign w:val="center"/>
          </w:tcPr>
          <w:p w:rsidR="00360DD2" w:rsidRPr="003322A4" w:rsidRDefault="00360DD2" w:rsidP="00C10D52">
            <w:pPr>
              <w:jc w:val="center"/>
              <w:rPr>
                <w:b/>
                <w:bCs/>
                <w:color w:val="000000"/>
                <w:sz w:val="20"/>
              </w:rPr>
            </w:pPr>
            <w:r w:rsidRPr="003322A4">
              <w:rPr>
                <w:b/>
                <w:bCs/>
                <w:color w:val="000000"/>
                <w:sz w:val="20"/>
              </w:rPr>
              <w:t>PERFORMANS</w:t>
            </w:r>
          </w:p>
          <w:p w:rsidR="00360DD2" w:rsidRPr="003322A4" w:rsidRDefault="00360DD2" w:rsidP="00C10D52">
            <w:pPr>
              <w:jc w:val="center"/>
              <w:rPr>
                <w:b/>
                <w:bCs/>
                <w:color w:val="000000"/>
                <w:sz w:val="20"/>
              </w:rPr>
            </w:pPr>
            <w:r w:rsidRPr="003322A4">
              <w:rPr>
                <w:b/>
                <w:bCs/>
                <w:color w:val="000000"/>
                <w:sz w:val="20"/>
              </w:rPr>
              <w:t>GÖSTERGESİ</w:t>
            </w:r>
          </w:p>
        </w:tc>
        <w:tc>
          <w:tcPr>
            <w:tcW w:w="1074" w:type="dxa"/>
            <w:vAlign w:val="center"/>
          </w:tcPr>
          <w:p w:rsidR="00360DD2" w:rsidRPr="003322A4" w:rsidRDefault="00360DD2" w:rsidP="00C10D52">
            <w:pPr>
              <w:jc w:val="center"/>
              <w:rPr>
                <w:b/>
                <w:bCs/>
                <w:color w:val="000000"/>
                <w:sz w:val="20"/>
              </w:rPr>
            </w:pPr>
            <w:r w:rsidRPr="003322A4">
              <w:rPr>
                <w:b/>
                <w:bCs/>
                <w:color w:val="000000"/>
                <w:sz w:val="20"/>
              </w:rPr>
              <w:t>Mevcut</w:t>
            </w:r>
          </w:p>
        </w:tc>
        <w:tc>
          <w:tcPr>
            <w:tcW w:w="5143" w:type="dxa"/>
            <w:gridSpan w:val="5"/>
            <w:vAlign w:val="center"/>
          </w:tcPr>
          <w:p w:rsidR="00360DD2" w:rsidRPr="003322A4" w:rsidRDefault="00360DD2" w:rsidP="00C10D52">
            <w:pPr>
              <w:jc w:val="center"/>
              <w:rPr>
                <w:b/>
                <w:bCs/>
                <w:color w:val="000000"/>
              </w:rPr>
            </w:pPr>
            <w:r w:rsidRPr="003322A4">
              <w:rPr>
                <w:b/>
                <w:bCs/>
                <w:color w:val="000000"/>
              </w:rPr>
              <w:t>HEDEF</w:t>
            </w:r>
          </w:p>
        </w:tc>
      </w:tr>
      <w:tr w:rsidR="00360DD2" w:rsidTr="00C10D52">
        <w:trPr>
          <w:trHeight w:val="114"/>
        </w:trPr>
        <w:tc>
          <w:tcPr>
            <w:tcW w:w="1196" w:type="dxa"/>
            <w:vMerge/>
            <w:vAlign w:val="center"/>
          </w:tcPr>
          <w:p w:rsidR="00360DD2" w:rsidRDefault="00360DD2" w:rsidP="00C10D52">
            <w:pPr>
              <w:pStyle w:val="ListeParagraf"/>
              <w:tabs>
                <w:tab w:val="left" w:pos="6285"/>
              </w:tabs>
              <w:ind w:left="0"/>
              <w:jc w:val="center"/>
            </w:pPr>
          </w:p>
        </w:tc>
        <w:tc>
          <w:tcPr>
            <w:tcW w:w="2454" w:type="dxa"/>
            <w:vMerge/>
            <w:vAlign w:val="center"/>
          </w:tcPr>
          <w:p w:rsidR="00360DD2" w:rsidRDefault="00360DD2" w:rsidP="00C10D52">
            <w:pPr>
              <w:pStyle w:val="ListeParagraf"/>
              <w:tabs>
                <w:tab w:val="left" w:pos="6285"/>
              </w:tabs>
              <w:ind w:left="0"/>
              <w:jc w:val="center"/>
            </w:pPr>
          </w:p>
        </w:tc>
        <w:tc>
          <w:tcPr>
            <w:tcW w:w="1074" w:type="dxa"/>
            <w:vAlign w:val="center"/>
          </w:tcPr>
          <w:p w:rsidR="00360DD2" w:rsidRDefault="00360DD2" w:rsidP="00C10D52">
            <w:pPr>
              <w:pStyle w:val="ListeParagraf"/>
              <w:tabs>
                <w:tab w:val="left" w:pos="6285"/>
              </w:tabs>
              <w:ind w:left="0"/>
              <w:jc w:val="center"/>
            </w:pPr>
            <w:r w:rsidRPr="003322A4">
              <w:rPr>
                <w:b/>
                <w:bCs/>
              </w:rPr>
              <w:t>2018</w:t>
            </w:r>
          </w:p>
        </w:tc>
        <w:tc>
          <w:tcPr>
            <w:tcW w:w="1029" w:type="dxa"/>
            <w:vAlign w:val="center"/>
          </w:tcPr>
          <w:p w:rsidR="00360DD2" w:rsidRDefault="00360DD2" w:rsidP="00C10D52">
            <w:pPr>
              <w:pStyle w:val="ListeParagraf"/>
              <w:tabs>
                <w:tab w:val="left" w:pos="6285"/>
              </w:tabs>
              <w:ind w:left="0"/>
              <w:jc w:val="center"/>
            </w:pPr>
            <w:r w:rsidRPr="003322A4">
              <w:rPr>
                <w:b/>
                <w:bCs/>
              </w:rPr>
              <w:t>2019</w:t>
            </w:r>
          </w:p>
        </w:tc>
        <w:tc>
          <w:tcPr>
            <w:tcW w:w="1028" w:type="dxa"/>
            <w:vAlign w:val="center"/>
          </w:tcPr>
          <w:p w:rsidR="00360DD2" w:rsidRPr="003322A4" w:rsidRDefault="00360DD2" w:rsidP="00C10D52">
            <w:pPr>
              <w:jc w:val="center"/>
              <w:rPr>
                <w:b/>
                <w:bCs/>
              </w:rPr>
            </w:pPr>
            <w:r>
              <w:rPr>
                <w:b/>
                <w:bCs/>
              </w:rPr>
              <w:t>2020</w:t>
            </w:r>
          </w:p>
        </w:tc>
        <w:tc>
          <w:tcPr>
            <w:tcW w:w="1028" w:type="dxa"/>
            <w:vAlign w:val="center"/>
          </w:tcPr>
          <w:p w:rsidR="00360DD2" w:rsidRPr="003322A4" w:rsidRDefault="00360DD2" w:rsidP="00C10D52">
            <w:pPr>
              <w:jc w:val="center"/>
              <w:rPr>
                <w:b/>
                <w:bCs/>
              </w:rPr>
            </w:pPr>
            <w:r>
              <w:rPr>
                <w:b/>
                <w:bCs/>
              </w:rPr>
              <w:t>2021</w:t>
            </w:r>
          </w:p>
        </w:tc>
        <w:tc>
          <w:tcPr>
            <w:tcW w:w="1028" w:type="dxa"/>
            <w:vAlign w:val="center"/>
          </w:tcPr>
          <w:p w:rsidR="00360DD2" w:rsidRPr="003322A4" w:rsidRDefault="00360DD2" w:rsidP="00C10D52">
            <w:pPr>
              <w:jc w:val="center"/>
              <w:rPr>
                <w:b/>
                <w:bCs/>
              </w:rPr>
            </w:pPr>
            <w:r w:rsidRPr="003322A4">
              <w:rPr>
                <w:b/>
                <w:bCs/>
              </w:rPr>
              <w:t>20</w:t>
            </w:r>
            <w:r>
              <w:rPr>
                <w:b/>
                <w:bCs/>
              </w:rPr>
              <w:t>22</w:t>
            </w:r>
          </w:p>
        </w:tc>
        <w:tc>
          <w:tcPr>
            <w:tcW w:w="1030" w:type="dxa"/>
            <w:vAlign w:val="center"/>
          </w:tcPr>
          <w:p w:rsidR="00360DD2" w:rsidRPr="003322A4" w:rsidRDefault="00360DD2" w:rsidP="00C10D52">
            <w:pPr>
              <w:jc w:val="center"/>
              <w:rPr>
                <w:b/>
                <w:bCs/>
              </w:rPr>
            </w:pPr>
            <w:r w:rsidRPr="003322A4">
              <w:rPr>
                <w:b/>
                <w:bCs/>
              </w:rPr>
              <w:t>20</w:t>
            </w:r>
            <w:r>
              <w:rPr>
                <w:b/>
                <w:bCs/>
              </w:rPr>
              <w:t>23</w:t>
            </w:r>
          </w:p>
        </w:tc>
      </w:tr>
      <w:tr w:rsidR="00360DD2" w:rsidTr="00390131">
        <w:trPr>
          <w:trHeight w:val="1200"/>
        </w:trPr>
        <w:tc>
          <w:tcPr>
            <w:tcW w:w="1196" w:type="dxa"/>
            <w:vAlign w:val="center"/>
          </w:tcPr>
          <w:p w:rsidR="00360DD2" w:rsidRPr="003322A4" w:rsidRDefault="00360DD2" w:rsidP="00C10D52">
            <w:pPr>
              <w:rPr>
                <w:b/>
                <w:bCs/>
                <w:color w:val="FF0000"/>
              </w:rPr>
            </w:pPr>
            <w:r>
              <w:rPr>
                <w:b/>
                <w:bCs/>
                <w:color w:val="FF0000"/>
              </w:rPr>
              <w:t>PG.4</w:t>
            </w:r>
            <w:r w:rsidRPr="003322A4">
              <w:rPr>
                <w:b/>
                <w:bCs/>
                <w:color w:val="FF0000"/>
              </w:rPr>
              <w:t>.1</w:t>
            </w:r>
            <w:r>
              <w:rPr>
                <w:b/>
                <w:bCs/>
                <w:color w:val="FF0000"/>
              </w:rPr>
              <w:t>.a</w:t>
            </w:r>
          </w:p>
        </w:tc>
        <w:tc>
          <w:tcPr>
            <w:tcW w:w="2454" w:type="dxa"/>
            <w:vAlign w:val="center"/>
          </w:tcPr>
          <w:p w:rsidR="00360DD2" w:rsidRPr="00E37ACF" w:rsidRDefault="00390131" w:rsidP="00C10D52">
            <w:pPr>
              <w:spacing w:line="276" w:lineRule="auto"/>
              <w:jc w:val="both"/>
              <w:rPr>
                <w:rFonts w:ascii="Calibri" w:eastAsia="Calibri" w:hAnsi="Calibri"/>
                <w:bCs/>
                <w:sz w:val="20"/>
                <w:szCs w:val="20"/>
                <w:lang w:eastAsia="en-US"/>
              </w:rPr>
            </w:pPr>
            <w:r>
              <w:rPr>
                <w:rFonts w:ascii="Calibri" w:eastAsia="Calibri" w:hAnsi="Calibri"/>
                <w:bCs/>
                <w:sz w:val="20"/>
                <w:szCs w:val="20"/>
                <w:lang w:eastAsia="en-US"/>
              </w:rPr>
              <w:t>Kurum binamızın durumu ile ilgili yapılan tetkik, analiz ve yazışmalar</w:t>
            </w:r>
          </w:p>
        </w:tc>
        <w:tc>
          <w:tcPr>
            <w:tcW w:w="1074" w:type="dxa"/>
            <w:vAlign w:val="center"/>
          </w:tcPr>
          <w:p w:rsidR="00360DD2" w:rsidRDefault="00390131" w:rsidP="00390131">
            <w:pPr>
              <w:pStyle w:val="ListeParagraf"/>
              <w:tabs>
                <w:tab w:val="left" w:pos="6285"/>
              </w:tabs>
              <w:ind w:left="0"/>
              <w:jc w:val="center"/>
            </w:pPr>
            <w:r>
              <w:t>3</w:t>
            </w:r>
          </w:p>
        </w:tc>
        <w:tc>
          <w:tcPr>
            <w:tcW w:w="1029" w:type="dxa"/>
            <w:vAlign w:val="center"/>
          </w:tcPr>
          <w:p w:rsidR="00360DD2" w:rsidRDefault="00390131" w:rsidP="00390131">
            <w:pPr>
              <w:pStyle w:val="ListeParagraf"/>
              <w:tabs>
                <w:tab w:val="left" w:pos="6285"/>
              </w:tabs>
              <w:ind w:left="0"/>
              <w:jc w:val="center"/>
            </w:pPr>
            <w:r>
              <w:t>5</w:t>
            </w:r>
          </w:p>
        </w:tc>
        <w:tc>
          <w:tcPr>
            <w:tcW w:w="1028" w:type="dxa"/>
            <w:vAlign w:val="center"/>
          </w:tcPr>
          <w:p w:rsidR="00360DD2" w:rsidRDefault="00390131" w:rsidP="00390131">
            <w:pPr>
              <w:pStyle w:val="ListeParagraf"/>
              <w:tabs>
                <w:tab w:val="left" w:pos="6285"/>
              </w:tabs>
              <w:ind w:left="0"/>
              <w:jc w:val="center"/>
            </w:pPr>
            <w:r>
              <w:t>7</w:t>
            </w:r>
          </w:p>
        </w:tc>
        <w:tc>
          <w:tcPr>
            <w:tcW w:w="1028" w:type="dxa"/>
            <w:vAlign w:val="center"/>
          </w:tcPr>
          <w:p w:rsidR="00360DD2" w:rsidRDefault="00390131" w:rsidP="00390131">
            <w:pPr>
              <w:pStyle w:val="ListeParagraf"/>
              <w:tabs>
                <w:tab w:val="left" w:pos="6285"/>
              </w:tabs>
              <w:ind w:left="0"/>
              <w:jc w:val="center"/>
            </w:pPr>
            <w:r>
              <w:t>9</w:t>
            </w:r>
          </w:p>
        </w:tc>
        <w:tc>
          <w:tcPr>
            <w:tcW w:w="1028" w:type="dxa"/>
            <w:vAlign w:val="center"/>
          </w:tcPr>
          <w:p w:rsidR="00360DD2" w:rsidRDefault="00390131" w:rsidP="00390131">
            <w:pPr>
              <w:pStyle w:val="ListeParagraf"/>
              <w:tabs>
                <w:tab w:val="left" w:pos="6285"/>
              </w:tabs>
              <w:ind w:left="0"/>
              <w:jc w:val="center"/>
            </w:pPr>
            <w:r>
              <w:t>10</w:t>
            </w:r>
          </w:p>
        </w:tc>
        <w:tc>
          <w:tcPr>
            <w:tcW w:w="1030" w:type="dxa"/>
            <w:vAlign w:val="center"/>
          </w:tcPr>
          <w:p w:rsidR="00360DD2" w:rsidRDefault="00390131" w:rsidP="00390131">
            <w:pPr>
              <w:pStyle w:val="ListeParagraf"/>
              <w:tabs>
                <w:tab w:val="left" w:pos="6285"/>
              </w:tabs>
              <w:ind w:left="0"/>
              <w:jc w:val="center"/>
            </w:pPr>
            <w:r>
              <w:t>15</w:t>
            </w:r>
          </w:p>
        </w:tc>
      </w:tr>
    </w:tbl>
    <w:p w:rsidR="00360DD2" w:rsidRDefault="00360DD2" w:rsidP="00360DD2">
      <w:pPr>
        <w:pStyle w:val="ListeParagraf"/>
        <w:tabs>
          <w:tab w:val="left" w:pos="6285"/>
        </w:tabs>
        <w:ind w:left="1440"/>
      </w:pPr>
    </w:p>
    <w:p w:rsidR="00360DD2" w:rsidRDefault="00360DD2" w:rsidP="00360DD2">
      <w:pPr>
        <w:pStyle w:val="ListeParagraf"/>
        <w:tabs>
          <w:tab w:val="left" w:pos="6285"/>
        </w:tabs>
        <w:ind w:left="1440"/>
        <w:rPr>
          <w:b/>
        </w:rPr>
      </w:pPr>
      <w:r w:rsidRPr="00E84728">
        <w:rPr>
          <w:b/>
        </w:rPr>
        <w:t>Eylemler</w:t>
      </w:r>
    </w:p>
    <w:p w:rsidR="00360DD2" w:rsidRPr="00E84728" w:rsidRDefault="00360DD2" w:rsidP="00360DD2">
      <w:pPr>
        <w:pStyle w:val="ListeParagraf"/>
        <w:tabs>
          <w:tab w:val="left" w:pos="6285"/>
        </w:tabs>
        <w:ind w:left="1440"/>
        <w:rPr>
          <w:b/>
        </w:rPr>
      </w:pPr>
    </w:p>
    <w:tbl>
      <w:tblPr>
        <w:tblW w:w="5270" w:type="pct"/>
        <w:tblLayout w:type="fixed"/>
        <w:tblCellMar>
          <w:left w:w="70" w:type="dxa"/>
          <w:right w:w="70" w:type="dxa"/>
        </w:tblCellMar>
        <w:tblLook w:val="04A0"/>
      </w:tblPr>
      <w:tblGrid>
        <w:gridCol w:w="696"/>
        <w:gridCol w:w="4585"/>
        <w:gridCol w:w="2291"/>
        <w:gridCol w:w="2293"/>
      </w:tblGrid>
      <w:tr w:rsidR="00360DD2" w:rsidRPr="00A47F2F" w:rsidTr="00C10D52">
        <w:trPr>
          <w:trHeight w:val="438"/>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60DD2" w:rsidRPr="00A47F2F" w:rsidRDefault="00360DD2" w:rsidP="00C10D52">
            <w:pPr>
              <w:jc w:val="center"/>
              <w:rPr>
                <w:b/>
                <w:bCs/>
                <w:color w:val="000000"/>
              </w:rPr>
            </w:pPr>
            <w:r>
              <w:rPr>
                <w:b/>
                <w:bCs/>
                <w:color w:val="000000"/>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360DD2" w:rsidRPr="00A47F2F" w:rsidRDefault="00360DD2" w:rsidP="00C10D52">
            <w:pPr>
              <w:jc w:val="center"/>
              <w:rPr>
                <w:b/>
                <w:bCs/>
                <w:color w:val="000000"/>
              </w:rPr>
            </w:pPr>
            <w:r>
              <w:rPr>
                <w:b/>
                <w:bCs/>
                <w:color w:val="000000"/>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360DD2" w:rsidRPr="00A47F2F" w:rsidRDefault="00360DD2" w:rsidP="00C10D52">
            <w:pPr>
              <w:jc w:val="center"/>
              <w:rPr>
                <w:b/>
                <w:bCs/>
                <w:color w:val="000000"/>
              </w:rPr>
            </w:pPr>
            <w:r>
              <w:rPr>
                <w:b/>
                <w:bCs/>
                <w:color w:val="000000"/>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360DD2" w:rsidRPr="00A47F2F" w:rsidRDefault="00360DD2" w:rsidP="00C10D52">
            <w:pPr>
              <w:jc w:val="center"/>
              <w:rPr>
                <w:b/>
                <w:bCs/>
                <w:color w:val="000000"/>
              </w:rPr>
            </w:pPr>
            <w:r>
              <w:rPr>
                <w:b/>
                <w:bCs/>
                <w:color w:val="000000"/>
              </w:rPr>
              <w:t>Eylem Tarihi</w:t>
            </w:r>
          </w:p>
        </w:tc>
      </w:tr>
      <w:tr w:rsidR="00360DD2" w:rsidRPr="00A47F2F" w:rsidTr="00C10D52">
        <w:trPr>
          <w:trHeight w:val="564"/>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360DD2" w:rsidRPr="00A47F2F" w:rsidRDefault="00360DD2" w:rsidP="00C10D52">
            <w:pPr>
              <w:jc w:val="center"/>
              <w:rPr>
                <w:b/>
                <w:bCs/>
                <w:color w:val="000000"/>
              </w:rPr>
            </w:pPr>
            <w:r>
              <w:rPr>
                <w:b/>
                <w:bCs/>
                <w:color w:val="000000"/>
              </w:rPr>
              <w:t>4.1.1.</w:t>
            </w:r>
          </w:p>
        </w:tc>
        <w:tc>
          <w:tcPr>
            <w:tcW w:w="2324" w:type="pct"/>
            <w:tcBorders>
              <w:top w:val="nil"/>
              <w:left w:val="nil"/>
              <w:bottom w:val="single" w:sz="8" w:space="0" w:color="auto"/>
              <w:right w:val="single" w:sz="8" w:space="0" w:color="auto"/>
            </w:tcBorders>
            <w:shd w:val="clear" w:color="auto" w:fill="auto"/>
            <w:vAlign w:val="center"/>
          </w:tcPr>
          <w:p w:rsidR="00360DD2" w:rsidRPr="00390131" w:rsidRDefault="00360DD2" w:rsidP="00C10D52">
            <w:pPr>
              <w:autoSpaceDE w:val="0"/>
              <w:autoSpaceDN w:val="0"/>
              <w:adjustRightInd w:val="0"/>
              <w:spacing w:line="276" w:lineRule="auto"/>
              <w:jc w:val="both"/>
              <w:rPr>
                <w:rFonts w:ascii="Calibri" w:eastAsia="Calibri" w:hAnsi="Calibri"/>
                <w:sz w:val="20"/>
                <w:szCs w:val="20"/>
                <w:lang w:eastAsia="en-US"/>
              </w:rPr>
            </w:pPr>
            <w:r w:rsidRPr="00390131">
              <w:rPr>
                <w:rFonts w:ascii="Calibri" w:eastAsia="Calibri" w:hAnsi="Calibri"/>
                <w:bCs/>
                <w:sz w:val="20"/>
                <w:szCs w:val="20"/>
                <w:lang w:eastAsia="en-US"/>
              </w:rPr>
              <w:t>Depreme dayanıklılık test sonuçları esas alınarak bina ve can güvenliğini sağlamak amacıyla girişimler yapılacaktır</w:t>
            </w:r>
          </w:p>
        </w:tc>
        <w:tc>
          <w:tcPr>
            <w:tcW w:w="1161" w:type="pct"/>
            <w:tcBorders>
              <w:top w:val="nil"/>
              <w:left w:val="nil"/>
              <w:bottom w:val="single" w:sz="8" w:space="0" w:color="auto"/>
              <w:right w:val="single" w:sz="8" w:space="0" w:color="auto"/>
            </w:tcBorders>
            <w:shd w:val="clear" w:color="auto" w:fill="auto"/>
            <w:vAlign w:val="center"/>
          </w:tcPr>
          <w:p w:rsidR="00360DD2" w:rsidRPr="00E37ACF" w:rsidRDefault="00390131" w:rsidP="00C10D52">
            <w:pPr>
              <w:autoSpaceDE w:val="0"/>
              <w:autoSpaceDN w:val="0"/>
              <w:adjustRightInd w:val="0"/>
              <w:spacing w:line="276" w:lineRule="auto"/>
              <w:jc w:val="center"/>
              <w:rPr>
                <w:rFonts w:ascii="Calibri" w:eastAsia="Calibri" w:hAnsi="Calibri"/>
                <w:sz w:val="20"/>
                <w:szCs w:val="20"/>
                <w:lang w:eastAsia="en-US"/>
              </w:rPr>
            </w:pPr>
            <w:r>
              <w:rPr>
                <w:rFonts w:ascii="Calibri" w:eastAsia="Calibri" w:hAnsi="Calibri"/>
                <w:sz w:val="20"/>
                <w:szCs w:val="20"/>
                <w:lang w:eastAsia="en-US"/>
              </w:rPr>
              <w:t>Merkez Müdürü</w:t>
            </w:r>
          </w:p>
        </w:tc>
        <w:tc>
          <w:tcPr>
            <w:tcW w:w="1162" w:type="pct"/>
            <w:tcBorders>
              <w:top w:val="nil"/>
              <w:left w:val="nil"/>
              <w:bottom w:val="single" w:sz="8" w:space="0" w:color="auto"/>
              <w:right w:val="single" w:sz="8" w:space="0" w:color="auto"/>
            </w:tcBorders>
            <w:shd w:val="clear" w:color="auto" w:fill="auto"/>
            <w:vAlign w:val="center"/>
          </w:tcPr>
          <w:p w:rsidR="00360DD2" w:rsidRPr="00A47F2F" w:rsidRDefault="00390131" w:rsidP="00390131">
            <w:pPr>
              <w:jc w:val="center"/>
              <w:rPr>
                <w:color w:val="000000"/>
              </w:rPr>
            </w:pPr>
            <w:r>
              <w:rPr>
                <w:color w:val="000000"/>
              </w:rPr>
              <w:t>Yıl Boyu</w:t>
            </w:r>
          </w:p>
        </w:tc>
      </w:tr>
    </w:tbl>
    <w:p w:rsidR="00DF464A" w:rsidRDefault="00DF464A" w:rsidP="00A00D38">
      <w:pPr>
        <w:pStyle w:val="ListeParagraf"/>
        <w:ind w:left="1440"/>
        <w:jc w:val="both"/>
      </w:pPr>
    </w:p>
    <w:p w:rsidR="00A00D38" w:rsidRDefault="00A00D38" w:rsidP="00A00D38">
      <w:pPr>
        <w:pStyle w:val="ListeParagraf"/>
        <w:ind w:left="1440"/>
        <w:jc w:val="both"/>
        <w:rPr>
          <w:b/>
        </w:rPr>
      </w:pPr>
    </w:p>
    <w:p w:rsidR="00622886" w:rsidRDefault="00622886" w:rsidP="00622886">
      <w:pPr>
        <w:pStyle w:val="ListeParagraf"/>
        <w:rPr>
          <w:b/>
        </w:rPr>
      </w:pPr>
    </w:p>
    <w:p w:rsidR="00980E47" w:rsidRDefault="00980E47" w:rsidP="00622886">
      <w:pPr>
        <w:pStyle w:val="ListeParagraf"/>
        <w:rPr>
          <w:b/>
        </w:rPr>
      </w:pPr>
    </w:p>
    <w:p w:rsidR="00980E47" w:rsidRDefault="00980E47" w:rsidP="00622886">
      <w:pPr>
        <w:pStyle w:val="ListeParagraf"/>
        <w:rPr>
          <w:b/>
        </w:rPr>
      </w:pPr>
    </w:p>
    <w:p w:rsidR="00980E47" w:rsidRDefault="00980E47" w:rsidP="00622886">
      <w:pPr>
        <w:pStyle w:val="ListeParagraf"/>
        <w:rPr>
          <w:b/>
        </w:rPr>
      </w:pPr>
    </w:p>
    <w:p w:rsidR="00980E47" w:rsidRDefault="00980E47" w:rsidP="00622886">
      <w:pPr>
        <w:pStyle w:val="ListeParagraf"/>
        <w:rPr>
          <w:b/>
        </w:rPr>
      </w:pPr>
    </w:p>
    <w:p w:rsidR="00980E47" w:rsidRDefault="00980E47" w:rsidP="00622886">
      <w:pPr>
        <w:pStyle w:val="ListeParagraf"/>
        <w:rPr>
          <w:b/>
        </w:rPr>
      </w:pPr>
    </w:p>
    <w:p w:rsidR="00980E47" w:rsidRDefault="00980E47" w:rsidP="00622886">
      <w:pPr>
        <w:pStyle w:val="ListeParagraf"/>
        <w:rPr>
          <w:b/>
        </w:rPr>
      </w:pPr>
    </w:p>
    <w:p w:rsidR="00980E47" w:rsidRDefault="00980E47" w:rsidP="00622886">
      <w:pPr>
        <w:pStyle w:val="ListeParagraf"/>
        <w:rPr>
          <w:b/>
        </w:rPr>
      </w:pPr>
    </w:p>
    <w:p w:rsidR="00980E47" w:rsidRDefault="00980E47" w:rsidP="00622886">
      <w:pPr>
        <w:pStyle w:val="ListeParagraf"/>
        <w:rPr>
          <w:b/>
        </w:rPr>
      </w:pPr>
    </w:p>
    <w:p w:rsidR="00980E47" w:rsidRDefault="00980E47" w:rsidP="00622886">
      <w:pPr>
        <w:pStyle w:val="ListeParagraf"/>
        <w:rPr>
          <w:b/>
        </w:rPr>
      </w:pPr>
    </w:p>
    <w:p w:rsidR="00980E47" w:rsidRDefault="00980E47" w:rsidP="00622886">
      <w:pPr>
        <w:pStyle w:val="ListeParagraf"/>
        <w:rPr>
          <w:b/>
        </w:rPr>
      </w:pPr>
    </w:p>
    <w:p w:rsidR="00980E47" w:rsidRDefault="00980E47" w:rsidP="00622886">
      <w:pPr>
        <w:pStyle w:val="ListeParagraf"/>
        <w:rPr>
          <w:b/>
        </w:rPr>
      </w:pPr>
    </w:p>
    <w:p w:rsidR="00980E47" w:rsidRDefault="00980E47" w:rsidP="00622886">
      <w:pPr>
        <w:pStyle w:val="ListeParagraf"/>
        <w:rPr>
          <w:b/>
        </w:rPr>
      </w:pPr>
    </w:p>
    <w:p w:rsidR="00980E47" w:rsidRDefault="00980E47" w:rsidP="00622886">
      <w:pPr>
        <w:pStyle w:val="ListeParagraf"/>
        <w:rPr>
          <w:b/>
        </w:rPr>
      </w:pPr>
    </w:p>
    <w:p w:rsidR="00980E47" w:rsidRDefault="00980E47" w:rsidP="00622886">
      <w:pPr>
        <w:pStyle w:val="ListeParagraf"/>
        <w:rPr>
          <w:b/>
        </w:rPr>
      </w:pPr>
    </w:p>
    <w:p w:rsidR="00980E47" w:rsidRDefault="00980E47" w:rsidP="00622886">
      <w:pPr>
        <w:pStyle w:val="ListeParagraf"/>
        <w:rPr>
          <w:b/>
        </w:rPr>
      </w:pPr>
    </w:p>
    <w:p w:rsidR="00980E47" w:rsidRDefault="00980E47" w:rsidP="00622886">
      <w:pPr>
        <w:pStyle w:val="ListeParagraf"/>
        <w:rPr>
          <w:b/>
        </w:rPr>
      </w:pPr>
    </w:p>
    <w:p w:rsidR="00980E47" w:rsidRDefault="00980E47" w:rsidP="00622886">
      <w:pPr>
        <w:pStyle w:val="ListeParagraf"/>
        <w:rPr>
          <w:b/>
        </w:rPr>
      </w:pPr>
    </w:p>
    <w:p w:rsidR="00980E47" w:rsidRDefault="00980E47" w:rsidP="00622886">
      <w:pPr>
        <w:pStyle w:val="ListeParagraf"/>
        <w:rPr>
          <w:b/>
        </w:rPr>
      </w:pPr>
    </w:p>
    <w:p w:rsidR="00980E47" w:rsidRDefault="00980E47" w:rsidP="00622886">
      <w:pPr>
        <w:pStyle w:val="ListeParagraf"/>
        <w:rPr>
          <w:b/>
        </w:rPr>
      </w:pPr>
    </w:p>
    <w:p w:rsidR="00980E47" w:rsidRDefault="00980E47" w:rsidP="00622886">
      <w:pPr>
        <w:pStyle w:val="ListeParagraf"/>
        <w:rPr>
          <w:b/>
        </w:rPr>
      </w:pPr>
    </w:p>
    <w:p w:rsidR="00980E47" w:rsidRDefault="00980E47" w:rsidP="00622886">
      <w:pPr>
        <w:pStyle w:val="ListeParagraf"/>
        <w:rPr>
          <w:b/>
        </w:rPr>
      </w:pPr>
    </w:p>
    <w:p w:rsidR="00980E47" w:rsidRDefault="00980E47" w:rsidP="00622886">
      <w:pPr>
        <w:pStyle w:val="ListeParagraf"/>
        <w:rPr>
          <w:b/>
        </w:rPr>
      </w:pPr>
    </w:p>
    <w:p w:rsidR="00980E47" w:rsidRDefault="00980E47" w:rsidP="00622886">
      <w:pPr>
        <w:pStyle w:val="ListeParagraf"/>
        <w:rPr>
          <w:b/>
        </w:rPr>
      </w:pPr>
    </w:p>
    <w:p w:rsidR="00980E47" w:rsidRDefault="00980E47" w:rsidP="00622886">
      <w:pPr>
        <w:pStyle w:val="ListeParagraf"/>
        <w:rPr>
          <w:b/>
        </w:rPr>
      </w:pPr>
    </w:p>
    <w:p w:rsidR="00980E47" w:rsidRDefault="00980E47" w:rsidP="00622886">
      <w:pPr>
        <w:pStyle w:val="ListeParagraf"/>
        <w:rPr>
          <w:b/>
        </w:rPr>
      </w:pPr>
    </w:p>
    <w:p w:rsidR="00980E47" w:rsidRDefault="00980E47" w:rsidP="00622886">
      <w:pPr>
        <w:pStyle w:val="ListeParagraf"/>
        <w:rPr>
          <w:b/>
        </w:rPr>
      </w:pPr>
    </w:p>
    <w:p w:rsidR="00980E47" w:rsidRDefault="00980E47" w:rsidP="00622886">
      <w:pPr>
        <w:pStyle w:val="ListeParagraf"/>
        <w:rPr>
          <w:b/>
        </w:rPr>
      </w:pPr>
    </w:p>
    <w:p w:rsidR="00980E47" w:rsidRDefault="00980E47" w:rsidP="00622886">
      <w:pPr>
        <w:pStyle w:val="ListeParagraf"/>
        <w:rPr>
          <w:b/>
        </w:rPr>
      </w:pPr>
    </w:p>
    <w:p w:rsidR="00980E47" w:rsidRDefault="00980E47" w:rsidP="00622886">
      <w:pPr>
        <w:pStyle w:val="ListeParagraf"/>
        <w:rPr>
          <w:b/>
        </w:rPr>
      </w:pPr>
    </w:p>
    <w:p w:rsidR="00980E47" w:rsidRDefault="00980E47" w:rsidP="00622886">
      <w:pPr>
        <w:pStyle w:val="ListeParagraf"/>
        <w:rPr>
          <w:b/>
        </w:rPr>
      </w:pPr>
    </w:p>
    <w:p w:rsidR="00980E47" w:rsidRDefault="00980E47" w:rsidP="00622886">
      <w:pPr>
        <w:pStyle w:val="ListeParagraf"/>
        <w:rPr>
          <w:b/>
        </w:rPr>
      </w:pPr>
    </w:p>
    <w:p w:rsidR="00980E47" w:rsidRDefault="00980E47" w:rsidP="00622886">
      <w:pPr>
        <w:pStyle w:val="ListeParagraf"/>
        <w:rPr>
          <w:b/>
        </w:rPr>
      </w:pPr>
    </w:p>
    <w:p w:rsidR="00980E47" w:rsidRDefault="00980E47" w:rsidP="00622886">
      <w:pPr>
        <w:pStyle w:val="ListeParagraf"/>
        <w:rPr>
          <w:b/>
        </w:rPr>
      </w:pPr>
    </w:p>
    <w:p w:rsidR="00980E47" w:rsidRDefault="00A25C3A" w:rsidP="00622886">
      <w:pPr>
        <w:pStyle w:val="ListeParagraf"/>
        <w:rPr>
          <w:b/>
        </w:rPr>
      </w:pPr>
      <w:r>
        <w:rPr>
          <w:b/>
          <w:noProof/>
        </w:rPr>
        <w:pict>
          <v:oval id="_x0000_s1064" style="position:absolute;left:0;text-align:left;margin-left:-9.05pt;margin-top:3.45pt;width:498pt;height:622.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" fillcolor="#c0504d" strokecolor="#f2f2f2" strokeweight="3pt">
            <v:shadow on="t" color="#622423" opacity=".5" offset="1pt"/>
            <v:textbox style="mso-next-textbox:#_x0000_s1064">
              <w:txbxContent>
                <w:p w:rsidR="00C53377" w:rsidRPr="00C10D52" w:rsidRDefault="00C53377" w:rsidP="00980E47">
                  <w:pPr>
                    <w:tabs>
                      <w:tab w:val="left" w:pos="1530"/>
                    </w:tabs>
                    <w:spacing w:line="276" w:lineRule="auto"/>
                    <w:jc w:val="center"/>
                    <w:rPr>
                      <w:b/>
                      <w:bCs/>
                      <w:sz w:val="48"/>
                      <w:szCs w:val="48"/>
                    </w:rPr>
                  </w:pPr>
                </w:p>
                <w:p w:rsidR="00C53377" w:rsidRDefault="00C53377" w:rsidP="00980E47">
                  <w:pPr>
                    <w:tabs>
                      <w:tab w:val="left" w:pos="1530"/>
                    </w:tabs>
                    <w:spacing w:line="276" w:lineRule="auto"/>
                    <w:jc w:val="center"/>
                    <w:rPr>
                      <w:b/>
                      <w:bCs/>
                      <w:sz w:val="96"/>
                      <w:szCs w:val="96"/>
                    </w:rPr>
                  </w:pPr>
                </w:p>
                <w:p w:rsidR="00C53377" w:rsidRPr="00980E47" w:rsidRDefault="00C53377" w:rsidP="00222D6F">
                  <w:pPr>
                    <w:pStyle w:val="ListeParagraf"/>
                    <w:numPr>
                      <w:ilvl w:val="0"/>
                      <w:numId w:val="36"/>
                    </w:numPr>
                    <w:tabs>
                      <w:tab w:val="left" w:pos="1530"/>
                    </w:tabs>
                    <w:spacing w:line="276" w:lineRule="auto"/>
                    <w:jc w:val="center"/>
                    <w:rPr>
                      <w:b/>
                      <w:bCs/>
                      <w:sz w:val="96"/>
                      <w:szCs w:val="96"/>
                    </w:rPr>
                  </w:pPr>
                  <w:r w:rsidRPr="00980E47">
                    <w:rPr>
                      <w:b/>
                      <w:bCs/>
                      <w:sz w:val="96"/>
                      <w:szCs w:val="96"/>
                    </w:rPr>
                    <w:t xml:space="preserve">BÖLÜM: </w:t>
                  </w:r>
                </w:p>
                <w:p w:rsidR="00C53377" w:rsidRPr="00B720DB" w:rsidRDefault="00C53377" w:rsidP="00980E47">
                  <w:pPr>
                    <w:tabs>
                      <w:tab w:val="left" w:pos="1530"/>
                    </w:tabs>
                    <w:spacing w:line="276" w:lineRule="auto"/>
                    <w:jc w:val="center"/>
                    <w:rPr>
                      <w:b/>
                      <w:bCs/>
                      <w:sz w:val="96"/>
                      <w:szCs w:val="96"/>
                    </w:rPr>
                  </w:pPr>
                  <w:r>
                    <w:rPr>
                      <w:b/>
                      <w:bCs/>
                      <w:sz w:val="96"/>
                      <w:szCs w:val="96"/>
                    </w:rPr>
                    <w:t>MALİYETLENDİRME</w:t>
                  </w:r>
                </w:p>
                <w:p w:rsidR="00C53377" w:rsidRDefault="00C53377"/>
              </w:txbxContent>
            </v:textbox>
          </v:oval>
        </w:pict>
      </w:r>
    </w:p>
    <w:p w:rsidR="00980E47" w:rsidRDefault="00980E47" w:rsidP="00622886">
      <w:pPr>
        <w:pStyle w:val="ListeParagraf"/>
        <w:rPr>
          <w:b/>
        </w:rPr>
      </w:pPr>
    </w:p>
    <w:p w:rsidR="00980E47" w:rsidRDefault="00980E47" w:rsidP="00622886">
      <w:pPr>
        <w:pStyle w:val="ListeParagraf"/>
        <w:rPr>
          <w:b/>
        </w:rPr>
      </w:pPr>
    </w:p>
    <w:p w:rsidR="00980E47" w:rsidRDefault="00980E47" w:rsidP="00622886">
      <w:pPr>
        <w:pStyle w:val="ListeParagraf"/>
        <w:rPr>
          <w:b/>
        </w:rPr>
      </w:pPr>
    </w:p>
    <w:p w:rsidR="00980E47" w:rsidRDefault="00980E47" w:rsidP="00622886">
      <w:pPr>
        <w:pStyle w:val="ListeParagraf"/>
        <w:rPr>
          <w:b/>
        </w:rPr>
      </w:pPr>
    </w:p>
    <w:p w:rsidR="00980E47" w:rsidRDefault="00980E47" w:rsidP="00622886">
      <w:pPr>
        <w:pStyle w:val="ListeParagraf"/>
        <w:rPr>
          <w:b/>
        </w:rPr>
      </w:pPr>
    </w:p>
    <w:p w:rsidR="00980E47" w:rsidRDefault="00980E47" w:rsidP="00622886">
      <w:pPr>
        <w:pStyle w:val="ListeParagraf"/>
        <w:rPr>
          <w:b/>
        </w:rPr>
      </w:pPr>
    </w:p>
    <w:p w:rsidR="00980E47" w:rsidRDefault="00980E47" w:rsidP="00622886">
      <w:pPr>
        <w:pStyle w:val="ListeParagraf"/>
        <w:rPr>
          <w:b/>
        </w:rPr>
      </w:pPr>
    </w:p>
    <w:p w:rsidR="00980E47" w:rsidRDefault="00980E47" w:rsidP="00622886">
      <w:pPr>
        <w:pStyle w:val="ListeParagraf"/>
        <w:rPr>
          <w:b/>
        </w:rPr>
      </w:pPr>
    </w:p>
    <w:p w:rsidR="00980E47" w:rsidRDefault="00980E47" w:rsidP="00622886">
      <w:pPr>
        <w:pStyle w:val="ListeParagraf"/>
        <w:rPr>
          <w:b/>
        </w:rPr>
      </w:pPr>
    </w:p>
    <w:p w:rsidR="00980E47" w:rsidRDefault="00980E47" w:rsidP="00622886">
      <w:pPr>
        <w:pStyle w:val="ListeParagraf"/>
        <w:rPr>
          <w:b/>
        </w:rPr>
      </w:pPr>
    </w:p>
    <w:p w:rsidR="00980E47" w:rsidRDefault="00980E47" w:rsidP="00622886">
      <w:pPr>
        <w:pStyle w:val="ListeParagraf"/>
        <w:rPr>
          <w:b/>
        </w:rPr>
      </w:pPr>
    </w:p>
    <w:p w:rsidR="00980E47" w:rsidRDefault="00980E47" w:rsidP="00622886">
      <w:pPr>
        <w:pStyle w:val="ListeParagraf"/>
        <w:rPr>
          <w:b/>
        </w:rPr>
      </w:pPr>
    </w:p>
    <w:p w:rsidR="00980E47" w:rsidRDefault="00980E47" w:rsidP="00622886">
      <w:pPr>
        <w:pStyle w:val="ListeParagraf"/>
        <w:rPr>
          <w:b/>
        </w:rPr>
      </w:pPr>
    </w:p>
    <w:p w:rsidR="00980E47" w:rsidRDefault="00980E47" w:rsidP="00622886">
      <w:pPr>
        <w:pStyle w:val="ListeParagraf"/>
        <w:rPr>
          <w:b/>
        </w:rPr>
      </w:pPr>
    </w:p>
    <w:p w:rsidR="00980E47" w:rsidRDefault="00980E47" w:rsidP="00622886">
      <w:pPr>
        <w:pStyle w:val="ListeParagraf"/>
        <w:rPr>
          <w:b/>
        </w:rPr>
      </w:pPr>
    </w:p>
    <w:p w:rsidR="00980E47" w:rsidRDefault="00980E47" w:rsidP="00622886">
      <w:pPr>
        <w:pStyle w:val="ListeParagraf"/>
        <w:rPr>
          <w:b/>
        </w:rPr>
      </w:pPr>
    </w:p>
    <w:p w:rsidR="00980E47" w:rsidRDefault="00980E47" w:rsidP="00622886">
      <w:pPr>
        <w:pStyle w:val="ListeParagraf"/>
        <w:rPr>
          <w:b/>
        </w:rPr>
      </w:pPr>
    </w:p>
    <w:p w:rsidR="00980E47" w:rsidRDefault="00980E47" w:rsidP="00622886">
      <w:pPr>
        <w:pStyle w:val="ListeParagraf"/>
        <w:rPr>
          <w:b/>
        </w:rPr>
      </w:pPr>
    </w:p>
    <w:p w:rsidR="00980E47" w:rsidRDefault="00980E47" w:rsidP="00622886">
      <w:pPr>
        <w:pStyle w:val="ListeParagraf"/>
        <w:rPr>
          <w:b/>
        </w:rPr>
      </w:pPr>
    </w:p>
    <w:p w:rsidR="00980E47" w:rsidRDefault="00980E47" w:rsidP="00622886">
      <w:pPr>
        <w:pStyle w:val="ListeParagraf"/>
        <w:rPr>
          <w:b/>
        </w:rPr>
      </w:pPr>
    </w:p>
    <w:p w:rsidR="00980E47" w:rsidRDefault="00980E47" w:rsidP="00622886">
      <w:pPr>
        <w:pStyle w:val="ListeParagraf"/>
        <w:rPr>
          <w:b/>
        </w:rPr>
      </w:pPr>
    </w:p>
    <w:p w:rsidR="00980E47" w:rsidRDefault="00980E47" w:rsidP="00622886">
      <w:pPr>
        <w:pStyle w:val="ListeParagraf"/>
        <w:rPr>
          <w:b/>
        </w:rPr>
      </w:pPr>
    </w:p>
    <w:p w:rsidR="00980E47" w:rsidRDefault="00980E47" w:rsidP="00622886">
      <w:pPr>
        <w:pStyle w:val="ListeParagraf"/>
        <w:rPr>
          <w:b/>
        </w:rPr>
      </w:pPr>
    </w:p>
    <w:p w:rsidR="00980E47" w:rsidRDefault="00980E47" w:rsidP="00622886">
      <w:pPr>
        <w:pStyle w:val="ListeParagraf"/>
        <w:rPr>
          <w:b/>
        </w:rPr>
      </w:pPr>
    </w:p>
    <w:p w:rsidR="00980E47" w:rsidRDefault="00980E47" w:rsidP="00622886">
      <w:pPr>
        <w:pStyle w:val="ListeParagraf"/>
        <w:rPr>
          <w:b/>
        </w:rPr>
      </w:pPr>
    </w:p>
    <w:p w:rsidR="00980E47" w:rsidRDefault="00980E47" w:rsidP="00622886">
      <w:pPr>
        <w:pStyle w:val="ListeParagraf"/>
        <w:rPr>
          <w:b/>
        </w:rPr>
      </w:pPr>
    </w:p>
    <w:p w:rsidR="00980E47" w:rsidRDefault="00980E47" w:rsidP="00622886">
      <w:pPr>
        <w:pStyle w:val="ListeParagraf"/>
        <w:rPr>
          <w:b/>
        </w:rPr>
      </w:pPr>
    </w:p>
    <w:p w:rsidR="00980E47" w:rsidRDefault="00980E47" w:rsidP="00622886">
      <w:pPr>
        <w:pStyle w:val="ListeParagraf"/>
        <w:rPr>
          <w:b/>
        </w:rPr>
      </w:pPr>
    </w:p>
    <w:p w:rsidR="00980E47" w:rsidRDefault="00980E47" w:rsidP="00622886">
      <w:pPr>
        <w:pStyle w:val="ListeParagraf"/>
        <w:rPr>
          <w:b/>
        </w:rPr>
      </w:pPr>
    </w:p>
    <w:p w:rsidR="00980E47" w:rsidRDefault="00980E47" w:rsidP="00622886">
      <w:pPr>
        <w:pStyle w:val="ListeParagraf"/>
        <w:rPr>
          <w:b/>
        </w:rPr>
      </w:pPr>
    </w:p>
    <w:p w:rsidR="00980E47" w:rsidRDefault="00980E47" w:rsidP="00622886">
      <w:pPr>
        <w:pStyle w:val="ListeParagraf"/>
        <w:rPr>
          <w:b/>
        </w:rPr>
      </w:pPr>
    </w:p>
    <w:p w:rsidR="00980E47" w:rsidRDefault="00980E47" w:rsidP="00622886">
      <w:pPr>
        <w:pStyle w:val="ListeParagraf"/>
        <w:rPr>
          <w:b/>
        </w:rPr>
      </w:pPr>
    </w:p>
    <w:p w:rsidR="00980E47" w:rsidRDefault="00980E47" w:rsidP="00622886">
      <w:pPr>
        <w:pStyle w:val="ListeParagraf"/>
        <w:rPr>
          <w:b/>
        </w:rPr>
      </w:pPr>
    </w:p>
    <w:p w:rsidR="00980E47" w:rsidRDefault="00980E47" w:rsidP="00622886">
      <w:pPr>
        <w:pStyle w:val="ListeParagraf"/>
        <w:rPr>
          <w:b/>
        </w:rPr>
      </w:pPr>
    </w:p>
    <w:p w:rsidR="00980E47" w:rsidRDefault="00980E47" w:rsidP="00622886">
      <w:pPr>
        <w:pStyle w:val="ListeParagraf"/>
        <w:rPr>
          <w:b/>
        </w:rPr>
      </w:pPr>
    </w:p>
    <w:p w:rsidR="00980E47" w:rsidRDefault="00980E47" w:rsidP="00622886">
      <w:pPr>
        <w:pStyle w:val="ListeParagraf"/>
        <w:rPr>
          <w:b/>
        </w:rPr>
      </w:pPr>
    </w:p>
    <w:p w:rsidR="00980E47" w:rsidRDefault="00980E47" w:rsidP="00622886">
      <w:pPr>
        <w:pStyle w:val="ListeParagraf"/>
        <w:rPr>
          <w:b/>
        </w:rPr>
      </w:pPr>
    </w:p>
    <w:p w:rsidR="00980E47" w:rsidRDefault="00980E47" w:rsidP="00622886">
      <w:pPr>
        <w:pStyle w:val="ListeParagraf"/>
        <w:rPr>
          <w:b/>
        </w:rPr>
      </w:pPr>
    </w:p>
    <w:p w:rsidR="00980E47" w:rsidRDefault="00980E47" w:rsidP="00622886">
      <w:pPr>
        <w:pStyle w:val="ListeParagraf"/>
        <w:rPr>
          <w:b/>
        </w:rPr>
      </w:pPr>
    </w:p>
    <w:p w:rsidR="00980E47" w:rsidRDefault="00980E47" w:rsidP="00622886">
      <w:pPr>
        <w:pStyle w:val="ListeParagraf"/>
        <w:rPr>
          <w:b/>
        </w:rPr>
      </w:pPr>
    </w:p>
    <w:p w:rsidR="00980E47" w:rsidRDefault="00980E47" w:rsidP="00622886">
      <w:pPr>
        <w:pStyle w:val="ListeParagraf"/>
        <w:rPr>
          <w:b/>
        </w:rPr>
      </w:pPr>
    </w:p>
    <w:p w:rsidR="00980E47" w:rsidRDefault="00980E47" w:rsidP="00622886">
      <w:pPr>
        <w:pStyle w:val="ListeParagraf"/>
        <w:rPr>
          <w:b/>
        </w:rPr>
      </w:pPr>
    </w:p>
    <w:p w:rsidR="00980E47" w:rsidRDefault="00980E47" w:rsidP="00622886">
      <w:pPr>
        <w:pStyle w:val="ListeParagraf"/>
        <w:rPr>
          <w:b/>
        </w:rPr>
      </w:pPr>
    </w:p>
    <w:p w:rsidR="00980E47" w:rsidRDefault="00980E47" w:rsidP="00622886">
      <w:pPr>
        <w:pStyle w:val="ListeParagraf"/>
        <w:rPr>
          <w:b/>
        </w:rPr>
      </w:pPr>
    </w:p>
    <w:p w:rsidR="00980E47" w:rsidRDefault="00980E47" w:rsidP="00622886">
      <w:pPr>
        <w:pStyle w:val="ListeParagraf"/>
        <w:rPr>
          <w:b/>
        </w:rPr>
      </w:pPr>
    </w:p>
    <w:p w:rsidR="00980E47" w:rsidRDefault="00980E47" w:rsidP="00622886">
      <w:pPr>
        <w:pStyle w:val="ListeParagraf"/>
        <w:rPr>
          <w:b/>
        </w:rPr>
      </w:pPr>
    </w:p>
    <w:p w:rsidR="00980E47" w:rsidRDefault="00980E47" w:rsidP="00622886">
      <w:pPr>
        <w:pStyle w:val="ListeParagraf"/>
        <w:rPr>
          <w:b/>
        </w:rPr>
      </w:pPr>
    </w:p>
    <w:p w:rsidR="00980E47" w:rsidRDefault="00980E47" w:rsidP="00622886">
      <w:pPr>
        <w:pStyle w:val="ListeParagraf"/>
        <w:rPr>
          <w:b/>
        </w:rPr>
      </w:pPr>
    </w:p>
    <w:p w:rsidR="00980E47" w:rsidRDefault="00980E47" w:rsidP="00622886">
      <w:pPr>
        <w:pStyle w:val="ListeParagraf"/>
        <w:rPr>
          <w:b/>
        </w:rPr>
      </w:pPr>
    </w:p>
    <w:p w:rsidR="00980E47" w:rsidRDefault="0058351A" w:rsidP="00222D6F">
      <w:pPr>
        <w:pStyle w:val="ListeParagraf"/>
        <w:numPr>
          <w:ilvl w:val="0"/>
          <w:numId w:val="38"/>
        </w:numPr>
        <w:jc w:val="center"/>
        <w:rPr>
          <w:b/>
        </w:rPr>
      </w:pPr>
      <w:r>
        <w:rPr>
          <w:b/>
        </w:rPr>
        <w:t>BÖLÜM: MALİYETLENDİRME</w:t>
      </w:r>
    </w:p>
    <w:p w:rsidR="00390131" w:rsidRDefault="00390131" w:rsidP="00390131">
      <w:pPr>
        <w:pStyle w:val="ListeParagraf"/>
        <w:rPr>
          <w:b/>
        </w:rPr>
      </w:pPr>
    </w:p>
    <w:p w:rsidR="0058351A" w:rsidRDefault="0058351A" w:rsidP="0058351A">
      <w:pPr>
        <w:pStyle w:val="ResimYazs"/>
        <w:spacing w:after="0"/>
        <w:ind w:left="720"/>
        <w:rPr>
          <w:bCs w:val="0"/>
          <w:color w:val="auto"/>
          <w:sz w:val="24"/>
          <w:szCs w:val="24"/>
        </w:rPr>
      </w:pPr>
      <w:r w:rsidRPr="00A47F2F">
        <w:rPr>
          <w:bCs w:val="0"/>
          <w:color w:val="auto"/>
          <w:sz w:val="24"/>
          <w:szCs w:val="24"/>
        </w:rPr>
        <w:t>2019-2023 Stratejik Planı Faaliyet/Proje Maliyetlendirme Tablosu</w:t>
      </w:r>
    </w:p>
    <w:p w:rsidR="0058351A" w:rsidRDefault="0058351A" w:rsidP="0058351A">
      <w:pPr>
        <w:pStyle w:val="ListeParagraf"/>
      </w:pPr>
    </w:p>
    <w:tbl>
      <w:tblPr>
        <w:tblW w:w="9875" w:type="dxa"/>
        <w:tblInd w:w="85" w:type="dxa"/>
        <w:tblLayout w:type="fixed"/>
        <w:tblCellMar>
          <w:left w:w="70" w:type="dxa"/>
          <w:right w:w="70" w:type="dxa"/>
        </w:tblCellMar>
        <w:tblLook w:val="04A0"/>
      </w:tblPr>
      <w:tblGrid>
        <w:gridCol w:w="2591"/>
        <w:gridCol w:w="1214"/>
        <w:gridCol w:w="1214"/>
        <w:gridCol w:w="1214"/>
        <w:gridCol w:w="1214"/>
        <w:gridCol w:w="1214"/>
        <w:gridCol w:w="1214"/>
      </w:tblGrid>
      <w:tr w:rsidR="0058351A" w:rsidRPr="00D41148" w:rsidTr="00390131">
        <w:trPr>
          <w:trHeight w:val="436"/>
        </w:trPr>
        <w:tc>
          <w:tcPr>
            <w:tcW w:w="2591"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58351A" w:rsidRPr="00D41148" w:rsidRDefault="0058351A" w:rsidP="00390131">
            <w:pPr>
              <w:jc w:val="center"/>
              <w:rPr>
                <w:b/>
                <w:bCs/>
                <w:color w:val="000000"/>
              </w:rPr>
            </w:pPr>
            <w:r w:rsidRPr="00D41148">
              <w:rPr>
                <w:b/>
                <w:bCs/>
                <w:color w:val="000000"/>
              </w:rPr>
              <w:t>Kaynak Tablosu</w:t>
            </w:r>
          </w:p>
        </w:tc>
        <w:tc>
          <w:tcPr>
            <w:tcW w:w="121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58351A" w:rsidRPr="00D41148" w:rsidRDefault="0058351A" w:rsidP="003447BA">
            <w:pPr>
              <w:jc w:val="center"/>
              <w:rPr>
                <w:b/>
                <w:bCs/>
                <w:color w:val="FFFFFF"/>
              </w:rPr>
            </w:pPr>
            <w:r w:rsidRPr="00D41148">
              <w:rPr>
                <w:b/>
                <w:bCs/>
                <w:color w:val="FFFFFF"/>
                <w:sz w:val="22"/>
                <w:szCs w:val="22"/>
              </w:rPr>
              <w:t>2019</w:t>
            </w:r>
          </w:p>
        </w:tc>
        <w:tc>
          <w:tcPr>
            <w:tcW w:w="121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58351A" w:rsidRPr="00D41148" w:rsidRDefault="0058351A" w:rsidP="003447BA">
            <w:pPr>
              <w:jc w:val="center"/>
              <w:rPr>
                <w:b/>
                <w:bCs/>
                <w:color w:val="FFFFFF"/>
              </w:rPr>
            </w:pPr>
            <w:r w:rsidRPr="00D41148">
              <w:rPr>
                <w:b/>
                <w:bCs/>
                <w:color w:val="FFFFFF"/>
                <w:sz w:val="22"/>
                <w:szCs w:val="22"/>
              </w:rPr>
              <w:t>2020</w:t>
            </w:r>
          </w:p>
        </w:tc>
        <w:tc>
          <w:tcPr>
            <w:tcW w:w="121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58351A" w:rsidRPr="00D41148" w:rsidRDefault="0058351A" w:rsidP="003447BA">
            <w:pPr>
              <w:jc w:val="center"/>
              <w:rPr>
                <w:b/>
                <w:bCs/>
                <w:color w:val="FFFFFF"/>
              </w:rPr>
            </w:pPr>
            <w:r w:rsidRPr="00D41148">
              <w:rPr>
                <w:b/>
                <w:bCs/>
                <w:color w:val="FFFFFF"/>
                <w:sz w:val="22"/>
                <w:szCs w:val="22"/>
              </w:rPr>
              <w:t>2021</w:t>
            </w:r>
          </w:p>
        </w:tc>
        <w:tc>
          <w:tcPr>
            <w:tcW w:w="121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58351A" w:rsidRPr="00D41148" w:rsidRDefault="0058351A" w:rsidP="003447BA">
            <w:pPr>
              <w:jc w:val="center"/>
              <w:rPr>
                <w:b/>
                <w:bCs/>
                <w:color w:val="FFFFFF"/>
              </w:rPr>
            </w:pPr>
            <w:r w:rsidRPr="00D41148">
              <w:rPr>
                <w:b/>
                <w:bCs/>
                <w:color w:val="FFFFFF"/>
                <w:sz w:val="22"/>
                <w:szCs w:val="22"/>
              </w:rPr>
              <w:t>2022</w:t>
            </w:r>
          </w:p>
        </w:tc>
        <w:tc>
          <w:tcPr>
            <w:tcW w:w="121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58351A" w:rsidRPr="00D41148" w:rsidRDefault="0058351A" w:rsidP="003447BA">
            <w:pPr>
              <w:jc w:val="center"/>
              <w:rPr>
                <w:b/>
                <w:bCs/>
                <w:color w:val="FFFFFF"/>
              </w:rPr>
            </w:pPr>
            <w:r w:rsidRPr="00D41148">
              <w:rPr>
                <w:b/>
                <w:bCs/>
                <w:color w:val="FFFFFF"/>
                <w:sz w:val="22"/>
                <w:szCs w:val="22"/>
              </w:rPr>
              <w:t>2023</w:t>
            </w:r>
          </w:p>
        </w:tc>
        <w:tc>
          <w:tcPr>
            <w:tcW w:w="1214"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58351A" w:rsidRPr="00D41148" w:rsidRDefault="0058351A" w:rsidP="003447BA">
            <w:pPr>
              <w:rPr>
                <w:b/>
                <w:bCs/>
                <w:color w:val="FFFFFF"/>
              </w:rPr>
            </w:pPr>
            <w:r w:rsidRPr="00D41148">
              <w:rPr>
                <w:b/>
                <w:bCs/>
                <w:color w:val="FFFFFF"/>
                <w:sz w:val="22"/>
                <w:szCs w:val="22"/>
              </w:rPr>
              <w:t>Toplam</w:t>
            </w:r>
          </w:p>
        </w:tc>
      </w:tr>
      <w:tr w:rsidR="0058351A" w:rsidRPr="00D41148" w:rsidTr="00390131">
        <w:trPr>
          <w:trHeight w:val="415"/>
        </w:trPr>
        <w:tc>
          <w:tcPr>
            <w:tcW w:w="2591" w:type="dxa"/>
            <w:vMerge/>
            <w:tcBorders>
              <w:top w:val="single" w:sz="12" w:space="0" w:color="000000"/>
              <w:left w:val="single" w:sz="12" w:space="0" w:color="000000"/>
              <w:bottom w:val="single" w:sz="4" w:space="0" w:color="000000"/>
              <w:right w:val="single" w:sz="4" w:space="0" w:color="000000"/>
            </w:tcBorders>
            <w:vAlign w:val="center"/>
            <w:hideMark/>
          </w:tcPr>
          <w:p w:rsidR="0058351A" w:rsidRPr="00D41148" w:rsidRDefault="0058351A" w:rsidP="00390131">
            <w:pPr>
              <w:jc w:val="center"/>
              <w:rPr>
                <w:b/>
                <w:bCs/>
                <w:color w:val="000000"/>
              </w:rPr>
            </w:pPr>
          </w:p>
        </w:tc>
        <w:tc>
          <w:tcPr>
            <w:tcW w:w="1214" w:type="dxa"/>
            <w:vMerge/>
            <w:tcBorders>
              <w:top w:val="single" w:sz="12" w:space="0" w:color="000000"/>
              <w:left w:val="single" w:sz="4" w:space="0" w:color="000000"/>
              <w:bottom w:val="single" w:sz="4" w:space="0" w:color="000000"/>
              <w:right w:val="single" w:sz="4" w:space="0" w:color="000000"/>
            </w:tcBorders>
            <w:vAlign w:val="center"/>
            <w:hideMark/>
          </w:tcPr>
          <w:p w:rsidR="0058351A" w:rsidRPr="00D41148" w:rsidRDefault="0058351A" w:rsidP="003447BA">
            <w:pPr>
              <w:rPr>
                <w:b/>
                <w:bCs/>
                <w:color w:val="FFFFFF"/>
              </w:rPr>
            </w:pPr>
          </w:p>
        </w:tc>
        <w:tc>
          <w:tcPr>
            <w:tcW w:w="1214" w:type="dxa"/>
            <w:vMerge/>
            <w:tcBorders>
              <w:top w:val="single" w:sz="12" w:space="0" w:color="000000"/>
              <w:left w:val="single" w:sz="4" w:space="0" w:color="000000"/>
              <w:bottom w:val="single" w:sz="4" w:space="0" w:color="000000"/>
              <w:right w:val="single" w:sz="4" w:space="0" w:color="000000"/>
            </w:tcBorders>
            <w:vAlign w:val="center"/>
            <w:hideMark/>
          </w:tcPr>
          <w:p w:rsidR="0058351A" w:rsidRPr="00D41148" w:rsidRDefault="0058351A" w:rsidP="003447BA">
            <w:pPr>
              <w:rPr>
                <w:b/>
                <w:bCs/>
                <w:color w:val="FFFFFF"/>
              </w:rPr>
            </w:pPr>
          </w:p>
        </w:tc>
        <w:tc>
          <w:tcPr>
            <w:tcW w:w="1214" w:type="dxa"/>
            <w:vMerge/>
            <w:tcBorders>
              <w:top w:val="single" w:sz="12" w:space="0" w:color="000000"/>
              <w:left w:val="single" w:sz="4" w:space="0" w:color="000000"/>
              <w:bottom w:val="single" w:sz="4" w:space="0" w:color="000000"/>
              <w:right w:val="single" w:sz="4" w:space="0" w:color="000000"/>
            </w:tcBorders>
            <w:vAlign w:val="center"/>
            <w:hideMark/>
          </w:tcPr>
          <w:p w:rsidR="0058351A" w:rsidRPr="00D41148" w:rsidRDefault="0058351A" w:rsidP="003447BA">
            <w:pPr>
              <w:rPr>
                <w:b/>
                <w:bCs/>
                <w:color w:val="FFFFFF"/>
              </w:rPr>
            </w:pPr>
          </w:p>
        </w:tc>
        <w:tc>
          <w:tcPr>
            <w:tcW w:w="1214" w:type="dxa"/>
            <w:vMerge/>
            <w:tcBorders>
              <w:top w:val="single" w:sz="12" w:space="0" w:color="000000"/>
              <w:left w:val="single" w:sz="4" w:space="0" w:color="000000"/>
              <w:bottom w:val="single" w:sz="4" w:space="0" w:color="000000"/>
              <w:right w:val="single" w:sz="4" w:space="0" w:color="000000"/>
            </w:tcBorders>
            <w:vAlign w:val="center"/>
            <w:hideMark/>
          </w:tcPr>
          <w:p w:rsidR="0058351A" w:rsidRPr="00D41148" w:rsidRDefault="0058351A" w:rsidP="003447BA">
            <w:pPr>
              <w:rPr>
                <w:b/>
                <w:bCs/>
                <w:color w:val="FFFFFF"/>
              </w:rPr>
            </w:pPr>
          </w:p>
        </w:tc>
        <w:tc>
          <w:tcPr>
            <w:tcW w:w="1214" w:type="dxa"/>
            <w:vMerge/>
            <w:tcBorders>
              <w:top w:val="single" w:sz="12" w:space="0" w:color="000000"/>
              <w:left w:val="single" w:sz="4" w:space="0" w:color="000000"/>
              <w:bottom w:val="single" w:sz="4" w:space="0" w:color="000000"/>
              <w:right w:val="single" w:sz="4" w:space="0" w:color="000000"/>
            </w:tcBorders>
            <w:vAlign w:val="center"/>
            <w:hideMark/>
          </w:tcPr>
          <w:p w:rsidR="0058351A" w:rsidRPr="00D41148" w:rsidRDefault="0058351A" w:rsidP="003447BA">
            <w:pPr>
              <w:rPr>
                <w:b/>
                <w:bCs/>
                <w:color w:val="FFFFFF"/>
              </w:rPr>
            </w:pPr>
          </w:p>
        </w:tc>
        <w:tc>
          <w:tcPr>
            <w:tcW w:w="1214" w:type="dxa"/>
            <w:vMerge/>
            <w:tcBorders>
              <w:top w:val="single" w:sz="12" w:space="0" w:color="000000"/>
              <w:left w:val="single" w:sz="4" w:space="0" w:color="000000"/>
              <w:bottom w:val="single" w:sz="4" w:space="0" w:color="000000"/>
              <w:right w:val="single" w:sz="12" w:space="0" w:color="000000"/>
            </w:tcBorders>
            <w:vAlign w:val="center"/>
            <w:hideMark/>
          </w:tcPr>
          <w:p w:rsidR="0058351A" w:rsidRPr="00D41148" w:rsidRDefault="0058351A" w:rsidP="003447BA">
            <w:pPr>
              <w:rPr>
                <w:b/>
                <w:bCs/>
                <w:color w:val="FFFFFF"/>
              </w:rPr>
            </w:pPr>
          </w:p>
        </w:tc>
      </w:tr>
      <w:tr w:rsidR="0058351A" w:rsidRPr="00D41148" w:rsidTr="00390131">
        <w:trPr>
          <w:trHeight w:val="415"/>
        </w:trPr>
        <w:tc>
          <w:tcPr>
            <w:tcW w:w="2591" w:type="dxa"/>
            <w:tcBorders>
              <w:top w:val="nil"/>
              <w:left w:val="single" w:sz="12" w:space="0" w:color="000000"/>
              <w:bottom w:val="single" w:sz="4" w:space="0" w:color="000000"/>
              <w:right w:val="single" w:sz="4" w:space="0" w:color="000000"/>
            </w:tcBorders>
            <w:shd w:val="clear" w:color="000000" w:fill="F79546"/>
            <w:vAlign w:val="center"/>
            <w:hideMark/>
          </w:tcPr>
          <w:p w:rsidR="0058351A" w:rsidRPr="00D41148" w:rsidRDefault="0058351A" w:rsidP="00390131">
            <w:pPr>
              <w:jc w:val="center"/>
              <w:rPr>
                <w:b/>
                <w:bCs/>
                <w:color w:val="FFFFFF"/>
              </w:rPr>
            </w:pPr>
            <w:r w:rsidRPr="00D41148">
              <w:rPr>
                <w:b/>
                <w:bCs/>
                <w:color w:val="FFFFFF"/>
                <w:sz w:val="22"/>
                <w:szCs w:val="22"/>
              </w:rPr>
              <w:t>Genel Bütçe</w:t>
            </w:r>
          </w:p>
        </w:tc>
        <w:tc>
          <w:tcPr>
            <w:tcW w:w="1214" w:type="dxa"/>
            <w:tcBorders>
              <w:top w:val="nil"/>
              <w:left w:val="nil"/>
              <w:bottom w:val="single" w:sz="4" w:space="0" w:color="000000"/>
              <w:right w:val="single" w:sz="4" w:space="0" w:color="000000"/>
            </w:tcBorders>
            <w:shd w:val="clear" w:color="auto" w:fill="auto"/>
            <w:vAlign w:val="center"/>
          </w:tcPr>
          <w:p w:rsidR="0058351A" w:rsidRPr="00CD3C01" w:rsidRDefault="00CD3C01" w:rsidP="00CD3C01">
            <w:pPr>
              <w:jc w:val="center"/>
              <w:rPr>
                <w:b/>
                <w:color w:val="000000"/>
              </w:rPr>
            </w:pPr>
            <w:r w:rsidRPr="00CD3C01">
              <w:rPr>
                <w:b/>
                <w:color w:val="000000"/>
              </w:rPr>
              <w:t>20000</w:t>
            </w:r>
          </w:p>
        </w:tc>
        <w:tc>
          <w:tcPr>
            <w:tcW w:w="1214" w:type="dxa"/>
            <w:tcBorders>
              <w:top w:val="nil"/>
              <w:left w:val="nil"/>
              <w:bottom w:val="single" w:sz="4" w:space="0" w:color="000000"/>
              <w:right w:val="single" w:sz="4" w:space="0" w:color="000000"/>
            </w:tcBorders>
            <w:shd w:val="clear" w:color="auto" w:fill="auto"/>
            <w:vAlign w:val="center"/>
          </w:tcPr>
          <w:p w:rsidR="0058351A" w:rsidRPr="00CD3C01" w:rsidRDefault="00CD3C01" w:rsidP="00CD3C01">
            <w:pPr>
              <w:jc w:val="center"/>
              <w:rPr>
                <w:b/>
                <w:color w:val="000000"/>
              </w:rPr>
            </w:pPr>
            <w:r w:rsidRPr="00CD3C01">
              <w:rPr>
                <w:b/>
                <w:color w:val="000000"/>
              </w:rPr>
              <w:t>30000</w:t>
            </w:r>
          </w:p>
        </w:tc>
        <w:tc>
          <w:tcPr>
            <w:tcW w:w="1214" w:type="dxa"/>
            <w:tcBorders>
              <w:top w:val="nil"/>
              <w:left w:val="nil"/>
              <w:bottom w:val="single" w:sz="4" w:space="0" w:color="000000"/>
              <w:right w:val="single" w:sz="4" w:space="0" w:color="000000"/>
            </w:tcBorders>
            <w:shd w:val="clear" w:color="auto" w:fill="auto"/>
            <w:vAlign w:val="center"/>
          </w:tcPr>
          <w:p w:rsidR="0058351A" w:rsidRPr="00CD3C01" w:rsidRDefault="00CD3C01" w:rsidP="00CD3C01">
            <w:pPr>
              <w:jc w:val="center"/>
              <w:rPr>
                <w:b/>
                <w:color w:val="000000"/>
              </w:rPr>
            </w:pPr>
            <w:r w:rsidRPr="00CD3C01">
              <w:rPr>
                <w:b/>
                <w:color w:val="000000"/>
              </w:rPr>
              <w:t>40000</w:t>
            </w:r>
          </w:p>
        </w:tc>
        <w:tc>
          <w:tcPr>
            <w:tcW w:w="1214" w:type="dxa"/>
            <w:tcBorders>
              <w:top w:val="nil"/>
              <w:left w:val="nil"/>
              <w:bottom w:val="single" w:sz="4" w:space="0" w:color="000000"/>
              <w:right w:val="single" w:sz="4" w:space="0" w:color="000000"/>
            </w:tcBorders>
            <w:shd w:val="clear" w:color="auto" w:fill="auto"/>
            <w:vAlign w:val="center"/>
          </w:tcPr>
          <w:p w:rsidR="0058351A" w:rsidRPr="00CD3C01" w:rsidRDefault="00CD3C01" w:rsidP="00CD3C01">
            <w:pPr>
              <w:jc w:val="center"/>
              <w:rPr>
                <w:b/>
                <w:color w:val="000000"/>
              </w:rPr>
            </w:pPr>
            <w:r w:rsidRPr="00CD3C01">
              <w:rPr>
                <w:b/>
                <w:color w:val="000000"/>
              </w:rPr>
              <w:t>50000</w:t>
            </w:r>
          </w:p>
        </w:tc>
        <w:tc>
          <w:tcPr>
            <w:tcW w:w="1214" w:type="dxa"/>
            <w:tcBorders>
              <w:top w:val="nil"/>
              <w:left w:val="nil"/>
              <w:bottom w:val="single" w:sz="4" w:space="0" w:color="000000"/>
              <w:right w:val="single" w:sz="4" w:space="0" w:color="000000"/>
            </w:tcBorders>
            <w:shd w:val="clear" w:color="auto" w:fill="auto"/>
            <w:vAlign w:val="center"/>
          </w:tcPr>
          <w:p w:rsidR="0058351A" w:rsidRPr="00CD3C01" w:rsidRDefault="00CD3C01" w:rsidP="00CD3C01">
            <w:pPr>
              <w:jc w:val="center"/>
              <w:rPr>
                <w:b/>
                <w:color w:val="000000"/>
              </w:rPr>
            </w:pPr>
            <w:r w:rsidRPr="00CD3C01">
              <w:rPr>
                <w:b/>
                <w:color w:val="000000"/>
              </w:rPr>
              <w:t>60000</w:t>
            </w:r>
          </w:p>
        </w:tc>
        <w:tc>
          <w:tcPr>
            <w:tcW w:w="1214" w:type="dxa"/>
            <w:tcBorders>
              <w:top w:val="nil"/>
              <w:left w:val="nil"/>
              <w:bottom w:val="single" w:sz="4" w:space="0" w:color="000000"/>
              <w:right w:val="single" w:sz="12" w:space="0" w:color="000000"/>
            </w:tcBorders>
            <w:shd w:val="clear" w:color="auto" w:fill="auto"/>
            <w:vAlign w:val="center"/>
          </w:tcPr>
          <w:p w:rsidR="0058351A" w:rsidRPr="00CD3C01" w:rsidRDefault="00CD3C01" w:rsidP="00CD3C01">
            <w:pPr>
              <w:jc w:val="center"/>
              <w:rPr>
                <w:b/>
                <w:color w:val="000000"/>
              </w:rPr>
            </w:pPr>
            <w:r w:rsidRPr="00CD3C01">
              <w:rPr>
                <w:b/>
                <w:color w:val="000000"/>
              </w:rPr>
              <w:t>200000</w:t>
            </w:r>
          </w:p>
        </w:tc>
      </w:tr>
      <w:tr w:rsidR="00CD3C01" w:rsidRPr="00D41148" w:rsidTr="00390131">
        <w:trPr>
          <w:trHeight w:val="415"/>
        </w:trPr>
        <w:tc>
          <w:tcPr>
            <w:tcW w:w="2591" w:type="dxa"/>
            <w:tcBorders>
              <w:top w:val="nil"/>
              <w:left w:val="single" w:sz="12" w:space="0" w:color="000000"/>
              <w:bottom w:val="single" w:sz="4" w:space="0" w:color="000000"/>
              <w:right w:val="single" w:sz="4" w:space="0" w:color="000000"/>
            </w:tcBorders>
            <w:shd w:val="clear" w:color="000000" w:fill="F79546"/>
            <w:vAlign w:val="center"/>
            <w:hideMark/>
          </w:tcPr>
          <w:p w:rsidR="00CD3C01" w:rsidRPr="00D41148" w:rsidRDefault="00CD3C01" w:rsidP="00390131">
            <w:pPr>
              <w:jc w:val="center"/>
              <w:rPr>
                <w:b/>
                <w:bCs/>
                <w:color w:val="FFFFFF"/>
              </w:rPr>
            </w:pPr>
            <w:r>
              <w:rPr>
                <w:b/>
                <w:bCs/>
                <w:color w:val="FFFFFF"/>
                <w:sz w:val="22"/>
                <w:szCs w:val="22"/>
              </w:rPr>
              <w:t>Yeni Bina Yapımı</w:t>
            </w:r>
          </w:p>
        </w:tc>
        <w:tc>
          <w:tcPr>
            <w:tcW w:w="1214" w:type="dxa"/>
            <w:tcBorders>
              <w:top w:val="nil"/>
              <w:left w:val="nil"/>
              <w:bottom w:val="single" w:sz="4" w:space="0" w:color="000000"/>
              <w:right w:val="single" w:sz="4" w:space="0" w:color="000000"/>
            </w:tcBorders>
            <w:shd w:val="clear" w:color="auto" w:fill="auto"/>
            <w:vAlign w:val="center"/>
          </w:tcPr>
          <w:p w:rsidR="00CD3C01" w:rsidRPr="00CD3C01" w:rsidRDefault="00CD3C01" w:rsidP="00CD3C01">
            <w:pPr>
              <w:jc w:val="center"/>
              <w:rPr>
                <w:b/>
                <w:color w:val="000000"/>
              </w:rPr>
            </w:pPr>
            <w:r w:rsidRPr="00CD3C01">
              <w:rPr>
                <w:b/>
                <w:color w:val="000000"/>
              </w:rPr>
              <w:t>500000</w:t>
            </w:r>
          </w:p>
        </w:tc>
        <w:tc>
          <w:tcPr>
            <w:tcW w:w="1214" w:type="dxa"/>
            <w:tcBorders>
              <w:top w:val="nil"/>
              <w:left w:val="nil"/>
              <w:bottom w:val="single" w:sz="4" w:space="0" w:color="000000"/>
              <w:right w:val="single" w:sz="4" w:space="0" w:color="000000"/>
            </w:tcBorders>
            <w:shd w:val="clear" w:color="auto" w:fill="auto"/>
            <w:vAlign w:val="center"/>
          </w:tcPr>
          <w:p w:rsidR="00CD3C01" w:rsidRPr="00CD3C01" w:rsidRDefault="00CD3C01" w:rsidP="00CD3C01">
            <w:pPr>
              <w:jc w:val="center"/>
              <w:rPr>
                <w:b/>
                <w:color w:val="000000"/>
              </w:rPr>
            </w:pPr>
            <w:r w:rsidRPr="00CD3C01">
              <w:rPr>
                <w:b/>
                <w:color w:val="000000"/>
              </w:rPr>
              <w:t>-</w:t>
            </w:r>
          </w:p>
        </w:tc>
        <w:tc>
          <w:tcPr>
            <w:tcW w:w="1214" w:type="dxa"/>
            <w:tcBorders>
              <w:top w:val="nil"/>
              <w:left w:val="nil"/>
              <w:bottom w:val="single" w:sz="4" w:space="0" w:color="000000"/>
              <w:right w:val="single" w:sz="4" w:space="0" w:color="000000"/>
            </w:tcBorders>
            <w:shd w:val="clear" w:color="auto" w:fill="auto"/>
            <w:vAlign w:val="center"/>
          </w:tcPr>
          <w:p w:rsidR="00CD3C01" w:rsidRPr="00CD3C01" w:rsidRDefault="00CD3C01" w:rsidP="00CD3C01">
            <w:pPr>
              <w:jc w:val="center"/>
              <w:rPr>
                <w:b/>
                <w:color w:val="000000"/>
              </w:rPr>
            </w:pPr>
            <w:r w:rsidRPr="00CD3C01">
              <w:rPr>
                <w:b/>
                <w:color w:val="000000"/>
              </w:rPr>
              <w:t>-</w:t>
            </w:r>
          </w:p>
        </w:tc>
        <w:tc>
          <w:tcPr>
            <w:tcW w:w="1214" w:type="dxa"/>
            <w:tcBorders>
              <w:top w:val="nil"/>
              <w:left w:val="nil"/>
              <w:bottom w:val="single" w:sz="4" w:space="0" w:color="000000"/>
              <w:right w:val="single" w:sz="4" w:space="0" w:color="000000"/>
            </w:tcBorders>
            <w:shd w:val="clear" w:color="auto" w:fill="auto"/>
            <w:vAlign w:val="center"/>
          </w:tcPr>
          <w:p w:rsidR="00CD3C01" w:rsidRPr="00CD3C01" w:rsidRDefault="00CD3C01" w:rsidP="00CD3C01">
            <w:pPr>
              <w:jc w:val="center"/>
              <w:rPr>
                <w:b/>
                <w:color w:val="000000"/>
              </w:rPr>
            </w:pPr>
            <w:r w:rsidRPr="00CD3C01">
              <w:rPr>
                <w:b/>
                <w:color w:val="000000"/>
              </w:rPr>
              <w:t>-</w:t>
            </w:r>
          </w:p>
        </w:tc>
        <w:tc>
          <w:tcPr>
            <w:tcW w:w="1214" w:type="dxa"/>
            <w:tcBorders>
              <w:top w:val="nil"/>
              <w:left w:val="nil"/>
              <w:bottom w:val="single" w:sz="4" w:space="0" w:color="000000"/>
              <w:right w:val="single" w:sz="4" w:space="0" w:color="000000"/>
            </w:tcBorders>
            <w:shd w:val="clear" w:color="auto" w:fill="auto"/>
            <w:vAlign w:val="center"/>
          </w:tcPr>
          <w:p w:rsidR="00CD3C01" w:rsidRPr="00CD3C01" w:rsidRDefault="00CD3C01" w:rsidP="00CD3C01">
            <w:pPr>
              <w:jc w:val="center"/>
              <w:rPr>
                <w:b/>
                <w:color w:val="000000"/>
              </w:rPr>
            </w:pPr>
            <w:r w:rsidRPr="00CD3C01">
              <w:rPr>
                <w:b/>
                <w:color w:val="000000"/>
              </w:rPr>
              <w:t>-</w:t>
            </w:r>
          </w:p>
        </w:tc>
        <w:tc>
          <w:tcPr>
            <w:tcW w:w="1214" w:type="dxa"/>
            <w:tcBorders>
              <w:top w:val="nil"/>
              <w:left w:val="nil"/>
              <w:bottom w:val="single" w:sz="4" w:space="0" w:color="000000"/>
              <w:right w:val="single" w:sz="12" w:space="0" w:color="000000"/>
            </w:tcBorders>
            <w:shd w:val="clear" w:color="auto" w:fill="auto"/>
            <w:vAlign w:val="center"/>
          </w:tcPr>
          <w:p w:rsidR="00CD3C01" w:rsidRPr="00CD3C01" w:rsidRDefault="00CD3C01" w:rsidP="00CD3C01">
            <w:pPr>
              <w:jc w:val="center"/>
              <w:rPr>
                <w:b/>
                <w:color w:val="000000"/>
              </w:rPr>
            </w:pPr>
            <w:r w:rsidRPr="00CD3C01">
              <w:rPr>
                <w:b/>
                <w:color w:val="000000"/>
              </w:rPr>
              <w:t>500000</w:t>
            </w:r>
          </w:p>
        </w:tc>
      </w:tr>
      <w:tr w:rsidR="00CD3C01" w:rsidRPr="00D41148" w:rsidTr="00390131">
        <w:trPr>
          <w:trHeight w:val="436"/>
        </w:trPr>
        <w:tc>
          <w:tcPr>
            <w:tcW w:w="2591"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CD3C01" w:rsidRPr="00D41148" w:rsidRDefault="00CD3C01" w:rsidP="00390131">
            <w:pPr>
              <w:jc w:val="center"/>
              <w:rPr>
                <w:b/>
                <w:bCs/>
                <w:color w:val="FFFFFF"/>
              </w:rPr>
            </w:pPr>
            <w:r w:rsidRPr="00D41148">
              <w:rPr>
                <w:b/>
                <w:bCs/>
                <w:color w:val="FFFFFF"/>
                <w:sz w:val="22"/>
                <w:szCs w:val="22"/>
              </w:rPr>
              <w:t>TOPLAM</w:t>
            </w:r>
          </w:p>
        </w:tc>
        <w:tc>
          <w:tcPr>
            <w:tcW w:w="1214" w:type="dxa"/>
            <w:tcBorders>
              <w:top w:val="single" w:sz="8" w:space="0" w:color="000000"/>
              <w:left w:val="nil"/>
              <w:bottom w:val="single" w:sz="12" w:space="0" w:color="000000"/>
              <w:right w:val="single" w:sz="4" w:space="0" w:color="000000"/>
            </w:tcBorders>
            <w:shd w:val="clear" w:color="auto" w:fill="auto"/>
            <w:vAlign w:val="center"/>
          </w:tcPr>
          <w:p w:rsidR="00CD3C01" w:rsidRPr="00CD3C01" w:rsidRDefault="00CD3C01" w:rsidP="00CD3C01">
            <w:pPr>
              <w:jc w:val="center"/>
              <w:rPr>
                <w:b/>
                <w:color w:val="000000"/>
              </w:rPr>
            </w:pPr>
            <w:r w:rsidRPr="00CD3C01">
              <w:rPr>
                <w:b/>
                <w:color w:val="000000"/>
              </w:rPr>
              <w:t>520000</w:t>
            </w:r>
          </w:p>
        </w:tc>
        <w:tc>
          <w:tcPr>
            <w:tcW w:w="1214" w:type="dxa"/>
            <w:tcBorders>
              <w:top w:val="single" w:sz="8" w:space="0" w:color="000000"/>
              <w:left w:val="nil"/>
              <w:bottom w:val="single" w:sz="12" w:space="0" w:color="000000"/>
              <w:right w:val="single" w:sz="4" w:space="0" w:color="000000"/>
            </w:tcBorders>
            <w:shd w:val="clear" w:color="auto" w:fill="auto"/>
            <w:vAlign w:val="center"/>
          </w:tcPr>
          <w:p w:rsidR="00CD3C01" w:rsidRPr="00CD3C01" w:rsidRDefault="00CD3C01" w:rsidP="00CD3C01">
            <w:pPr>
              <w:jc w:val="center"/>
              <w:rPr>
                <w:b/>
                <w:color w:val="000000"/>
              </w:rPr>
            </w:pPr>
            <w:r w:rsidRPr="00CD3C01">
              <w:rPr>
                <w:b/>
                <w:color w:val="000000"/>
              </w:rPr>
              <w:t>30000</w:t>
            </w:r>
          </w:p>
        </w:tc>
        <w:tc>
          <w:tcPr>
            <w:tcW w:w="1214" w:type="dxa"/>
            <w:tcBorders>
              <w:top w:val="single" w:sz="8" w:space="0" w:color="000000"/>
              <w:left w:val="nil"/>
              <w:bottom w:val="single" w:sz="12" w:space="0" w:color="000000"/>
              <w:right w:val="single" w:sz="4" w:space="0" w:color="000000"/>
            </w:tcBorders>
            <w:shd w:val="clear" w:color="auto" w:fill="auto"/>
            <w:vAlign w:val="center"/>
          </w:tcPr>
          <w:p w:rsidR="00CD3C01" w:rsidRPr="00CD3C01" w:rsidRDefault="00CD3C01" w:rsidP="00CD3C01">
            <w:pPr>
              <w:jc w:val="center"/>
              <w:rPr>
                <w:b/>
                <w:color w:val="000000"/>
              </w:rPr>
            </w:pPr>
            <w:r w:rsidRPr="00CD3C01">
              <w:rPr>
                <w:b/>
                <w:color w:val="000000"/>
              </w:rPr>
              <w:t>40000</w:t>
            </w:r>
          </w:p>
        </w:tc>
        <w:tc>
          <w:tcPr>
            <w:tcW w:w="1214" w:type="dxa"/>
            <w:tcBorders>
              <w:top w:val="single" w:sz="8" w:space="0" w:color="000000"/>
              <w:left w:val="nil"/>
              <w:bottom w:val="single" w:sz="12" w:space="0" w:color="000000"/>
              <w:right w:val="single" w:sz="4" w:space="0" w:color="000000"/>
            </w:tcBorders>
            <w:shd w:val="clear" w:color="auto" w:fill="auto"/>
            <w:vAlign w:val="center"/>
          </w:tcPr>
          <w:p w:rsidR="00CD3C01" w:rsidRPr="00CD3C01" w:rsidRDefault="00CD3C01" w:rsidP="00CD3C01">
            <w:pPr>
              <w:jc w:val="center"/>
              <w:rPr>
                <w:b/>
                <w:color w:val="000000"/>
              </w:rPr>
            </w:pPr>
            <w:r w:rsidRPr="00CD3C01">
              <w:rPr>
                <w:b/>
                <w:color w:val="000000"/>
              </w:rPr>
              <w:t>50000</w:t>
            </w:r>
          </w:p>
        </w:tc>
        <w:tc>
          <w:tcPr>
            <w:tcW w:w="1214" w:type="dxa"/>
            <w:tcBorders>
              <w:top w:val="single" w:sz="8" w:space="0" w:color="000000"/>
              <w:left w:val="nil"/>
              <w:bottom w:val="single" w:sz="12" w:space="0" w:color="000000"/>
              <w:right w:val="single" w:sz="4" w:space="0" w:color="000000"/>
            </w:tcBorders>
            <w:shd w:val="clear" w:color="auto" w:fill="auto"/>
            <w:vAlign w:val="center"/>
          </w:tcPr>
          <w:p w:rsidR="00CD3C01" w:rsidRPr="00CD3C01" w:rsidRDefault="00CD3C01" w:rsidP="00CD3C01">
            <w:pPr>
              <w:jc w:val="center"/>
              <w:rPr>
                <w:b/>
                <w:color w:val="000000"/>
              </w:rPr>
            </w:pPr>
            <w:r w:rsidRPr="00CD3C01">
              <w:rPr>
                <w:b/>
                <w:color w:val="000000"/>
              </w:rPr>
              <w:t>60000</w:t>
            </w:r>
          </w:p>
        </w:tc>
        <w:tc>
          <w:tcPr>
            <w:tcW w:w="1214" w:type="dxa"/>
            <w:tcBorders>
              <w:top w:val="single" w:sz="8" w:space="0" w:color="000000"/>
              <w:left w:val="nil"/>
              <w:bottom w:val="single" w:sz="12" w:space="0" w:color="000000"/>
              <w:right w:val="single" w:sz="12" w:space="0" w:color="000000"/>
            </w:tcBorders>
            <w:shd w:val="clear" w:color="auto" w:fill="auto"/>
            <w:vAlign w:val="center"/>
          </w:tcPr>
          <w:p w:rsidR="00CD3C01" w:rsidRPr="00CD3C01" w:rsidRDefault="00CD3C01" w:rsidP="00CD3C01">
            <w:pPr>
              <w:jc w:val="center"/>
              <w:rPr>
                <w:b/>
                <w:color w:val="000000"/>
              </w:rPr>
            </w:pPr>
            <w:r w:rsidRPr="00CD3C01">
              <w:rPr>
                <w:b/>
                <w:color w:val="000000"/>
              </w:rPr>
              <w:t>700000</w:t>
            </w:r>
          </w:p>
        </w:tc>
      </w:tr>
    </w:tbl>
    <w:p w:rsidR="0058351A" w:rsidRDefault="0058351A" w:rsidP="0058351A">
      <w:pPr>
        <w:pStyle w:val="ListeParagraf"/>
      </w:pPr>
    </w:p>
    <w:p w:rsidR="0058351A" w:rsidRDefault="0058351A" w:rsidP="0058351A">
      <w:pPr>
        <w:pStyle w:val="ListeParagraf"/>
        <w:jc w:val="both"/>
        <w:rPr>
          <w:b/>
        </w:rPr>
      </w:pPr>
    </w:p>
    <w:p w:rsidR="00980E47" w:rsidRDefault="00980E47" w:rsidP="00622886">
      <w:pPr>
        <w:pStyle w:val="ListeParagraf"/>
        <w:rPr>
          <w:b/>
        </w:rPr>
      </w:pPr>
    </w:p>
    <w:p w:rsidR="00980E47" w:rsidRDefault="00980E47" w:rsidP="00622886">
      <w:pPr>
        <w:pStyle w:val="ListeParagraf"/>
        <w:rPr>
          <w:b/>
        </w:rPr>
      </w:pPr>
    </w:p>
    <w:p w:rsidR="00980E47" w:rsidRDefault="00980E47" w:rsidP="00622886">
      <w:pPr>
        <w:pStyle w:val="ListeParagraf"/>
        <w:rPr>
          <w:b/>
        </w:rPr>
      </w:pPr>
    </w:p>
    <w:p w:rsidR="00980E47" w:rsidRDefault="00980E47" w:rsidP="00622886">
      <w:pPr>
        <w:pStyle w:val="ListeParagraf"/>
        <w:rPr>
          <w:b/>
        </w:rPr>
      </w:pPr>
    </w:p>
    <w:p w:rsidR="00980E47" w:rsidRDefault="00980E47" w:rsidP="00622886">
      <w:pPr>
        <w:pStyle w:val="ListeParagraf"/>
        <w:rPr>
          <w:b/>
        </w:rPr>
      </w:pPr>
    </w:p>
    <w:p w:rsidR="00980E47" w:rsidRDefault="00980E47" w:rsidP="00622886">
      <w:pPr>
        <w:pStyle w:val="ListeParagraf"/>
        <w:rPr>
          <w:b/>
        </w:rPr>
      </w:pPr>
    </w:p>
    <w:p w:rsidR="0058351A" w:rsidRDefault="0058351A" w:rsidP="00622886">
      <w:pPr>
        <w:pStyle w:val="ListeParagraf"/>
        <w:rPr>
          <w:b/>
        </w:rPr>
      </w:pPr>
    </w:p>
    <w:p w:rsidR="0058351A" w:rsidRDefault="0058351A" w:rsidP="00622886">
      <w:pPr>
        <w:pStyle w:val="ListeParagraf"/>
        <w:rPr>
          <w:b/>
        </w:rPr>
      </w:pPr>
    </w:p>
    <w:p w:rsidR="0058351A" w:rsidRDefault="0058351A" w:rsidP="00622886">
      <w:pPr>
        <w:pStyle w:val="ListeParagraf"/>
        <w:rPr>
          <w:b/>
        </w:rPr>
      </w:pPr>
    </w:p>
    <w:p w:rsidR="0058351A" w:rsidRDefault="0058351A" w:rsidP="00622886">
      <w:pPr>
        <w:pStyle w:val="ListeParagraf"/>
        <w:rPr>
          <w:b/>
        </w:rPr>
      </w:pPr>
    </w:p>
    <w:p w:rsidR="0058351A" w:rsidRDefault="0058351A" w:rsidP="00622886">
      <w:pPr>
        <w:pStyle w:val="ListeParagraf"/>
        <w:rPr>
          <w:b/>
        </w:rPr>
      </w:pPr>
    </w:p>
    <w:p w:rsidR="0058351A" w:rsidRDefault="0058351A" w:rsidP="00622886">
      <w:pPr>
        <w:pStyle w:val="ListeParagraf"/>
        <w:rPr>
          <w:b/>
        </w:rPr>
      </w:pPr>
    </w:p>
    <w:p w:rsidR="0058351A" w:rsidRDefault="0058351A" w:rsidP="00622886">
      <w:pPr>
        <w:pStyle w:val="ListeParagraf"/>
        <w:rPr>
          <w:b/>
        </w:rPr>
      </w:pPr>
    </w:p>
    <w:p w:rsidR="0058351A" w:rsidRDefault="0058351A" w:rsidP="00622886">
      <w:pPr>
        <w:pStyle w:val="ListeParagraf"/>
        <w:rPr>
          <w:b/>
        </w:rPr>
      </w:pPr>
    </w:p>
    <w:p w:rsidR="0058351A" w:rsidRDefault="0058351A" w:rsidP="00622886">
      <w:pPr>
        <w:pStyle w:val="ListeParagraf"/>
        <w:rPr>
          <w:b/>
        </w:rPr>
      </w:pPr>
    </w:p>
    <w:p w:rsidR="0058351A" w:rsidRDefault="0058351A" w:rsidP="00622886">
      <w:pPr>
        <w:pStyle w:val="ListeParagraf"/>
        <w:rPr>
          <w:b/>
        </w:rPr>
      </w:pPr>
    </w:p>
    <w:p w:rsidR="0058351A" w:rsidRDefault="0058351A" w:rsidP="00622886">
      <w:pPr>
        <w:pStyle w:val="ListeParagraf"/>
        <w:rPr>
          <w:b/>
        </w:rPr>
      </w:pPr>
    </w:p>
    <w:p w:rsidR="0058351A" w:rsidRDefault="0058351A" w:rsidP="00622886">
      <w:pPr>
        <w:pStyle w:val="ListeParagraf"/>
        <w:rPr>
          <w:b/>
        </w:rPr>
      </w:pPr>
    </w:p>
    <w:p w:rsidR="0058351A" w:rsidRDefault="0058351A" w:rsidP="00622886">
      <w:pPr>
        <w:pStyle w:val="ListeParagraf"/>
        <w:rPr>
          <w:b/>
        </w:rPr>
      </w:pPr>
    </w:p>
    <w:p w:rsidR="0058351A" w:rsidRDefault="0058351A" w:rsidP="00622886">
      <w:pPr>
        <w:pStyle w:val="ListeParagraf"/>
        <w:rPr>
          <w:b/>
        </w:rPr>
      </w:pPr>
    </w:p>
    <w:p w:rsidR="0058351A" w:rsidRDefault="0058351A" w:rsidP="00622886">
      <w:pPr>
        <w:pStyle w:val="ListeParagraf"/>
        <w:rPr>
          <w:b/>
        </w:rPr>
      </w:pPr>
    </w:p>
    <w:p w:rsidR="0058351A" w:rsidRDefault="0058351A" w:rsidP="00622886">
      <w:pPr>
        <w:pStyle w:val="ListeParagraf"/>
        <w:rPr>
          <w:b/>
        </w:rPr>
      </w:pPr>
    </w:p>
    <w:p w:rsidR="0058351A" w:rsidRDefault="0058351A" w:rsidP="00622886">
      <w:pPr>
        <w:pStyle w:val="ListeParagraf"/>
        <w:rPr>
          <w:b/>
        </w:rPr>
      </w:pPr>
    </w:p>
    <w:p w:rsidR="0058351A" w:rsidRDefault="0058351A" w:rsidP="00622886">
      <w:pPr>
        <w:pStyle w:val="ListeParagraf"/>
        <w:rPr>
          <w:b/>
        </w:rPr>
      </w:pPr>
    </w:p>
    <w:p w:rsidR="0058351A" w:rsidRDefault="0058351A" w:rsidP="00622886">
      <w:pPr>
        <w:pStyle w:val="ListeParagraf"/>
        <w:rPr>
          <w:b/>
        </w:rPr>
      </w:pPr>
    </w:p>
    <w:p w:rsidR="0058351A" w:rsidRDefault="0058351A" w:rsidP="00622886">
      <w:pPr>
        <w:pStyle w:val="ListeParagraf"/>
        <w:rPr>
          <w:b/>
        </w:rPr>
      </w:pPr>
    </w:p>
    <w:p w:rsidR="0058351A" w:rsidRDefault="0058351A" w:rsidP="00622886">
      <w:pPr>
        <w:pStyle w:val="ListeParagraf"/>
        <w:rPr>
          <w:b/>
        </w:rPr>
      </w:pPr>
    </w:p>
    <w:p w:rsidR="0058351A" w:rsidRDefault="0058351A" w:rsidP="00622886">
      <w:pPr>
        <w:pStyle w:val="ListeParagraf"/>
        <w:rPr>
          <w:b/>
        </w:rPr>
      </w:pPr>
    </w:p>
    <w:p w:rsidR="0058351A" w:rsidRDefault="0058351A" w:rsidP="00622886">
      <w:pPr>
        <w:pStyle w:val="ListeParagraf"/>
        <w:rPr>
          <w:b/>
        </w:rPr>
      </w:pPr>
    </w:p>
    <w:p w:rsidR="0058351A" w:rsidRDefault="0058351A" w:rsidP="00622886">
      <w:pPr>
        <w:pStyle w:val="ListeParagraf"/>
        <w:rPr>
          <w:b/>
        </w:rPr>
      </w:pPr>
    </w:p>
    <w:p w:rsidR="00CD3C01" w:rsidRDefault="00CD3C01" w:rsidP="00622886">
      <w:pPr>
        <w:pStyle w:val="ListeParagraf"/>
        <w:rPr>
          <w:b/>
        </w:rPr>
      </w:pPr>
    </w:p>
    <w:p w:rsidR="00CD3C01" w:rsidRDefault="00CD3C01" w:rsidP="00622886">
      <w:pPr>
        <w:pStyle w:val="ListeParagraf"/>
        <w:rPr>
          <w:b/>
        </w:rPr>
      </w:pPr>
    </w:p>
    <w:p w:rsidR="00CD3C01" w:rsidRDefault="00CD3C01" w:rsidP="00622886">
      <w:pPr>
        <w:pStyle w:val="ListeParagraf"/>
        <w:rPr>
          <w:b/>
        </w:rPr>
      </w:pPr>
    </w:p>
    <w:p w:rsidR="00CD3C01" w:rsidRDefault="00CD3C01" w:rsidP="00622886">
      <w:pPr>
        <w:pStyle w:val="ListeParagraf"/>
        <w:rPr>
          <w:b/>
        </w:rPr>
      </w:pPr>
    </w:p>
    <w:p w:rsidR="0058351A" w:rsidRDefault="0058351A" w:rsidP="00622886">
      <w:pPr>
        <w:pStyle w:val="ListeParagraf"/>
        <w:rPr>
          <w:b/>
        </w:rPr>
      </w:pPr>
    </w:p>
    <w:p w:rsidR="0058351A" w:rsidRDefault="0058351A" w:rsidP="00622886">
      <w:pPr>
        <w:pStyle w:val="ListeParagraf"/>
        <w:rPr>
          <w:b/>
        </w:rPr>
      </w:pPr>
    </w:p>
    <w:p w:rsidR="0058351A" w:rsidRDefault="0058351A" w:rsidP="00622886">
      <w:pPr>
        <w:pStyle w:val="ListeParagraf"/>
        <w:rPr>
          <w:b/>
        </w:rPr>
      </w:pPr>
    </w:p>
    <w:p w:rsidR="0058351A" w:rsidRDefault="0058351A" w:rsidP="00622886">
      <w:pPr>
        <w:pStyle w:val="ListeParagraf"/>
        <w:rPr>
          <w:b/>
        </w:rPr>
      </w:pPr>
    </w:p>
    <w:p w:rsidR="0058351A" w:rsidRDefault="0058351A" w:rsidP="00622886">
      <w:pPr>
        <w:pStyle w:val="ListeParagraf"/>
        <w:rPr>
          <w:b/>
        </w:rPr>
      </w:pPr>
    </w:p>
    <w:p w:rsidR="0058351A" w:rsidRDefault="00A25C3A" w:rsidP="00622886">
      <w:pPr>
        <w:pStyle w:val="ListeParagraf"/>
        <w:rPr>
          <w:b/>
        </w:rPr>
      </w:pPr>
      <w:r>
        <w:rPr>
          <w:b/>
          <w:noProof/>
        </w:rPr>
        <w:pict>
          <v:oval id="_x0000_s1065" style="position:absolute;left:0;text-align:left;margin-left:-6.8pt;margin-top:1.65pt;width:498pt;height:622.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" fillcolor="#c0504d" strokecolor="#f2f2f2" strokeweight="3pt">
            <v:shadow on="t" color="#622423" opacity=".5" offset="1pt"/>
            <v:textbox style="mso-next-textbox:#_x0000_s1065">
              <w:txbxContent>
                <w:p w:rsidR="00C53377" w:rsidRPr="00C10D52" w:rsidRDefault="00C53377" w:rsidP="0058351A">
                  <w:pPr>
                    <w:tabs>
                      <w:tab w:val="left" w:pos="1530"/>
                    </w:tabs>
                    <w:spacing w:line="276" w:lineRule="auto"/>
                    <w:jc w:val="center"/>
                    <w:rPr>
                      <w:b/>
                      <w:bCs/>
                      <w:sz w:val="48"/>
                      <w:szCs w:val="48"/>
                    </w:rPr>
                  </w:pPr>
                </w:p>
                <w:p w:rsidR="00C53377" w:rsidRDefault="00C53377" w:rsidP="0058351A">
                  <w:pPr>
                    <w:tabs>
                      <w:tab w:val="left" w:pos="1530"/>
                    </w:tabs>
                    <w:spacing w:line="276" w:lineRule="auto"/>
                    <w:jc w:val="center"/>
                    <w:rPr>
                      <w:b/>
                      <w:bCs/>
                      <w:sz w:val="96"/>
                      <w:szCs w:val="96"/>
                    </w:rPr>
                  </w:pPr>
                </w:p>
                <w:p w:rsidR="00C53377" w:rsidRPr="00980E47" w:rsidRDefault="00C53377" w:rsidP="00222D6F">
                  <w:pPr>
                    <w:pStyle w:val="ListeParagraf"/>
                    <w:numPr>
                      <w:ilvl w:val="0"/>
                      <w:numId w:val="36"/>
                    </w:numPr>
                    <w:tabs>
                      <w:tab w:val="left" w:pos="1530"/>
                    </w:tabs>
                    <w:spacing w:line="276" w:lineRule="auto"/>
                    <w:jc w:val="center"/>
                    <w:rPr>
                      <w:b/>
                      <w:bCs/>
                      <w:sz w:val="96"/>
                      <w:szCs w:val="96"/>
                    </w:rPr>
                  </w:pPr>
                  <w:r w:rsidRPr="00980E47">
                    <w:rPr>
                      <w:b/>
                      <w:bCs/>
                      <w:sz w:val="96"/>
                      <w:szCs w:val="96"/>
                    </w:rPr>
                    <w:t xml:space="preserve">BÖLÜM: </w:t>
                  </w:r>
                </w:p>
                <w:p w:rsidR="00C53377" w:rsidRPr="00B720DB" w:rsidRDefault="00C53377" w:rsidP="0058351A">
                  <w:pPr>
                    <w:tabs>
                      <w:tab w:val="left" w:pos="1530"/>
                    </w:tabs>
                    <w:spacing w:line="276" w:lineRule="auto"/>
                    <w:jc w:val="center"/>
                    <w:rPr>
                      <w:b/>
                      <w:bCs/>
                      <w:sz w:val="96"/>
                      <w:szCs w:val="96"/>
                    </w:rPr>
                  </w:pPr>
                  <w:r>
                    <w:rPr>
                      <w:b/>
                      <w:bCs/>
                      <w:sz w:val="96"/>
                      <w:szCs w:val="96"/>
                    </w:rPr>
                    <w:t>İZLEME VE DEĞERLENDİRME</w:t>
                  </w:r>
                </w:p>
                <w:p w:rsidR="00C53377" w:rsidRDefault="00C53377" w:rsidP="0058351A"/>
              </w:txbxContent>
            </v:textbox>
          </v:oval>
        </w:pict>
      </w:r>
    </w:p>
    <w:p w:rsidR="0058351A" w:rsidRDefault="0058351A" w:rsidP="00622886">
      <w:pPr>
        <w:pStyle w:val="ListeParagraf"/>
        <w:rPr>
          <w:b/>
        </w:rPr>
      </w:pPr>
    </w:p>
    <w:p w:rsidR="0058351A" w:rsidRDefault="0058351A" w:rsidP="00622886">
      <w:pPr>
        <w:pStyle w:val="ListeParagraf"/>
        <w:rPr>
          <w:b/>
        </w:rPr>
      </w:pPr>
    </w:p>
    <w:p w:rsidR="0058351A" w:rsidRDefault="0058351A" w:rsidP="00622886">
      <w:pPr>
        <w:pStyle w:val="ListeParagraf"/>
        <w:rPr>
          <w:b/>
        </w:rPr>
      </w:pPr>
    </w:p>
    <w:p w:rsidR="0058351A" w:rsidRDefault="0058351A" w:rsidP="00622886">
      <w:pPr>
        <w:pStyle w:val="ListeParagraf"/>
        <w:rPr>
          <w:b/>
        </w:rPr>
      </w:pPr>
    </w:p>
    <w:p w:rsidR="0058351A" w:rsidRDefault="0058351A" w:rsidP="00622886">
      <w:pPr>
        <w:pStyle w:val="ListeParagraf"/>
        <w:rPr>
          <w:b/>
        </w:rPr>
      </w:pPr>
    </w:p>
    <w:p w:rsidR="0058351A" w:rsidRDefault="0058351A" w:rsidP="00622886">
      <w:pPr>
        <w:pStyle w:val="ListeParagraf"/>
        <w:rPr>
          <w:b/>
        </w:rPr>
      </w:pPr>
    </w:p>
    <w:p w:rsidR="0058351A" w:rsidRDefault="0058351A" w:rsidP="00622886">
      <w:pPr>
        <w:pStyle w:val="ListeParagraf"/>
        <w:rPr>
          <w:b/>
        </w:rPr>
      </w:pPr>
    </w:p>
    <w:p w:rsidR="0058351A" w:rsidRDefault="0058351A" w:rsidP="00622886">
      <w:pPr>
        <w:pStyle w:val="ListeParagraf"/>
        <w:rPr>
          <w:b/>
        </w:rPr>
      </w:pPr>
    </w:p>
    <w:p w:rsidR="0058351A" w:rsidRDefault="0058351A" w:rsidP="00622886">
      <w:pPr>
        <w:pStyle w:val="ListeParagraf"/>
        <w:rPr>
          <w:b/>
        </w:rPr>
      </w:pPr>
    </w:p>
    <w:p w:rsidR="0058351A" w:rsidRDefault="0058351A" w:rsidP="00622886">
      <w:pPr>
        <w:pStyle w:val="ListeParagraf"/>
        <w:rPr>
          <w:b/>
        </w:rPr>
      </w:pPr>
    </w:p>
    <w:p w:rsidR="0058351A" w:rsidRDefault="0058351A" w:rsidP="00622886">
      <w:pPr>
        <w:pStyle w:val="ListeParagraf"/>
        <w:rPr>
          <w:b/>
        </w:rPr>
      </w:pPr>
    </w:p>
    <w:p w:rsidR="0058351A" w:rsidRDefault="0058351A" w:rsidP="00622886">
      <w:pPr>
        <w:pStyle w:val="ListeParagraf"/>
        <w:rPr>
          <w:b/>
        </w:rPr>
      </w:pPr>
    </w:p>
    <w:p w:rsidR="0058351A" w:rsidRDefault="0058351A" w:rsidP="00622886">
      <w:pPr>
        <w:pStyle w:val="ListeParagraf"/>
        <w:rPr>
          <w:b/>
        </w:rPr>
      </w:pPr>
    </w:p>
    <w:p w:rsidR="0058351A" w:rsidRDefault="0058351A" w:rsidP="00622886">
      <w:pPr>
        <w:pStyle w:val="ListeParagraf"/>
        <w:rPr>
          <w:b/>
        </w:rPr>
      </w:pPr>
    </w:p>
    <w:p w:rsidR="0058351A" w:rsidRDefault="0058351A" w:rsidP="00622886">
      <w:pPr>
        <w:pStyle w:val="ListeParagraf"/>
        <w:rPr>
          <w:b/>
        </w:rPr>
      </w:pPr>
    </w:p>
    <w:p w:rsidR="0058351A" w:rsidRDefault="0058351A" w:rsidP="00622886">
      <w:pPr>
        <w:pStyle w:val="ListeParagraf"/>
        <w:rPr>
          <w:b/>
        </w:rPr>
      </w:pPr>
    </w:p>
    <w:p w:rsidR="0058351A" w:rsidRDefault="0058351A" w:rsidP="00622886">
      <w:pPr>
        <w:pStyle w:val="ListeParagraf"/>
        <w:rPr>
          <w:b/>
        </w:rPr>
      </w:pPr>
    </w:p>
    <w:p w:rsidR="0058351A" w:rsidRDefault="0058351A" w:rsidP="00622886">
      <w:pPr>
        <w:pStyle w:val="ListeParagraf"/>
        <w:rPr>
          <w:b/>
        </w:rPr>
      </w:pPr>
    </w:p>
    <w:p w:rsidR="0058351A" w:rsidRDefault="0058351A" w:rsidP="00622886">
      <w:pPr>
        <w:pStyle w:val="ListeParagraf"/>
        <w:rPr>
          <w:b/>
        </w:rPr>
      </w:pPr>
    </w:p>
    <w:p w:rsidR="0058351A" w:rsidRDefault="0058351A" w:rsidP="00622886">
      <w:pPr>
        <w:pStyle w:val="ListeParagraf"/>
        <w:rPr>
          <w:b/>
        </w:rPr>
      </w:pPr>
    </w:p>
    <w:p w:rsidR="0058351A" w:rsidRDefault="0058351A" w:rsidP="00622886">
      <w:pPr>
        <w:pStyle w:val="ListeParagraf"/>
        <w:rPr>
          <w:b/>
        </w:rPr>
      </w:pPr>
    </w:p>
    <w:p w:rsidR="0058351A" w:rsidRDefault="0058351A" w:rsidP="00622886">
      <w:pPr>
        <w:pStyle w:val="ListeParagraf"/>
        <w:rPr>
          <w:b/>
        </w:rPr>
      </w:pPr>
    </w:p>
    <w:p w:rsidR="0058351A" w:rsidRDefault="0058351A" w:rsidP="00622886">
      <w:pPr>
        <w:pStyle w:val="ListeParagraf"/>
        <w:rPr>
          <w:b/>
        </w:rPr>
      </w:pPr>
    </w:p>
    <w:p w:rsidR="0058351A" w:rsidRDefault="0058351A" w:rsidP="00622886">
      <w:pPr>
        <w:pStyle w:val="ListeParagraf"/>
        <w:rPr>
          <w:b/>
        </w:rPr>
      </w:pPr>
    </w:p>
    <w:p w:rsidR="0058351A" w:rsidRDefault="0058351A" w:rsidP="00622886">
      <w:pPr>
        <w:pStyle w:val="ListeParagraf"/>
        <w:rPr>
          <w:b/>
        </w:rPr>
      </w:pPr>
    </w:p>
    <w:p w:rsidR="0058351A" w:rsidRDefault="0058351A" w:rsidP="00622886">
      <w:pPr>
        <w:pStyle w:val="ListeParagraf"/>
        <w:rPr>
          <w:b/>
        </w:rPr>
      </w:pPr>
    </w:p>
    <w:p w:rsidR="0058351A" w:rsidRDefault="0058351A" w:rsidP="00622886">
      <w:pPr>
        <w:pStyle w:val="ListeParagraf"/>
        <w:rPr>
          <w:b/>
        </w:rPr>
      </w:pPr>
    </w:p>
    <w:p w:rsidR="0058351A" w:rsidRDefault="0058351A" w:rsidP="00622886">
      <w:pPr>
        <w:pStyle w:val="ListeParagraf"/>
        <w:rPr>
          <w:b/>
        </w:rPr>
      </w:pPr>
    </w:p>
    <w:p w:rsidR="0058351A" w:rsidRDefault="0058351A" w:rsidP="00622886">
      <w:pPr>
        <w:pStyle w:val="ListeParagraf"/>
        <w:rPr>
          <w:b/>
        </w:rPr>
      </w:pPr>
    </w:p>
    <w:p w:rsidR="0058351A" w:rsidRDefault="0058351A" w:rsidP="00622886">
      <w:pPr>
        <w:pStyle w:val="ListeParagraf"/>
        <w:rPr>
          <w:b/>
        </w:rPr>
      </w:pPr>
    </w:p>
    <w:p w:rsidR="0058351A" w:rsidRDefault="0058351A" w:rsidP="00622886">
      <w:pPr>
        <w:pStyle w:val="ListeParagraf"/>
        <w:rPr>
          <w:b/>
        </w:rPr>
      </w:pPr>
    </w:p>
    <w:p w:rsidR="0058351A" w:rsidRDefault="0058351A" w:rsidP="00622886">
      <w:pPr>
        <w:pStyle w:val="ListeParagraf"/>
        <w:rPr>
          <w:b/>
        </w:rPr>
      </w:pPr>
    </w:p>
    <w:p w:rsidR="0058351A" w:rsidRDefault="0058351A" w:rsidP="00622886">
      <w:pPr>
        <w:pStyle w:val="ListeParagraf"/>
        <w:rPr>
          <w:b/>
        </w:rPr>
      </w:pPr>
    </w:p>
    <w:p w:rsidR="0058351A" w:rsidRDefault="0058351A" w:rsidP="00622886">
      <w:pPr>
        <w:pStyle w:val="ListeParagraf"/>
        <w:rPr>
          <w:b/>
        </w:rPr>
      </w:pPr>
    </w:p>
    <w:p w:rsidR="0058351A" w:rsidRDefault="0058351A" w:rsidP="00622886">
      <w:pPr>
        <w:pStyle w:val="ListeParagraf"/>
        <w:rPr>
          <w:b/>
        </w:rPr>
      </w:pPr>
    </w:p>
    <w:p w:rsidR="0058351A" w:rsidRDefault="0058351A" w:rsidP="00622886">
      <w:pPr>
        <w:pStyle w:val="ListeParagraf"/>
        <w:rPr>
          <w:b/>
        </w:rPr>
      </w:pPr>
    </w:p>
    <w:p w:rsidR="0058351A" w:rsidRDefault="0058351A" w:rsidP="00622886">
      <w:pPr>
        <w:pStyle w:val="ListeParagraf"/>
        <w:rPr>
          <w:b/>
        </w:rPr>
      </w:pPr>
    </w:p>
    <w:p w:rsidR="0058351A" w:rsidRDefault="0058351A" w:rsidP="00622886">
      <w:pPr>
        <w:pStyle w:val="ListeParagraf"/>
        <w:rPr>
          <w:b/>
        </w:rPr>
      </w:pPr>
    </w:p>
    <w:p w:rsidR="0058351A" w:rsidRDefault="0058351A" w:rsidP="00622886">
      <w:pPr>
        <w:pStyle w:val="ListeParagraf"/>
        <w:rPr>
          <w:b/>
        </w:rPr>
      </w:pPr>
    </w:p>
    <w:p w:rsidR="0058351A" w:rsidRDefault="0058351A" w:rsidP="00622886">
      <w:pPr>
        <w:pStyle w:val="ListeParagraf"/>
        <w:rPr>
          <w:b/>
        </w:rPr>
      </w:pPr>
    </w:p>
    <w:p w:rsidR="0058351A" w:rsidRDefault="0058351A" w:rsidP="00622886">
      <w:pPr>
        <w:pStyle w:val="ListeParagraf"/>
        <w:rPr>
          <w:b/>
        </w:rPr>
      </w:pPr>
    </w:p>
    <w:p w:rsidR="0058351A" w:rsidRDefault="0058351A" w:rsidP="00622886">
      <w:pPr>
        <w:pStyle w:val="ListeParagraf"/>
        <w:rPr>
          <w:b/>
        </w:rPr>
      </w:pPr>
    </w:p>
    <w:p w:rsidR="0058351A" w:rsidRDefault="0058351A" w:rsidP="00622886">
      <w:pPr>
        <w:pStyle w:val="ListeParagraf"/>
        <w:rPr>
          <w:b/>
        </w:rPr>
      </w:pPr>
    </w:p>
    <w:p w:rsidR="0058351A" w:rsidRDefault="0058351A" w:rsidP="00622886">
      <w:pPr>
        <w:pStyle w:val="ListeParagraf"/>
        <w:rPr>
          <w:b/>
        </w:rPr>
      </w:pPr>
    </w:p>
    <w:p w:rsidR="0058351A" w:rsidRDefault="0058351A" w:rsidP="00622886">
      <w:pPr>
        <w:pStyle w:val="ListeParagraf"/>
        <w:rPr>
          <w:b/>
        </w:rPr>
      </w:pPr>
    </w:p>
    <w:p w:rsidR="0058351A" w:rsidRDefault="0058351A" w:rsidP="00622886">
      <w:pPr>
        <w:pStyle w:val="ListeParagraf"/>
        <w:rPr>
          <w:b/>
        </w:rPr>
      </w:pPr>
    </w:p>
    <w:p w:rsidR="0058351A" w:rsidRDefault="0058351A" w:rsidP="00622886">
      <w:pPr>
        <w:pStyle w:val="ListeParagraf"/>
        <w:rPr>
          <w:b/>
        </w:rPr>
      </w:pPr>
    </w:p>
    <w:p w:rsidR="0058351A" w:rsidRDefault="0058351A" w:rsidP="00622886">
      <w:pPr>
        <w:pStyle w:val="ListeParagraf"/>
        <w:rPr>
          <w:b/>
        </w:rPr>
      </w:pPr>
    </w:p>
    <w:p w:rsidR="0058351A" w:rsidRDefault="0058351A" w:rsidP="00222D6F">
      <w:pPr>
        <w:pStyle w:val="ListeParagraf"/>
        <w:numPr>
          <w:ilvl w:val="0"/>
          <w:numId w:val="39"/>
        </w:numPr>
        <w:jc w:val="center"/>
        <w:rPr>
          <w:b/>
        </w:rPr>
      </w:pPr>
      <w:r>
        <w:rPr>
          <w:b/>
        </w:rPr>
        <w:t>BÖLÜM: İZLEME VE DEĞERLENDİRME</w:t>
      </w:r>
    </w:p>
    <w:p w:rsidR="0058351A" w:rsidRPr="0058351A" w:rsidRDefault="0058351A" w:rsidP="0058351A">
      <w:pPr>
        <w:pStyle w:val="ListeParagraf"/>
        <w:jc w:val="center"/>
        <w:rPr>
          <w:b/>
        </w:rPr>
      </w:pPr>
    </w:p>
    <w:p w:rsidR="0058351A" w:rsidRPr="003152E4" w:rsidRDefault="0035125E" w:rsidP="0035125E">
      <w:pPr>
        <w:pStyle w:val="ListeParagraf"/>
        <w:spacing w:line="276" w:lineRule="auto"/>
        <w:jc w:val="both"/>
      </w:pPr>
      <w:r>
        <w:tab/>
      </w:r>
      <w:r w:rsidR="0058351A">
        <w:t>Kurumumuz</w:t>
      </w:r>
      <w:r w:rsidR="0058351A" w:rsidRPr="003152E4">
        <w:t xml:space="preserve"> Stratejik Planı izleme ve değerlendirme çalışmalarında 5 yıllık Stratejik Planın izlenmesi ve 1 yıllık gelişim planın izlenmesi olarak ikili bir ayrıma gidilecektir. </w:t>
      </w:r>
    </w:p>
    <w:p w:rsidR="0058351A" w:rsidRPr="003152E4" w:rsidRDefault="0035125E" w:rsidP="0035125E">
      <w:pPr>
        <w:pStyle w:val="ListeParagraf"/>
        <w:spacing w:line="276" w:lineRule="auto"/>
        <w:jc w:val="both"/>
      </w:pPr>
      <w:r>
        <w:tab/>
      </w:r>
      <w:r w:rsidR="0058351A" w:rsidRPr="003152E4">
        <w:t>Stratejik planın izlenmesinde 6 aylık dönemlerde izleme yapılacak denetim birimleri, il ve ilçe millî eğitim müdürlüğü ve Bakanlık denetim ve kontrollerine hazır halde tutulacaktır.</w:t>
      </w:r>
    </w:p>
    <w:p w:rsidR="0058351A" w:rsidRPr="003152E4" w:rsidRDefault="0035125E" w:rsidP="0035125E">
      <w:pPr>
        <w:pStyle w:val="ListeParagraf"/>
        <w:spacing w:line="276" w:lineRule="auto"/>
        <w:jc w:val="both"/>
      </w:pPr>
      <w:r>
        <w:tab/>
      </w:r>
      <w:r w:rsidR="0058351A"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58351A" w:rsidRDefault="0058351A" w:rsidP="0058351A">
      <w:pPr>
        <w:pStyle w:val="ListeParagraf"/>
        <w:jc w:val="both"/>
        <w:rPr>
          <w:b/>
        </w:rPr>
      </w:pPr>
    </w:p>
    <w:p w:rsidR="0058351A" w:rsidRDefault="0058351A" w:rsidP="00622886">
      <w:pPr>
        <w:pStyle w:val="ListeParagraf"/>
        <w:rPr>
          <w:b/>
        </w:rPr>
      </w:pPr>
    </w:p>
    <w:p w:rsidR="0058351A" w:rsidRDefault="0058351A" w:rsidP="00622886">
      <w:pPr>
        <w:pStyle w:val="ListeParagraf"/>
        <w:rPr>
          <w:b/>
        </w:rPr>
      </w:pPr>
    </w:p>
    <w:p w:rsidR="0058351A" w:rsidRDefault="0058351A" w:rsidP="00622886">
      <w:pPr>
        <w:pStyle w:val="ListeParagraf"/>
        <w:rPr>
          <w:b/>
        </w:rPr>
      </w:pPr>
    </w:p>
    <w:p w:rsidR="0058351A" w:rsidRDefault="0058351A" w:rsidP="00622886">
      <w:pPr>
        <w:pStyle w:val="ListeParagraf"/>
        <w:rPr>
          <w:b/>
        </w:rPr>
      </w:pPr>
    </w:p>
    <w:p w:rsidR="0058351A" w:rsidRDefault="0058351A" w:rsidP="00622886">
      <w:pPr>
        <w:pStyle w:val="ListeParagraf"/>
        <w:rPr>
          <w:b/>
        </w:rPr>
      </w:pPr>
    </w:p>
    <w:p w:rsidR="0058351A" w:rsidRDefault="0058351A" w:rsidP="00622886">
      <w:pPr>
        <w:pStyle w:val="ListeParagraf"/>
        <w:rPr>
          <w:b/>
        </w:rPr>
      </w:pPr>
    </w:p>
    <w:p w:rsidR="0058351A" w:rsidRDefault="0058351A" w:rsidP="00622886">
      <w:pPr>
        <w:pStyle w:val="ListeParagraf"/>
        <w:rPr>
          <w:b/>
        </w:rPr>
      </w:pPr>
    </w:p>
    <w:p w:rsidR="0058351A" w:rsidRDefault="0058351A" w:rsidP="00622886">
      <w:pPr>
        <w:pStyle w:val="ListeParagraf"/>
        <w:rPr>
          <w:b/>
        </w:rPr>
      </w:pPr>
    </w:p>
    <w:p w:rsidR="0058351A" w:rsidRPr="00622886" w:rsidRDefault="0058351A" w:rsidP="00622886">
      <w:pPr>
        <w:pStyle w:val="ListeParagraf"/>
        <w:rPr>
          <w:b/>
        </w:rPr>
      </w:pPr>
    </w:p>
    <w:sectPr w:rsidR="0058351A" w:rsidRPr="00622886" w:rsidSect="00E66F66">
      <w:footerReference w:type="default" r:id="rId33"/>
      <w:pgSz w:w="11909" w:h="16834"/>
      <w:pgMar w:top="1440" w:right="1383" w:bottom="720" w:left="1306" w:header="708" w:footer="708" w:gutter="0"/>
      <w:pgBorders w:offsetFrom="page">
        <w:top w:val="thinThickThinSmallGap" w:sz="24" w:space="20" w:color="auto"/>
        <w:left w:val="thinThickThinSmallGap" w:sz="24" w:space="30" w:color="auto"/>
        <w:bottom w:val="thinThickThinSmallGap" w:sz="24" w:space="20" w:color="auto"/>
        <w:right w:val="thinThickThinSmallGap" w:sz="24" w:space="20" w:color="auto"/>
      </w:pgBorders>
      <w:cols w:space="6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7A98" w:rsidRDefault="00C57A98" w:rsidP="00DD7C02">
      <w:r>
        <w:separator/>
      </w:r>
    </w:p>
  </w:endnote>
  <w:endnote w:type="continuationSeparator" w:id="1">
    <w:p w:rsidR="00C57A98" w:rsidRDefault="00C57A98" w:rsidP="00DD7C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Black">
    <w:panose1 w:val="020B0A04020102020204"/>
    <w:charset w:val="A2"/>
    <w:family w:val="swiss"/>
    <w:pitch w:val="variable"/>
    <w:sig w:usb0="A00002AF" w:usb1="400078FB" w:usb2="00000000" w:usb3="00000000" w:csb0="0000009F" w:csb1="00000000"/>
  </w:font>
  <w:font w:name="ComicSansMS,Bold">
    <w:altName w:val="MS Mincho"/>
    <w:panose1 w:val="00000000000000000000"/>
    <w:charset w:val="80"/>
    <w:family w:val="auto"/>
    <w:notTrueType/>
    <w:pitch w:val="default"/>
    <w:sig w:usb0="00000000" w:usb1="08070000" w:usb2="00000010" w:usb3="00000000" w:csb0="00020000" w:csb1="00000000"/>
  </w:font>
  <w:font w:name="Tahoma,Bold">
    <w:altName w:val="Times New Roman"/>
    <w:panose1 w:val="00000000000000000000"/>
    <w:charset w:val="A2"/>
    <w:family w:val="auto"/>
    <w:notTrueType/>
    <w:pitch w:val="default"/>
    <w:sig w:usb0="00000007" w:usb1="00000000" w:usb2="00000000" w:usb3="00000000" w:csb0="0000001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A2"/>
    <w:family w:val="roman"/>
    <w:pitch w:val="variable"/>
    <w:sig w:usb0="E00006FF" w:usb1="420024FF" w:usb2="02000000" w:usb3="00000000" w:csb0="0000019F" w:csb1="00000000"/>
  </w:font>
  <w:font w:name="Souvenir Lt BT">
    <w:altName w:val="Times New Roman"/>
    <w:panose1 w:val="00000000000000000000"/>
    <w:charset w:val="A2"/>
    <w:family w:val="roman"/>
    <w:notTrueType/>
    <w:pitch w:val="default"/>
    <w:sig w:usb0="00000001" w:usb1="00000000" w:usb2="00000000" w:usb3="00000000" w:csb0="00000011" w:csb1="00000000"/>
  </w:font>
  <w:font w:name="Corbel">
    <w:panose1 w:val="020B0503020204020204"/>
    <w:charset w:val="A2"/>
    <w:family w:val="swiss"/>
    <w:pitch w:val="variable"/>
    <w:sig w:usb0="A00002EF" w:usb1="4000A44B" w:usb2="00000000" w:usb3="00000000" w:csb0="0000019F" w:csb1="00000000"/>
  </w:font>
  <w:font w:name="Times#20New#20Roman">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356234"/>
      <w:docPartObj>
        <w:docPartGallery w:val="Page Numbers (Bottom of Page)"/>
        <w:docPartUnique/>
      </w:docPartObj>
    </w:sdtPr>
    <w:sdtContent>
      <w:p w:rsidR="00C53377" w:rsidRDefault="00A25C3A">
        <w:pPr>
          <w:pStyle w:val="Altbilgi"/>
          <w:jc w:val="center"/>
        </w:pPr>
        <w:fldSimple w:instr=" PAGE   \* MERGEFORMAT ">
          <w:r w:rsidR="009E1B4B">
            <w:rPr>
              <w:noProof/>
            </w:rPr>
            <w:t>29</w:t>
          </w:r>
        </w:fldSimple>
      </w:p>
    </w:sdtContent>
  </w:sdt>
  <w:p w:rsidR="00C53377" w:rsidRDefault="00C53377">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377" w:rsidRDefault="00A25C3A">
    <w:pPr>
      <w:pStyle w:val="Altbilgi"/>
      <w:jc w:val="center"/>
    </w:pPr>
    <w:fldSimple w:instr=" PAGE   \* MERGEFORMAT ">
      <w:r w:rsidR="009E1B4B">
        <w:rPr>
          <w:noProof/>
        </w:rPr>
        <w:t>50</w:t>
      </w:r>
    </w:fldSimple>
  </w:p>
  <w:p w:rsidR="00C53377" w:rsidRDefault="00C53377">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7A98" w:rsidRDefault="00C57A98" w:rsidP="00DD7C02">
      <w:r>
        <w:separator/>
      </w:r>
    </w:p>
  </w:footnote>
  <w:footnote w:type="continuationSeparator" w:id="1">
    <w:p w:rsidR="00C57A98" w:rsidRDefault="00C57A98" w:rsidP="00DD7C0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8.75pt" o:bullet="t">
        <v:imagedata r:id="rId1" o:title="clip_image001"/>
      </v:shape>
    </w:pict>
  </w:numPicBullet>
  <w:abstractNum w:abstractNumId="0">
    <w:nsid w:val="00000001"/>
    <w:multiLevelType w:val="multilevel"/>
    <w:tmpl w:val="06CAD1BE"/>
    <w:lvl w:ilvl="0">
      <w:start w:val="1"/>
      <w:numFmt w:val="none"/>
      <w:suff w:val="nothing"/>
      <w:lvlText w:val=""/>
      <w:lvlJc w:val="left"/>
      <w:pPr>
        <w:tabs>
          <w:tab w:val="num" w:pos="0"/>
        </w:tabs>
      </w:pPr>
    </w:lvl>
    <w:lvl w:ilvl="1">
      <w:start w:val="1"/>
      <w:numFmt w:val="none"/>
      <w:pStyle w:val="Balk2"/>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nsid w:val="0BB00CCA"/>
    <w:multiLevelType w:val="hybridMultilevel"/>
    <w:tmpl w:val="32928778"/>
    <w:lvl w:ilvl="0" w:tplc="5B9247FC">
      <w:start w:val="7"/>
      <w:numFmt w:val="decimal"/>
      <w:lvlText w:val="%1."/>
      <w:lvlJc w:val="left"/>
      <w:pPr>
        <w:ind w:left="1429"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CCE7B19"/>
    <w:multiLevelType w:val="hybridMultilevel"/>
    <w:tmpl w:val="114C14BC"/>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
    <w:nsid w:val="0FBD7518"/>
    <w:multiLevelType w:val="hybridMultilevel"/>
    <w:tmpl w:val="4EF230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22D6C34"/>
    <w:multiLevelType w:val="hybridMultilevel"/>
    <w:tmpl w:val="992EE3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5FB741C"/>
    <w:multiLevelType w:val="hybridMultilevel"/>
    <w:tmpl w:val="61B0051C"/>
    <w:lvl w:ilvl="0" w:tplc="A564A054">
      <w:start w:val="5"/>
      <w:numFmt w:val="upperRoman"/>
      <w:lvlText w:val="%1."/>
      <w:lvlJc w:val="righ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62A0F91"/>
    <w:multiLevelType w:val="hybridMultilevel"/>
    <w:tmpl w:val="AEEAF252"/>
    <w:lvl w:ilvl="0" w:tplc="A96C3922">
      <w:start w:val="4"/>
      <w:numFmt w:val="upperRoman"/>
      <w:lvlText w:val="%1."/>
      <w:lvlJc w:val="righ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68C27D2"/>
    <w:multiLevelType w:val="hybridMultilevel"/>
    <w:tmpl w:val="1EA03E5C"/>
    <w:lvl w:ilvl="0" w:tplc="041F000F">
      <w:start w:val="1"/>
      <w:numFmt w:val="decimal"/>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8">
    <w:nsid w:val="18313485"/>
    <w:multiLevelType w:val="hybridMultilevel"/>
    <w:tmpl w:val="7DF6B80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0">
    <w:nsid w:val="222A662B"/>
    <w:multiLevelType w:val="hybridMultilevel"/>
    <w:tmpl w:val="75D60932"/>
    <w:lvl w:ilvl="0" w:tplc="D62269D4">
      <w:start w:val="6"/>
      <w:numFmt w:val="upperRoman"/>
      <w:lvlText w:val="%1."/>
      <w:lvlJc w:val="right"/>
      <w:pPr>
        <w:ind w:left="2250" w:hanging="360"/>
      </w:pPr>
      <w:rPr>
        <w:rFonts w:hint="default"/>
      </w:rPr>
    </w:lvl>
    <w:lvl w:ilvl="1" w:tplc="041F0019" w:tentative="1">
      <w:start w:val="1"/>
      <w:numFmt w:val="lowerLetter"/>
      <w:lvlText w:val="%2."/>
      <w:lvlJc w:val="left"/>
      <w:pPr>
        <w:ind w:left="2970" w:hanging="360"/>
      </w:pPr>
    </w:lvl>
    <w:lvl w:ilvl="2" w:tplc="041F001B" w:tentative="1">
      <w:start w:val="1"/>
      <w:numFmt w:val="lowerRoman"/>
      <w:lvlText w:val="%3."/>
      <w:lvlJc w:val="right"/>
      <w:pPr>
        <w:ind w:left="3690" w:hanging="180"/>
      </w:pPr>
    </w:lvl>
    <w:lvl w:ilvl="3" w:tplc="041F000F" w:tentative="1">
      <w:start w:val="1"/>
      <w:numFmt w:val="decimal"/>
      <w:lvlText w:val="%4."/>
      <w:lvlJc w:val="left"/>
      <w:pPr>
        <w:ind w:left="4410" w:hanging="360"/>
      </w:pPr>
    </w:lvl>
    <w:lvl w:ilvl="4" w:tplc="041F0019" w:tentative="1">
      <w:start w:val="1"/>
      <w:numFmt w:val="lowerLetter"/>
      <w:lvlText w:val="%5."/>
      <w:lvlJc w:val="left"/>
      <w:pPr>
        <w:ind w:left="5130" w:hanging="360"/>
      </w:pPr>
    </w:lvl>
    <w:lvl w:ilvl="5" w:tplc="041F001B" w:tentative="1">
      <w:start w:val="1"/>
      <w:numFmt w:val="lowerRoman"/>
      <w:lvlText w:val="%6."/>
      <w:lvlJc w:val="right"/>
      <w:pPr>
        <w:ind w:left="5850" w:hanging="180"/>
      </w:pPr>
    </w:lvl>
    <w:lvl w:ilvl="6" w:tplc="041F000F" w:tentative="1">
      <w:start w:val="1"/>
      <w:numFmt w:val="decimal"/>
      <w:lvlText w:val="%7."/>
      <w:lvlJc w:val="left"/>
      <w:pPr>
        <w:ind w:left="6570" w:hanging="360"/>
      </w:pPr>
    </w:lvl>
    <w:lvl w:ilvl="7" w:tplc="041F0019" w:tentative="1">
      <w:start w:val="1"/>
      <w:numFmt w:val="lowerLetter"/>
      <w:lvlText w:val="%8."/>
      <w:lvlJc w:val="left"/>
      <w:pPr>
        <w:ind w:left="7290" w:hanging="360"/>
      </w:pPr>
    </w:lvl>
    <w:lvl w:ilvl="8" w:tplc="041F001B" w:tentative="1">
      <w:start w:val="1"/>
      <w:numFmt w:val="lowerRoman"/>
      <w:lvlText w:val="%9."/>
      <w:lvlJc w:val="right"/>
      <w:pPr>
        <w:ind w:left="8010" w:hanging="180"/>
      </w:pPr>
    </w:lvl>
  </w:abstractNum>
  <w:abstractNum w:abstractNumId="11">
    <w:nsid w:val="22501411"/>
    <w:multiLevelType w:val="hybridMultilevel"/>
    <w:tmpl w:val="E99E1ACA"/>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2">
    <w:nsid w:val="22752095"/>
    <w:multiLevelType w:val="hybridMultilevel"/>
    <w:tmpl w:val="C720D016"/>
    <w:lvl w:ilvl="0" w:tplc="041F0013">
      <w:start w:val="1"/>
      <w:numFmt w:val="upperRoman"/>
      <w:lvlText w:val="%1."/>
      <w:lvlJc w:val="right"/>
      <w:pPr>
        <w:ind w:left="862" w:hanging="360"/>
      </w:pPr>
    </w:lvl>
    <w:lvl w:ilvl="1" w:tplc="041F0019" w:tentative="1">
      <w:start w:val="1"/>
      <w:numFmt w:val="lowerLetter"/>
      <w:lvlText w:val="%2."/>
      <w:lvlJc w:val="left"/>
      <w:pPr>
        <w:ind w:left="1582" w:hanging="360"/>
      </w:pPr>
    </w:lvl>
    <w:lvl w:ilvl="2" w:tplc="041F001B" w:tentative="1">
      <w:start w:val="1"/>
      <w:numFmt w:val="lowerRoman"/>
      <w:lvlText w:val="%3."/>
      <w:lvlJc w:val="right"/>
      <w:pPr>
        <w:ind w:left="2302" w:hanging="180"/>
      </w:pPr>
    </w:lvl>
    <w:lvl w:ilvl="3" w:tplc="041F000F" w:tentative="1">
      <w:start w:val="1"/>
      <w:numFmt w:val="decimal"/>
      <w:lvlText w:val="%4."/>
      <w:lvlJc w:val="left"/>
      <w:pPr>
        <w:ind w:left="3022" w:hanging="360"/>
      </w:pPr>
    </w:lvl>
    <w:lvl w:ilvl="4" w:tplc="041F0019" w:tentative="1">
      <w:start w:val="1"/>
      <w:numFmt w:val="lowerLetter"/>
      <w:lvlText w:val="%5."/>
      <w:lvlJc w:val="left"/>
      <w:pPr>
        <w:ind w:left="3742" w:hanging="360"/>
      </w:pPr>
    </w:lvl>
    <w:lvl w:ilvl="5" w:tplc="041F001B" w:tentative="1">
      <w:start w:val="1"/>
      <w:numFmt w:val="lowerRoman"/>
      <w:lvlText w:val="%6."/>
      <w:lvlJc w:val="right"/>
      <w:pPr>
        <w:ind w:left="4462" w:hanging="180"/>
      </w:pPr>
    </w:lvl>
    <w:lvl w:ilvl="6" w:tplc="041F000F" w:tentative="1">
      <w:start w:val="1"/>
      <w:numFmt w:val="decimal"/>
      <w:lvlText w:val="%7."/>
      <w:lvlJc w:val="left"/>
      <w:pPr>
        <w:ind w:left="5182" w:hanging="360"/>
      </w:pPr>
    </w:lvl>
    <w:lvl w:ilvl="7" w:tplc="041F0019" w:tentative="1">
      <w:start w:val="1"/>
      <w:numFmt w:val="lowerLetter"/>
      <w:lvlText w:val="%8."/>
      <w:lvlJc w:val="left"/>
      <w:pPr>
        <w:ind w:left="5902" w:hanging="360"/>
      </w:pPr>
    </w:lvl>
    <w:lvl w:ilvl="8" w:tplc="041F001B" w:tentative="1">
      <w:start w:val="1"/>
      <w:numFmt w:val="lowerRoman"/>
      <w:lvlText w:val="%9."/>
      <w:lvlJc w:val="right"/>
      <w:pPr>
        <w:ind w:left="6622" w:hanging="180"/>
      </w:pPr>
    </w:lvl>
  </w:abstractNum>
  <w:abstractNum w:abstractNumId="13">
    <w:nsid w:val="252824ED"/>
    <w:multiLevelType w:val="hybridMultilevel"/>
    <w:tmpl w:val="907C6236"/>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2A61743E"/>
    <w:multiLevelType w:val="hybridMultilevel"/>
    <w:tmpl w:val="C42E9118"/>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5">
    <w:nsid w:val="2A9E25FE"/>
    <w:multiLevelType w:val="hybridMultilevel"/>
    <w:tmpl w:val="6B90DFD4"/>
    <w:lvl w:ilvl="0" w:tplc="59963242">
      <w:start w:val="3"/>
      <w:numFmt w:val="upperRoman"/>
      <w:lvlText w:val="%1."/>
      <w:lvlJc w:val="righ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2ACA3F06"/>
    <w:multiLevelType w:val="hybridMultilevel"/>
    <w:tmpl w:val="22EE62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2EC1506E"/>
    <w:multiLevelType w:val="hybridMultilevel"/>
    <w:tmpl w:val="29005D34"/>
    <w:lvl w:ilvl="0" w:tplc="CDF84780">
      <w:start w:val="9"/>
      <w:numFmt w:val="decimal"/>
      <w:lvlText w:val="%1."/>
      <w:lvlJc w:val="righ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37BE3A2E"/>
    <w:multiLevelType w:val="hybridMultilevel"/>
    <w:tmpl w:val="16007B44"/>
    <w:lvl w:ilvl="0" w:tplc="041F000F">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9">
    <w:nsid w:val="3802649B"/>
    <w:multiLevelType w:val="hybridMultilevel"/>
    <w:tmpl w:val="F8D6E760"/>
    <w:lvl w:ilvl="0" w:tplc="3F2274BE">
      <w:start w:val="4"/>
      <w:numFmt w:val="upperRoman"/>
      <w:lvlText w:val="%1."/>
      <w:lvlJc w:val="right"/>
      <w:pPr>
        <w:ind w:left="2250" w:hanging="360"/>
      </w:pPr>
      <w:rPr>
        <w:rFonts w:hint="default"/>
      </w:rPr>
    </w:lvl>
    <w:lvl w:ilvl="1" w:tplc="041F0019" w:tentative="1">
      <w:start w:val="1"/>
      <w:numFmt w:val="lowerLetter"/>
      <w:lvlText w:val="%2."/>
      <w:lvlJc w:val="left"/>
      <w:pPr>
        <w:ind w:left="2970" w:hanging="360"/>
      </w:pPr>
    </w:lvl>
    <w:lvl w:ilvl="2" w:tplc="041F001B" w:tentative="1">
      <w:start w:val="1"/>
      <w:numFmt w:val="lowerRoman"/>
      <w:lvlText w:val="%3."/>
      <w:lvlJc w:val="right"/>
      <w:pPr>
        <w:ind w:left="3690" w:hanging="180"/>
      </w:pPr>
    </w:lvl>
    <w:lvl w:ilvl="3" w:tplc="041F000F" w:tentative="1">
      <w:start w:val="1"/>
      <w:numFmt w:val="decimal"/>
      <w:lvlText w:val="%4."/>
      <w:lvlJc w:val="left"/>
      <w:pPr>
        <w:ind w:left="4410" w:hanging="360"/>
      </w:pPr>
    </w:lvl>
    <w:lvl w:ilvl="4" w:tplc="041F0019" w:tentative="1">
      <w:start w:val="1"/>
      <w:numFmt w:val="lowerLetter"/>
      <w:lvlText w:val="%5."/>
      <w:lvlJc w:val="left"/>
      <w:pPr>
        <w:ind w:left="5130" w:hanging="360"/>
      </w:pPr>
    </w:lvl>
    <w:lvl w:ilvl="5" w:tplc="041F001B" w:tentative="1">
      <w:start w:val="1"/>
      <w:numFmt w:val="lowerRoman"/>
      <w:lvlText w:val="%6."/>
      <w:lvlJc w:val="right"/>
      <w:pPr>
        <w:ind w:left="5850" w:hanging="180"/>
      </w:pPr>
    </w:lvl>
    <w:lvl w:ilvl="6" w:tplc="041F000F" w:tentative="1">
      <w:start w:val="1"/>
      <w:numFmt w:val="decimal"/>
      <w:lvlText w:val="%7."/>
      <w:lvlJc w:val="left"/>
      <w:pPr>
        <w:ind w:left="6570" w:hanging="360"/>
      </w:pPr>
    </w:lvl>
    <w:lvl w:ilvl="7" w:tplc="041F0019" w:tentative="1">
      <w:start w:val="1"/>
      <w:numFmt w:val="lowerLetter"/>
      <w:lvlText w:val="%8."/>
      <w:lvlJc w:val="left"/>
      <w:pPr>
        <w:ind w:left="7290" w:hanging="360"/>
      </w:pPr>
    </w:lvl>
    <w:lvl w:ilvl="8" w:tplc="041F001B" w:tentative="1">
      <w:start w:val="1"/>
      <w:numFmt w:val="lowerRoman"/>
      <w:lvlText w:val="%9."/>
      <w:lvlJc w:val="right"/>
      <w:pPr>
        <w:ind w:left="8010" w:hanging="180"/>
      </w:pPr>
    </w:lvl>
  </w:abstractNum>
  <w:abstractNum w:abstractNumId="20">
    <w:nsid w:val="3B3B080F"/>
    <w:multiLevelType w:val="hybridMultilevel"/>
    <w:tmpl w:val="3132D092"/>
    <w:lvl w:ilvl="0" w:tplc="1DE2D6D0">
      <w:start w:val="1"/>
      <w:numFmt w:val="decimal"/>
      <w:lvlText w:val="%1."/>
      <w:lvlJc w:val="righ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3F2076F0"/>
    <w:multiLevelType w:val="hybridMultilevel"/>
    <w:tmpl w:val="395E2806"/>
    <w:lvl w:ilvl="0" w:tplc="041F0001">
      <w:start w:val="1"/>
      <w:numFmt w:val="bullet"/>
      <w:lvlText w:val=""/>
      <w:lvlJc w:val="left"/>
      <w:pPr>
        <w:tabs>
          <w:tab w:val="num" w:pos="720"/>
        </w:tabs>
        <w:ind w:left="720" w:hanging="360"/>
      </w:pPr>
      <w:rPr>
        <w:rFonts w:ascii="Symbol" w:hAnsi="Symbol" w:hint="default"/>
      </w:rPr>
    </w:lvl>
    <w:lvl w:ilvl="1" w:tplc="B1929F72">
      <w:start w:val="1"/>
      <w:numFmt w:val="bullet"/>
      <w:lvlText w:val=""/>
      <w:lvlPicBulletId w:val="0"/>
      <w:lvlJc w:val="left"/>
      <w:pPr>
        <w:tabs>
          <w:tab w:val="num" w:pos="1440"/>
        </w:tabs>
        <w:ind w:left="1440" w:hanging="360"/>
      </w:pPr>
      <w:rPr>
        <w:rFonts w:ascii="Symbol" w:hAnsi="Symbol" w:hint="default"/>
      </w:rPr>
    </w:lvl>
    <w:lvl w:ilvl="2" w:tplc="434C056E">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2">
    <w:nsid w:val="484B380F"/>
    <w:multiLevelType w:val="hybridMultilevel"/>
    <w:tmpl w:val="12FCAA4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48A533D0"/>
    <w:multiLevelType w:val="hybridMultilevel"/>
    <w:tmpl w:val="C12E85BC"/>
    <w:lvl w:ilvl="0" w:tplc="223E2F8C">
      <w:start w:val="3"/>
      <w:numFmt w:val="upperRoman"/>
      <w:lvlText w:val="%1."/>
      <w:lvlJc w:val="righ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4A2D70DA"/>
    <w:multiLevelType w:val="hybridMultilevel"/>
    <w:tmpl w:val="81FE9690"/>
    <w:lvl w:ilvl="0" w:tplc="1DE2D6D0">
      <w:start w:val="1"/>
      <w:numFmt w:val="decimal"/>
      <w:lvlText w:val="%1."/>
      <w:lvlJc w:val="righ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53A53252"/>
    <w:multiLevelType w:val="hybridMultilevel"/>
    <w:tmpl w:val="8BE07EF8"/>
    <w:lvl w:ilvl="0" w:tplc="041F0013">
      <w:start w:val="1"/>
      <w:numFmt w:val="upperRoman"/>
      <w:lvlText w:val="%1."/>
      <w:lvlJc w:val="right"/>
      <w:pPr>
        <w:ind w:left="1800" w:hanging="360"/>
      </w:p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26">
    <w:nsid w:val="54B86C98"/>
    <w:multiLevelType w:val="hybridMultilevel"/>
    <w:tmpl w:val="B9381A3E"/>
    <w:lvl w:ilvl="0" w:tplc="758284B6">
      <w:start w:val="2"/>
      <w:numFmt w:val="upperRoman"/>
      <w:lvlText w:val="%1."/>
      <w:lvlJc w:val="righ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58D11F7E"/>
    <w:multiLevelType w:val="hybridMultilevel"/>
    <w:tmpl w:val="FEF0FBC6"/>
    <w:lvl w:ilvl="0" w:tplc="041F000F">
      <w:start w:val="1"/>
      <w:numFmt w:val="decimal"/>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8">
    <w:nsid w:val="5FE51FF4"/>
    <w:multiLevelType w:val="hybridMultilevel"/>
    <w:tmpl w:val="C870FD0E"/>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0">
    <w:nsid w:val="62EE7D91"/>
    <w:multiLevelType w:val="hybridMultilevel"/>
    <w:tmpl w:val="508ED3DE"/>
    <w:lvl w:ilvl="0" w:tplc="041F000F">
      <w:start w:val="1"/>
      <w:numFmt w:val="decimal"/>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31">
    <w:nsid w:val="63336587"/>
    <w:multiLevelType w:val="hybridMultilevel"/>
    <w:tmpl w:val="680885B4"/>
    <w:lvl w:ilvl="0" w:tplc="55668FD8">
      <w:start w:val="6"/>
      <w:numFmt w:val="upperRoman"/>
      <w:lvlText w:val="%1."/>
      <w:lvlJc w:val="righ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70CC0368"/>
    <w:multiLevelType w:val="hybridMultilevel"/>
    <w:tmpl w:val="B26AFB1C"/>
    <w:lvl w:ilvl="0" w:tplc="041F0005">
      <w:start w:val="1"/>
      <w:numFmt w:val="bullet"/>
      <w:lvlText w:val=""/>
      <w:lvlJc w:val="left"/>
      <w:pPr>
        <w:ind w:left="1636" w:hanging="360"/>
      </w:pPr>
      <w:rPr>
        <w:rFonts w:ascii="Wingdings" w:hAnsi="Wingdings" w:hint="default"/>
      </w:rPr>
    </w:lvl>
    <w:lvl w:ilvl="1" w:tplc="041F0003" w:tentative="1">
      <w:start w:val="1"/>
      <w:numFmt w:val="bullet"/>
      <w:lvlText w:val="o"/>
      <w:lvlJc w:val="left"/>
      <w:pPr>
        <w:ind w:left="2356" w:hanging="360"/>
      </w:pPr>
      <w:rPr>
        <w:rFonts w:ascii="Courier New" w:hAnsi="Courier New" w:cs="Courier New" w:hint="default"/>
      </w:rPr>
    </w:lvl>
    <w:lvl w:ilvl="2" w:tplc="041F0005" w:tentative="1">
      <w:start w:val="1"/>
      <w:numFmt w:val="bullet"/>
      <w:lvlText w:val=""/>
      <w:lvlJc w:val="left"/>
      <w:pPr>
        <w:ind w:left="3076" w:hanging="360"/>
      </w:pPr>
      <w:rPr>
        <w:rFonts w:ascii="Wingdings" w:hAnsi="Wingdings" w:hint="default"/>
      </w:rPr>
    </w:lvl>
    <w:lvl w:ilvl="3" w:tplc="041F0001" w:tentative="1">
      <w:start w:val="1"/>
      <w:numFmt w:val="bullet"/>
      <w:lvlText w:val=""/>
      <w:lvlJc w:val="left"/>
      <w:pPr>
        <w:ind w:left="3796" w:hanging="360"/>
      </w:pPr>
      <w:rPr>
        <w:rFonts w:ascii="Symbol" w:hAnsi="Symbol" w:hint="default"/>
      </w:rPr>
    </w:lvl>
    <w:lvl w:ilvl="4" w:tplc="041F0003" w:tentative="1">
      <w:start w:val="1"/>
      <w:numFmt w:val="bullet"/>
      <w:lvlText w:val="o"/>
      <w:lvlJc w:val="left"/>
      <w:pPr>
        <w:ind w:left="4516" w:hanging="360"/>
      </w:pPr>
      <w:rPr>
        <w:rFonts w:ascii="Courier New" w:hAnsi="Courier New" w:cs="Courier New" w:hint="default"/>
      </w:rPr>
    </w:lvl>
    <w:lvl w:ilvl="5" w:tplc="041F0005" w:tentative="1">
      <w:start w:val="1"/>
      <w:numFmt w:val="bullet"/>
      <w:lvlText w:val=""/>
      <w:lvlJc w:val="left"/>
      <w:pPr>
        <w:ind w:left="5236" w:hanging="360"/>
      </w:pPr>
      <w:rPr>
        <w:rFonts w:ascii="Wingdings" w:hAnsi="Wingdings" w:hint="default"/>
      </w:rPr>
    </w:lvl>
    <w:lvl w:ilvl="6" w:tplc="041F0001" w:tentative="1">
      <w:start w:val="1"/>
      <w:numFmt w:val="bullet"/>
      <w:lvlText w:val=""/>
      <w:lvlJc w:val="left"/>
      <w:pPr>
        <w:ind w:left="5956" w:hanging="360"/>
      </w:pPr>
      <w:rPr>
        <w:rFonts w:ascii="Symbol" w:hAnsi="Symbol" w:hint="default"/>
      </w:rPr>
    </w:lvl>
    <w:lvl w:ilvl="7" w:tplc="041F0003" w:tentative="1">
      <w:start w:val="1"/>
      <w:numFmt w:val="bullet"/>
      <w:lvlText w:val="o"/>
      <w:lvlJc w:val="left"/>
      <w:pPr>
        <w:ind w:left="6676" w:hanging="360"/>
      </w:pPr>
      <w:rPr>
        <w:rFonts w:ascii="Courier New" w:hAnsi="Courier New" w:cs="Courier New" w:hint="default"/>
      </w:rPr>
    </w:lvl>
    <w:lvl w:ilvl="8" w:tplc="041F0005" w:tentative="1">
      <w:start w:val="1"/>
      <w:numFmt w:val="bullet"/>
      <w:lvlText w:val=""/>
      <w:lvlJc w:val="left"/>
      <w:pPr>
        <w:ind w:left="7396" w:hanging="360"/>
      </w:pPr>
      <w:rPr>
        <w:rFonts w:ascii="Wingdings" w:hAnsi="Wingdings" w:hint="default"/>
      </w:rPr>
    </w:lvl>
  </w:abstractNum>
  <w:abstractNum w:abstractNumId="33">
    <w:nsid w:val="746F2480"/>
    <w:multiLevelType w:val="hybridMultilevel"/>
    <w:tmpl w:val="816CA354"/>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34">
    <w:nsid w:val="76CF3C3C"/>
    <w:multiLevelType w:val="hybridMultilevel"/>
    <w:tmpl w:val="E7C29F78"/>
    <w:lvl w:ilvl="0" w:tplc="DB1AEEE2">
      <w:start w:val="1"/>
      <w:numFmt w:val="bullet"/>
      <w:lvlText w:val=""/>
      <w:lvlPicBulletId w:val="0"/>
      <w:lvlJc w:val="left"/>
      <w:pPr>
        <w:tabs>
          <w:tab w:val="num" w:pos="720"/>
        </w:tabs>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77717E6D"/>
    <w:multiLevelType w:val="hybridMultilevel"/>
    <w:tmpl w:val="58121FA8"/>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6">
    <w:nsid w:val="7A933132"/>
    <w:multiLevelType w:val="hybridMultilevel"/>
    <w:tmpl w:val="B852A73A"/>
    <w:lvl w:ilvl="0" w:tplc="041F0017">
      <w:start w:val="1"/>
      <w:numFmt w:val="lowerLetter"/>
      <w:lvlText w:val="%1)"/>
      <w:lvlJc w:val="left"/>
      <w:pPr>
        <w:ind w:left="1800" w:hanging="360"/>
      </w:p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37">
    <w:nsid w:val="7C617267"/>
    <w:multiLevelType w:val="hybridMultilevel"/>
    <w:tmpl w:val="59AEFCBC"/>
    <w:lvl w:ilvl="0" w:tplc="041F0001">
      <w:start w:val="1"/>
      <w:numFmt w:val="bullet"/>
      <w:lvlText w:val=""/>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38">
    <w:nsid w:val="7E781660"/>
    <w:multiLevelType w:val="hybridMultilevel"/>
    <w:tmpl w:val="18E69AE0"/>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9">
    <w:nsid w:val="7F7A35A4"/>
    <w:multiLevelType w:val="hybridMultilevel"/>
    <w:tmpl w:val="FF0E68FA"/>
    <w:lvl w:ilvl="0" w:tplc="041F000F">
      <w:start w:val="1"/>
      <w:numFmt w:val="decimal"/>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num w:numId="1">
    <w:abstractNumId w:val="0"/>
  </w:num>
  <w:num w:numId="2">
    <w:abstractNumId w:val="16"/>
  </w:num>
  <w:num w:numId="3">
    <w:abstractNumId w:val="9"/>
  </w:num>
  <w:num w:numId="4">
    <w:abstractNumId w:val="29"/>
  </w:num>
  <w:num w:numId="5">
    <w:abstractNumId w:val="39"/>
  </w:num>
  <w:num w:numId="6">
    <w:abstractNumId w:val="18"/>
  </w:num>
  <w:num w:numId="7">
    <w:abstractNumId w:val="32"/>
  </w:num>
  <w:num w:numId="8">
    <w:abstractNumId w:val="21"/>
  </w:num>
  <w:num w:numId="9">
    <w:abstractNumId w:val="37"/>
  </w:num>
  <w:num w:numId="10">
    <w:abstractNumId w:val="4"/>
  </w:num>
  <w:num w:numId="11">
    <w:abstractNumId w:val="33"/>
  </w:num>
  <w:num w:numId="12">
    <w:abstractNumId w:val="8"/>
  </w:num>
  <w:num w:numId="13">
    <w:abstractNumId w:val="22"/>
  </w:num>
  <w:num w:numId="14">
    <w:abstractNumId w:val="34"/>
  </w:num>
  <w:num w:numId="15">
    <w:abstractNumId w:val="3"/>
  </w:num>
  <w:num w:numId="16">
    <w:abstractNumId w:val="11"/>
  </w:num>
  <w:num w:numId="17">
    <w:abstractNumId w:val="35"/>
  </w:num>
  <w:num w:numId="18">
    <w:abstractNumId w:val="38"/>
  </w:num>
  <w:num w:numId="19">
    <w:abstractNumId w:val="30"/>
  </w:num>
  <w:num w:numId="20">
    <w:abstractNumId w:val="27"/>
  </w:num>
  <w:num w:numId="21">
    <w:abstractNumId w:val="1"/>
  </w:num>
  <w:num w:numId="22">
    <w:abstractNumId w:val="28"/>
  </w:num>
  <w:num w:numId="23">
    <w:abstractNumId w:val="24"/>
  </w:num>
  <w:num w:numId="24">
    <w:abstractNumId w:val="20"/>
  </w:num>
  <w:num w:numId="25">
    <w:abstractNumId w:val="17"/>
  </w:num>
  <w:num w:numId="26">
    <w:abstractNumId w:val="7"/>
  </w:num>
  <w:num w:numId="27">
    <w:abstractNumId w:val="2"/>
  </w:num>
  <w:num w:numId="28">
    <w:abstractNumId w:val="36"/>
  </w:num>
  <w:num w:numId="29">
    <w:abstractNumId w:val="14"/>
  </w:num>
  <w:num w:numId="30">
    <w:abstractNumId w:val="13"/>
  </w:num>
  <w:num w:numId="31">
    <w:abstractNumId w:val="26"/>
  </w:num>
  <w:num w:numId="32">
    <w:abstractNumId w:val="25"/>
  </w:num>
  <w:num w:numId="33">
    <w:abstractNumId w:val="23"/>
  </w:num>
  <w:num w:numId="34">
    <w:abstractNumId w:val="15"/>
  </w:num>
  <w:num w:numId="35">
    <w:abstractNumId w:val="6"/>
  </w:num>
  <w:num w:numId="36">
    <w:abstractNumId w:val="10"/>
  </w:num>
  <w:num w:numId="37">
    <w:abstractNumId w:val="19"/>
  </w:num>
  <w:num w:numId="38">
    <w:abstractNumId w:val="5"/>
  </w:num>
  <w:num w:numId="39">
    <w:abstractNumId w:val="31"/>
  </w:num>
  <w:num w:numId="40">
    <w:abstractNumId w:val="12"/>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drawingGridHorizontalSpacing w:val="120"/>
  <w:displayHorizontalDrawingGridEvery w:val="2"/>
  <w:characterSpacingControl w:val="doNotCompress"/>
  <w:hdrShapeDefaults>
    <o:shapedefaults v:ext="edit" spidmax="4098"/>
  </w:hdrShapeDefaults>
  <w:footnotePr>
    <w:footnote w:id="0"/>
    <w:footnote w:id="1"/>
  </w:footnotePr>
  <w:endnotePr>
    <w:endnote w:id="0"/>
    <w:endnote w:id="1"/>
  </w:endnotePr>
  <w:compat/>
  <w:rsids>
    <w:rsidRoot w:val="00DD7C02"/>
    <w:rsid w:val="00000F84"/>
    <w:rsid w:val="00002E55"/>
    <w:rsid w:val="0000305A"/>
    <w:rsid w:val="0000314E"/>
    <w:rsid w:val="00003742"/>
    <w:rsid w:val="000050CE"/>
    <w:rsid w:val="00011CEA"/>
    <w:rsid w:val="000162C0"/>
    <w:rsid w:val="00026DAC"/>
    <w:rsid w:val="0003319C"/>
    <w:rsid w:val="000337DF"/>
    <w:rsid w:val="00037364"/>
    <w:rsid w:val="00037C4C"/>
    <w:rsid w:val="00040FBB"/>
    <w:rsid w:val="00043FB4"/>
    <w:rsid w:val="0004657E"/>
    <w:rsid w:val="00053634"/>
    <w:rsid w:val="00053C81"/>
    <w:rsid w:val="00064185"/>
    <w:rsid w:val="0007096D"/>
    <w:rsid w:val="00076055"/>
    <w:rsid w:val="00077D9A"/>
    <w:rsid w:val="00082675"/>
    <w:rsid w:val="00087401"/>
    <w:rsid w:val="0009061A"/>
    <w:rsid w:val="00093491"/>
    <w:rsid w:val="000956BA"/>
    <w:rsid w:val="000A3D7F"/>
    <w:rsid w:val="000B2A47"/>
    <w:rsid w:val="000C3185"/>
    <w:rsid w:val="000D071D"/>
    <w:rsid w:val="000D183B"/>
    <w:rsid w:val="000D3167"/>
    <w:rsid w:val="000D4C00"/>
    <w:rsid w:val="000D6D80"/>
    <w:rsid w:val="000D6ED6"/>
    <w:rsid w:val="000D7B00"/>
    <w:rsid w:val="000E1B5D"/>
    <w:rsid w:val="000E2E91"/>
    <w:rsid w:val="0010316E"/>
    <w:rsid w:val="00105A64"/>
    <w:rsid w:val="00110B55"/>
    <w:rsid w:val="00113318"/>
    <w:rsid w:val="00126DE5"/>
    <w:rsid w:val="00127D64"/>
    <w:rsid w:val="00130B5C"/>
    <w:rsid w:val="00147139"/>
    <w:rsid w:val="00147AE1"/>
    <w:rsid w:val="0015529C"/>
    <w:rsid w:val="00156CE8"/>
    <w:rsid w:val="00161EA3"/>
    <w:rsid w:val="00166B5C"/>
    <w:rsid w:val="0017704D"/>
    <w:rsid w:val="00177D28"/>
    <w:rsid w:val="0018208F"/>
    <w:rsid w:val="001915FE"/>
    <w:rsid w:val="00195C89"/>
    <w:rsid w:val="00197330"/>
    <w:rsid w:val="001A38B7"/>
    <w:rsid w:val="001A3AA3"/>
    <w:rsid w:val="001A41BD"/>
    <w:rsid w:val="001B6336"/>
    <w:rsid w:val="001B6620"/>
    <w:rsid w:val="001C166E"/>
    <w:rsid w:val="001C287A"/>
    <w:rsid w:val="001C4FA8"/>
    <w:rsid w:val="001E73C6"/>
    <w:rsid w:val="001F0D0A"/>
    <w:rsid w:val="002001F6"/>
    <w:rsid w:val="00201CBE"/>
    <w:rsid w:val="002020A1"/>
    <w:rsid w:val="00210B7D"/>
    <w:rsid w:val="002127D0"/>
    <w:rsid w:val="0021453D"/>
    <w:rsid w:val="00215023"/>
    <w:rsid w:val="002209E1"/>
    <w:rsid w:val="002211EF"/>
    <w:rsid w:val="00222D6F"/>
    <w:rsid w:val="0022778A"/>
    <w:rsid w:val="00236899"/>
    <w:rsid w:val="00244B24"/>
    <w:rsid w:val="00254FFD"/>
    <w:rsid w:val="00261F19"/>
    <w:rsid w:val="002647D7"/>
    <w:rsid w:val="0026610F"/>
    <w:rsid w:val="0027186A"/>
    <w:rsid w:val="002820F9"/>
    <w:rsid w:val="002823DB"/>
    <w:rsid w:val="00282720"/>
    <w:rsid w:val="00291273"/>
    <w:rsid w:val="002928CE"/>
    <w:rsid w:val="00296200"/>
    <w:rsid w:val="0029689A"/>
    <w:rsid w:val="00296B88"/>
    <w:rsid w:val="002A3D4C"/>
    <w:rsid w:val="002A3F12"/>
    <w:rsid w:val="002B7796"/>
    <w:rsid w:val="002C0DB4"/>
    <w:rsid w:val="002C69B0"/>
    <w:rsid w:val="002E4CD2"/>
    <w:rsid w:val="00303DDE"/>
    <w:rsid w:val="0031720D"/>
    <w:rsid w:val="00317AC5"/>
    <w:rsid w:val="00320C3B"/>
    <w:rsid w:val="0032341C"/>
    <w:rsid w:val="0032683D"/>
    <w:rsid w:val="003369D5"/>
    <w:rsid w:val="00336F5E"/>
    <w:rsid w:val="003447BA"/>
    <w:rsid w:val="003452F1"/>
    <w:rsid w:val="00347C5C"/>
    <w:rsid w:val="0035125E"/>
    <w:rsid w:val="0035165D"/>
    <w:rsid w:val="00353F9D"/>
    <w:rsid w:val="00355B38"/>
    <w:rsid w:val="00360DD2"/>
    <w:rsid w:val="00363F78"/>
    <w:rsid w:val="00370D67"/>
    <w:rsid w:val="00370D84"/>
    <w:rsid w:val="0037419E"/>
    <w:rsid w:val="003746C4"/>
    <w:rsid w:val="00376E72"/>
    <w:rsid w:val="0037753B"/>
    <w:rsid w:val="00381C13"/>
    <w:rsid w:val="00390131"/>
    <w:rsid w:val="003949BE"/>
    <w:rsid w:val="003974F9"/>
    <w:rsid w:val="003A06DB"/>
    <w:rsid w:val="003A3D17"/>
    <w:rsid w:val="003A50EC"/>
    <w:rsid w:val="003A7EFD"/>
    <w:rsid w:val="003B4E61"/>
    <w:rsid w:val="003B55FB"/>
    <w:rsid w:val="003C4CD8"/>
    <w:rsid w:val="003C5FE5"/>
    <w:rsid w:val="003D136B"/>
    <w:rsid w:val="003D1B24"/>
    <w:rsid w:val="003D5A30"/>
    <w:rsid w:val="003D77C5"/>
    <w:rsid w:val="003E09C1"/>
    <w:rsid w:val="003F16E1"/>
    <w:rsid w:val="003F1EF0"/>
    <w:rsid w:val="003F2288"/>
    <w:rsid w:val="003F2330"/>
    <w:rsid w:val="003F469F"/>
    <w:rsid w:val="003F57AD"/>
    <w:rsid w:val="00401C8E"/>
    <w:rsid w:val="0040458A"/>
    <w:rsid w:val="00413C1F"/>
    <w:rsid w:val="00415631"/>
    <w:rsid w:val="004159E7"/>
    <w:rsid w:val="00417930"/>
    <w:rsid w:val="00423A2E"/>
    <w:rsid w:val="0043178A"/>
    <w:rsid w:val="00437555"/>
    <w:rsid w:val="004375EB"/>
    <w:rsid w:val="004500AA"/>
    <w:rsid w:val="004523E9"/>
    <w:rsid w:val="00454139"/>
    <w:rsid w:val="00457DE8"/>
    <w:rsid w:val="00471FD9"/>
    <w:rsid w:val="00472D3C"/>
    <w:rsid w:val="004766A7"/>
    <w:rsid w:val="00476868"/>
    <w:rsid w:val="00483A18"/>
    <w:rsid w:val="00483C79"/>
    <w:rsid w:val="00491FCD"/>
    <w:rsid w:val="00492E28"/>
    <w:rsid w:val="00494050"/>
    <w:rsid w:val="004944AE"/>
    <w:rsid w:val="004A5593"/>
    <w:rsid w:val="004A7945"/>
    <w:rsid w:val="004B3964"/>
    <w:rsid w:val="004C1966"/>
    <w:rsid w:val="004C2651"/>
    <w:rsid w:val="004C5795"/>
    <w:rsid w:val="004F28D6"/>
    <w:rsid w:val="005010B9"/>
    <w:rsid w:val="005101BF"/>
    <w:rsid w:val="00514177"/>
    <w:rsid w:val="00520219"/>
    <w:rsid w:val="0052177E"/>
    <w:rsid w:val="005245C8"/>
    <w:rsid w:val="00525367"/>
    <w:rsid w:val="0053183C"/>
    <w:rsid w:val="00531DC6"/>
    <w:rsid w:val="00534EBE"/>
    <w:rsid w:val="00535C18"/>
    <w:rsid w:val="00542A01"/>
    <w:rsid w:val="00543105"/>
    <w:rsid w:val="00546698"/>
    <w:rsid w:val="005504C4"/>
    <w:rsid w:val="005510CE"/>
    <w:rsid w:val="0055354D"/>
    <w:rsid w:val="00556150"/>
    <w:rsid w:val="00556A20"/>
    <w:rsid w:val="005604A5"/>
    <w:rsid w:val="005607C0"/>
    <w:rsid w:val="005712F5"/>
    <w:rsid w:val="00571C08"/>
    <w:rsid w:val="00571CCC"/>
    <w:rsid w:val="00574EE6"/>
    <w:rsid w:val="005776E1"/>
    <w:rsid w:val="005822FA"/>
    <w:rsid w:val="0058351A"/>
    <w:rsid w:val="00595113"/>
    <w:rsid w:val="005A0B09"/>
    <w:rsid w:val="005A4B22"/>
    <w:rsid w:val="005A65F0"/>
    <w:rsid w:val="005B0F36"/>
    <w:rsid w:val="005B7DC7"/>
    <w:rsid w:val="005C6115"/>
    <w:rsid w:val="005D4491"/>
    <w:rsid w:val="005D478A"/>
    <w:rsid w:val="005D5EE0"/>
    <w:rsid w:val="005D61B6"/>
    <w:rsid w:val="005D68E5"/>
    <w:rsid w:val="005E2738"/>
    <w:rsid w:val="005E69C8"/>
    <w:rsid w:val="005F069C"/>
    <w:rsid w:val="005F2759"/>
    <w:rsid w:val="005F4249"/>
    <w:rsid w:val="005F5B58"/>
    <w:rsid w:val="005F7E59"/>
    <w:rsid w:val="005F7E8A"/>
    <w:rsid w:val="006006AB"/>
    <w:rsid w:val="00601E32"/>
    <w:rsid w:val="00611966"/>
    <w:rsid w:val="00612CF0"/>
    <w:rsid w:val="00616CB7"/>
    <w:rsid w:val="00620F8B"/>
    <w:rsid w:val="00622886"/>
    <w:rsid w:val="0062575F"/>
    <w:rsid w:val="00637303"/>
    <w:rsid w:val="00642788"/>
    <w:rsid w:val="00643370"/>
    <w:rsid w:val="0064670B"/>
    <w:rsid w:val="00654FC0"/>
    <w:rsid w:val="006712E2"/>
    <w:rsid w:val="0068114D"/>
    <w:rsid w:val="00683776"/>
    <w:rsid w:val="00694212"/>
    <w:rsid w:val="00694787"/>
    <w:rsid w:val="00697066"/>
    <w:rsid w:val="006A71FB"/>
    <w:rsid w:val="006B2397"/>
    <w:rsid w:val="006B2B4D"/>
    <w:rsid w:val="006B62AD"/>
    <w:rsid w:val="006C41D1"/>
    <w:rsid w:val="006C6CFA"/>
    <w:rsid w:val="006C7AEB"/>
    <w:rsid w:val="006D0CC5"/>
    <w:rsid w:val="006D2D10"/>
    <w:rsid w:val="006E04B4"/>
    <w:rsid w:val="006E104E"/>
    <w:rsid w:val="006E21DF"/>
    <w:rsid w:val="006E27AB"/>
    <w:rsid w:val="006E7CA0"/>
    <w:rsid w:val="006F4309"/>
    <w:rsid w:val="006F6329"/>
    <w:rsid w:val="007019BD"/>
    <w:rsid w:val="00704CF2"/>
    <w:rsid w:val="00713141"/>
    <w:rsid w:val="007155EB"/>
    <w:rsid w:val="00721098"/>
    <w:rsid w:val="00733381"/>
    <w:rsid w:val="00733B07"/>
    <w:rsid w:val="007403C3"/>
    <w:rsid w:val="00755289"/>
    <w:rsid w:val="007618FB"/>
    <w:rsid w:val="007660A5"/>
    <w:rsid w:val="00766D02"/>
    <w:rsid w:val="00777E02"/>
    <w:rsid w:val="00780DF5"/>
    <w:rsid w:val="00782D18"/>
    <w:rsid w:val="00786207"/>
    <w:rsid w:val="00786F05"/>
    <w:rsid w:val="00790877"/>
    <w:rsid w:val="00792462"/>
    <w:rsid w:val="007955C4"/>
    <w:rsid w:val="00797C18"/>
    <w:rsid w:val="007B2278"/>
    <w:rsid w:val="007B303A"/>
    <w:rsid w:val="007B318C"/>
    <w:rsid w:val="007B3CB2"/>
    <w:rsid w:val="007C1D9E"/>
    <w:rsid w:val="007C2544"/>
    <w:rsid w:val="007D5E5D"/>
    <w:rsid w:val="007D6914"/>
    <w:rsid w:val="007D6C3B"/>
    <w:rsid w:val="007E7DE1"/>
    <w:rsid w:val="007F0390"/>
    <w:rsid w:val="007F17A4"/>
    <w:rsid w:val="007F17C8"/>
    <w:rsid w:val="00800166"/>
    <w:rsid w:val="008028E7"/>
    <w:rsid w:val="00802FEF"/>
    <w:rsid w:val="00803ECB"/>
    <w:rsid w:val="00815B8C"/>
    <w:rsid w:val="00830F86"/>
    <w:rsid w:val="00851038"/>
    <w:rsid w:val="00852F27"/>
    <w:rsid w:val="008568D3"/>
    <w:rsid w:val="008606B5"/>
    <w:rsid w:val="00863936"/>
    <w:rsid w:val="008771DB"/>
    <w:rsid w:val="0088090A"/>
    <w:rsid w:val="00880AE1"/>
    <w:rsid w:val="00881AA6"/>
    <w:rsid w:val="0088265E"/>
    <w:rsid w:val="00890191"/>
    <w:rsid w:val="0089399D"/>
    <w:rsid w:val="00894495"/>
    <w:rsid w:val="008A124B"/>
    <w:rsid w:val="008A212C"/>
    <w:rsid w:val="008A3520"/>
    <w:rsid w:val="008A7EBA"/>
    <w:rsid w:val="008B1502"/>
    <w:rsid w:val="008B1CE5"/>
    <w:rsid w:val="008B1F0B"/>
    <w:rsid w:val="008B226F"/>
    <w:rsid w:val="008B2DB4"/>
    <w:rsid w:val="008B3092"/>
    <w:rsid w:val="008B6047"/>
    <w:rsid w:val="008C5020"/>
    <w:rsid w:val="008C60FF"/>
    <w:rsid w:val="008C7BB0"/>
    <w:rsid w:val="008D0A26"/>
    <w:rsid w:val="008D4DF8"/>
    <w:rsid w:val="008D583D"/>
    <w:rsid w:val="008E1498"/>
    <w:rsid w:val="008E69DF"/>
    <w:rsid w:val="008F7086"/>
    <w:rsid w:val="00905F48"/>
    <w:rsid w:val="00907B65"/>
    <w:rsid w:val="00911B77"/>
    <w:rsid w:val="00913190"/>
    <w:rsid w:val="00914CD8"/>
    <w:rsid w:val="009205A6"/>
    <w:rsid w:val="00920733"/>
    <w:rsid w:val="00922CAD"/>
    <w:rsid w:val="0092652F"/>
    <w:rsid w:val="0094158E"/>
    <w:rsid w:val="00943D11"/>
    <w:rsid w:val="00952C13"/>
    <w:rsid w:val="00953609"/>
    <w:rsid w:val="009543B7"/>
    <w:rsid w:val="009551B5"/>
    <w:rsid w:val="0095717F"/>
    <w:rsid w:val="0095729C"/>
    <w:rsid w:val="00957D2A"/>
    <w:rsid w:val="0096043A"/>
    <w:rsid w:val="009613A5"/>
    <w:rsid w:val="009630BE"/>
    <w:rsid w:val="0096364D"/>
    <w:rsid w:val="0096756E"/>
    <w:rsid w:val="009704E9"/>
    <w:rsid w:val="00971A92"/>
    <w:rsid w:val="009725AC"/>
    <w:rsid w:val="0097275F"/>
    <w:rsid w:val="00980E47"/>
    <w:rsid w:val="00982854"/>
    <w:rsid w:val="009831F4"/>
    <w:rsid w:val="0098787D"/>
    <w:rsid w:val="00987BE9"/>
    <w:rsid w:val="00990EC7"/>
    <w:rsid w:val="00995CB0"/>
    <w:rsid w:val="009977F1"/>
    <w:rsid w:val="009A04CE"/>
    <w:rsid w:val="009A6D73"/>
    <w:rsid w:val="009B247C"/>
    <w:rsid w:val="009B3EA6"/>
    <w:rsid w:val="009B4D57"/>
    <w:rsid w:val="009D2861"/>
    <w:rsid w:val="009D6EAF"/>
    <w:rsid w:val="009D7B47"/>
    <w:rsid w:val="009E1B4B"/>
    <w:rsid w:val="009F613F"/>
    <w:rsid w:val="00A00754"/>
    <w:rsid w:val="00A00D38"/>
    <w:rsid w:val="00A14466"/>
    <w:rsid w:val="00A16DBA"/>
    <w:rsid w:val="00A220DE"/>
    <w:rsid w:val="00A24D65"/>
    <w:rsid w:val="00A25C3A"/>
    <w:rsid w:val="00A3083E"/>
    <w:rsid w:val="00A308F6"/>
    <w:rsid w:val="00A35CE8"/>
    <w:rsid w:val="00A41A7D"/>
    <w:rsid w:val="00A43712"/>
    <w:rsid w:val="00A43E3B"/>
    <w:rsid w:val="00A44903"/>
    <w:rsid w:val="00A511B6"/>
    <w:rsid w:val="00A6140D"/>
    <w:rsid w:val="00A66263"/>
    <w:rsid w:val="00A671B3"/>
    <w:rsid w:val="00A70A8B"/>
    <w:rsid w:val="00A7223C"/>
    <w:rsid w:val="00A73F0E"/>
    <w:rsid w:val="00A8172E"/>
    <w:rsid w:val="00A82051"/>
    <w:rsid w:val="00A83931"/>
    <w:rsid w:val="00A97E27"/>
    <w:rsid w:val="00AA0FA5"/>
    <w:rsid w:val="00AA49DD"/>
    <w:rsid w:val="00AA6CB1"/>
    <w:rsid w:val="00AB54C6"/>
    <w:rsid w:val="00AB71FC"/>
    <w:rsid w:val="00AC4509"/>
    <w:rsid w:val="00AC5956"/>
    <w:rsid w:val="00AC76FF"/>
    <w:rsid w:val="00AD31B7"/>
    <w:rsid w:val="00AD40B9"/>
    <w:rsid w:val="00AE0308"/>
    <w:rsid w:val="00AE1324"/>
    <w:rsid w:val="00AE3D78"/>
    <w:rsid w:val="00AE5888"/>
    <w:rsid w:val="00AF2692"/>
    <w:rsid w:val="00B051E6"/>
    <w:rsid w:val="00B06B05"/>
    <w:rsid w:val="00B07CB7"/>
    <w:rsid w:val="00B24E26"/>
    <w:rsid w:val="00B33669"/>
    <w:rsid w:val="00B35E54"/>
    <w:rsid w:val="00B4106E"/>
    <w:rsid w:val="00B42D78"/>
    <w:rsid w:val="00B458FD"/>
    <w:rsid w:val="00B479CC"/>
    <w:rsid w:val="00B62464"/>
    <w:rsid w:val="00B720DB"/>
    <w:rsid w:val="00B73CD3"/>
    <w:rsid w:val="00B8049E"/>
    <w:rsid w:val="00B83C39"/>
    <w:rsid w:val="00B84618"/>
    <w:rsid w:val="00B9482F"/>
    <w:rsid w:val="00B94C4A"/>
    <w:rsid w:val="00BA090D"/>
    <w:rsid w:val="00BA1E16"/>
    <w:rsid w:val="00BA7D6D"/>
    <w:rsid w:val="00BB31A6"/>
    <w:rsid w:val="00BC03D8"/>
    <w:rsid w:val="00BC39F5"/>
    <w:rsid w:val="00BD2B64"/>
    <w:rsid w:val="00BD401A"/>
    <w:rsid w:val="00BE1685"/>
    <w:rsid w:val="00BE364C"/>
    <w:rsid w:val="00BE7A03"/>
    <w:rsid w:val="00BF3009"/>
    <w:rsid w:val="00BF3380"/>
    <w:rsid w:val="00BF351B"/>
    <w:rsid w:val="00BF601F"/>
    <w:rsid w:val="00BF73B4"/>
    <w:rsid w:val="00C03652"/>
    <w:rsid w:val="00C07810"/>
    <w:rsid w:val="00C10D52"/>
    <w:rsid w:val="00C11F45"/>
    <w:rsid w:val="00C165E1"/>
    <w:rsid w:val="00C20D71"/>
    <w:rsid w:val="00C34E78"/>
    <w:rsid w:val="00C356C2"/>
    <w:rsid w:val="00C462B3"/>
    <w:rsid w:val="00C53377"/>
    <w:rsid w:val="00C57A98"/>
    <w:rsid w:val="00C7060E"/>
    <w:rsid w:val="00C72A2F"/>
    <w:rsid w:val="00C74A98"/>
    <w:rsid w:val="00C75BCB"/>
    <w:rsid w:val="00C77657"/>
    <w:rsid w:val="00C8766B"/>
    <w:rsid w:val="00C90AE6"/>
    <w:rsid w:val="00C94323"/>
    <w:rsid w:val="00CA41A8"/>
    <w:rsid w:val="00CA65CE"/>
    <w:rsid w:val="00CB3F3C"/>
    <w:rsid w:val="00CB4B13"/>
    <w:rsid w:val="00CB5879"/>
    <w:rsid w:val="00CC54FA"/>
    <w:rsid w:val="00CD3C01"/>
    <w:rsid w:val="00CD5EEF"/>
    <w:rsid w:val="00CD7775"/>
    <w:rsid w:val="00CE4ED1"/>
    <w:rsid w:val="00CE6264"/>
    <w:rsid w:val="00CF14A1"/>
    <w:rsid w:val="00CF480D"/>
    <w:rsid w:val="00CF57B6"/>
    <w:rsid w:val="00CF5AE5"/>
    <w:rsid w:val="00D038C2"/>
    <w:rsid w:val="00D11CB3"/>
    <w:rsid w:val="00D17407"/>
    <w:rsid w:val="00D200B2"/>
    <w:rsid w:val="00D21437"/>
    <w:rsid w:val="00D23A63"/>
    <w:rsid w:val="00D260F2"/>
    <w:rsid w:val="00D31329"/>
    <w:rsid w:val="00D35D15"/>
    <w:rsid w:val="00D42027"/>
    <w:rsid w:val="00D4588E"/>
    <w:rsid w:val="00D4640C"/>
    <w:rsid w:val="00D60893"/>
    <w:rsid w:val="00D6536F"/>
    <w:rsid w:val="00D67081"/>
    <w:rsid w:val="00D716C9"/>
    <w:rsid w:val="00D737BF"/>
    <w:rsid w:val="00D779D2"/>
    <w:rsid w:val="00D94229"/>
    <w:rsid w:val="00D96A7A"/>
    <w:rsid w:val="00D97DF7"/>
    <w:rsid w:val="00DA716D"/>
    <w:rsid w:val="00DB0783"/>
    <w:rsid w:val="00DC3A10"/>
    <w:rsid w:val="00DC5CB6"/>
    <w:rsid w:val="00DD3F2E"/>
    <w:rsid w:val="00DD7C02"/>
    <w:rsid w:val="00DE122A"/>
    <w:rsid w:val="00DE28D2"/>
    <w:rsid w:val="00DE396A"/>
    <w:rsid w:val="00DE7A32"/>
    <w:rsid w:val="00DF464A"/>
    <w:rsid w:val="00DF686A"/>
    <w:rsid w:val="00E15C74"/>
    <w:rsid w:val="00E162BF"/>
    <w:rsid w:val="00E174A6"/>
    <w:rsid w:val="00E17C80"/>
    <w:rsid w:val="00E23214"/>
    <w:rsid w:val="00E24250"/>
    <w:rsid w:val="00E25AB6"/>
    <w:rsid w:val="00E329E7"/>
    <w:rsid w:val="00E337F3"/>
    <w:rsid w:val="00E3570D"/>
    <w:rsid w:val="00E37179"/>
    <w:rsid w:val="00E37ACF"/>
    <w:rsid w:val="00E41D90"/>
    <w:rsid w:val="00E45E1A"/>
    <w:rsid w:val="00E54853"/>
    <w:rsid w:val="00E566C6"/>
    <w:rsid w:val="00E6207F"/>
    <w:rsid w:val="00E642FF"/>
    <w:rsid w:val="00E66F66"/>
    <w:rsid w:val="00E7165D"/>
    <w:rsid w:val="00E76FB1"/>
    <w:rsid w:val="00E813E8"/>
    <w:rsid w:val="00E84272"/>
    <w:rsid w:val="00E84728"/>
    <w:rsid w:val="00E85509"/>
    <w:rsid w:val="00E87B65"/>
    <w:rsid w:val="00E9328C"/>
    <w:rsid w:val="00E93A71"/>
    <w:rsid w:val="00E94A6D"/>
    <w:rsid w:val="00EA127B"/>
    <w:rsid w:val="00EA3ED6"/>
    <w:rsid w:val="00EA41FC"/>
    <w:rsid w:val="00EA4DF4"/>
    <w:rsid w:val="00EA527A"/>
    <w:rsid w:val="00EB0C5A"/>
    <w:rsid w:val="00EB3C3E"/>
    <w:rsid w:val="00EC343B"/>
    <w:rsid w:val="00EC7CAC"/>
    <w:rsid w:val="00ED0EF2"/>
    <w:rsid w:val="00ED1570"/>
    <w:rsid w:val="00ED15D3"/>
    <w:rsid w:val="00ED3D1C"/>
    <w:rsid w:val="00ED4C04"/>
    <w:rsid w:val="00EE01B4"/>
    <w:rsid w:val="00EF7AEF"/>
    <w:rsid w:val="00F01A42"/>
    <w:rsid w:val="00F01D5A"/>
    <w:rsid w:val="00F02DA1"/>
    <w:rsid w:val="00F06748"/>
    <w:rsid w:val="00F11963"/>
    <w:rsid w:val="00F11F43"/>
    <w:rsid w:val="00F23C54"/>
    <w:rsid w:val="00F310B5"/>
    <w:rsid w:val="00F32CCC"/>
    <w:rsid w:val="00F35F7B"/>
    <w:rsid w:val="00F3700E"/>
    <w:rsid w:val="00F41BA5"/>
    <w:rsid w:val="00F4401A"/>
    <w:rsid w:val="00F4701D"/>
    <w:rsid w:val="00F50812"/>
    <w:rsid w:val="00F558B9"/>
    <w:rsid w:val="00F55D96"/>
    <w:rsid w:val="00F620DC"/>
    <w:rsid w:val="00F62591"/>
    <w:rsid w:val="00F705CC"/>
    <w:rsid w:val="00F721CA"/>
    <w:rsid w:val="00F81675"/>
    <w:rsid w:val="00F84340"/>
    <w:rsid w:val="00FA5A91"/>
    <w:rsid w:val="00FB1CB8"/>
    <w:rsid w:val="00FB3206"/>
    <w:rsid w:val="00FB455E"/>
    <w:rsid w:val="00FB4DBA"/>
    <w:rsid w:val="00FC586C"/>
    <w:rsid w:val="00FC6664"/>
    <w:rsid w:val="00FC67FF"/>
    <w:rsid w:val="00FC7AAC"/>
    <w:rsid w:val="00FD365D"/>
    <w:rsid w:val="00FD5069"/>
    <w:rsid w:val="00FD69A1"/>
    <w:rsid w:val="00FE0AEF"/>
    <w:rsid w:val="00FE64A3"/>
    <w:rsid w:val="00FF27F1"/>
    <w:rsid w:val="00FF3FFB"/>
    <w:rsid w:val="00FF491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0" w:qFormat="1"/>
    <w:lsdException w:name="toc 1" w:qFormat="1"/>
    <w:lsdException w:name="toc 2" w:qFormat="1"/>
    <w:lsdException w:name="toc 3"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FollowedHyperlink" w:uiPriority="0"/>
    <w:lsdException w:name="Strong" w:semiHidden="0"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0308"/>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535C18"/>
    <w:pPr>
      <w:keepNext/>
      <w:spacing w:before="240" w:after="60" w:line="276" w:lineRule="auto"/>
      <w:outlineLvl w:val="0"/>
    </w:pPr>
    <w:rPr>
      <w:rFonts w:ascii="Cambria" w:hAnsi="Cambria"/>
      <w:b/>
      <w:bCs/>
      <w:kern w:val="32"/>
      <w:sz w:val="32"/>
      <w:szCs w:val="32"/>
      <w:lang w:eastAsia="en-US"/>
    </w:rPr>
  </w:style>
  <w:style w:type="paragraph" w:styleId="Balk2">
    <w:name w:val="heading 2"/>
    <w:basedOn w:val="Normal"/>
    <w:next w:val="Normal"/>
    <w:link w:val="Balk2Char"/>
    <w:uiPriority w:val="99"/>
    <w:qFormat/>
    <w:rsid w:val="00110B55"/>
    <w:pPr>
      <w:keepNext/>
      <w:numPr>
        <w:ilvl w:val="1"/>
        <w:numId w:val="1"/>
      </w:numPr>
      <w:suppressAutoHyphens/>
      <w:spacing w:before="240" w:after="120"/>
      <w:outlineLvl w:val="1"/>
    </w:pPr>
    <w:rPr>
      <w:rFonts w:ascii="Verdana" w:eastAsia="MS Mincho" w:hAnsi="Verdana" w:cs="Verdana"/>
      <w:b/>
      <w:bCs/>
      <w:i/>
      <w:iCs/>
      <w:smallCaps/>
      <w:color w:val="FFFFFF"/>
      <w:sz w:val="28"/>
      <w:szCs w:val="28"/>
      <w:shd w:val="clear" w:color="auto" w:fill="056E9B"/>
      <w:lang w:val="en-GB" w:eastAsia="ar-SA"/>
    </w:rPr>
  </w:style>
  <w:style w:type="paragraph" w:styleId="Balk3">
    <w:name w:val="heading 3"/>
    <w:basedOn w:val="Normal"/>
    <w:next w:val="Normal"/>
    <w:link w:val="Balk3Char"/>
    <w:uiPriority w:val="99"/>
    <w:qFormat/>
    <w:rsid w:val="00535C18"/>
    <w:pPr>
      <w:keepNext/>
      <w:spacing w:before="240" w:after="60"/>
      <w:outlineLvl w:val="2"/>
    </w:pPr>
    <w:rPr>
      <w:rFonts w:ascii="Arial" w:hAnsi="Arial" w:cs="Arial"/>
      <w:b/>
      <w:bCs/>
      <w:sz w:val="26"/>
      <w:szCs w:val="26"/>
    </w:rPr>
  </w:style>
  <w:style w:type="paragraph" w:styleId="Balk4">
    <w:name w:val="heading 4"/>
    <w:basedOn w:val="Normal"/>
    <w:next w:val="Normal"/>
    <w:link w:val="Balk4Char"/>
    <w:qFormat/>
    <w:rsid w:val="00535C18"/>
    <w:pPr>
      <w:keepNext/>
      <w:numPr>
        <w:ilvl w:val="4"/>
      </w:numPr>
      <w:spacing w:before="240" w:after="60"/>
      <w:ind w:left="2184" w:hanging="360"/>
      <w:outlineLvl w:val="3"/>
    </w:pPr>
    <w:rPr>
      <w:rFonts w:ascii="Arial" w:hAnsi="Arial"/>
      <w:b/>
      <w:bCs/>
      <w:sz w:val="26"/>
      <w:szCs w:val="28"/>
    </w:rPr>
  </w:style>
  <w:style w:type="paragraph" w:styleId="Balk5">
    <w:name w:val="heading 5"/>
    <w:basedOn w:val="Normal"/>
    <w:next w:val="Normal"/>
    <w:link w:val="Balk5Char"/>
    <w:unhideWhenUsed/>
    <w:qFormat/>
    <w:rsid w:val="00535C18"/>
    <w:pPr>
      <w:keepNext/>
      <w:keepLines/>
      <w:spacing w:before="200"/>
      <w:outlineLvl w:val="4"/>
    </w:pPr>
    <w:rPr>
      <w:rFonts w:asciiTheme="majorHAnsi" w:eastAsiaTheme="majorEastAsia" w:hAnsiTheme="majorHAnsi" w:cstheme="majorBidi"/>
      <w:color w:val="243F60" w:themeColor="accent1" w:themeShade="7F"/>
    </w:rPr>
  </w:style>
  <w:style w:type="paragraph" w:styleId="Balk7">
    <w:name w:val="heading 7"/>
    <w:basedOn w:val="Normal"/>
    <w:next w:val="Normal"/>
    <w:link w:val="Balk7Char"/>
    <w:unhideWhenUsed/>
    <w:qFormat/>
    <w:rsid w:val="00535C18"/>
    <w:pPr>
      <w:keepNext/>
      <w:keepLines/>
      <w:spacing w:before="200"/>
      <w:outlineLvl w:val="6"/>
    </w:pPr>
    <w:rPr>
      <w:rFonts w:asciiTheme="majorHAnsi" w:eastAsiaTheme="majorEastAsia" w:hAnsiTheme="majorHAnsi" w:cstheme="majorBidi"/>
      <w:i/>
      <w:iCs/>
      <w:color w:val="404040" w:themeColor="text1" w:themeTint="BF"/>
    </w:rPr>
  </w:style>
  <w:style w:type="paragraph" w:styleId="Balk9">
    <w:name w:val="heading 9"/>
    <w:basedOn w:val="Normal"/>
    <w:next w:val="Normal"/>
    <w:link w:val="Balk9Char"/>
    <w:qFormat/>
    <w:rsid w:val="00535C18"/>
    <w:p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DD7C02"/>
    <w:rPr>
      <w:rFonts w:ascii="Tahoma" w:hAnsi="Tahoma" w:cs="Tahoma"/>
      <w:sz w:val="16"/>
      <w:szCs w:val="16"/>
    </w:rPr>
  </w:style>
  <w:style w:type="character" w:customStyle="1" w:styleId="BalonMetniChar">
    <w:name w:val="Balon Metni Char"/>
    <w:basedOn w:val="VarsaylanParagrafYazTipi"/>
    <w:link w:val="BalonMetni"/>
    <w:uiPriority w:val="99"/>
    <w:semiHidden/>
    <w:rsid w:val="00DD7C02"/>
    <w:rPr>
      <w:rFonts w:ascii="Tahoma" w:eastAsia="Times New Roman" w:hAnsi="Tahoma" w:cs="Tahoma"/>
      <w:sz w:val="16"/>
      <w:szCs w:val="16"/>
      <w:lang w:eastAsia="tr-TR"/>
    </w:rPr>
  </w:style>
  <w:style w:type="paragraph" w:styleId="stbilgi">
    <w:name w:val="header"/>
    <w:basedOn w:val="Normal"/>
    <w:link w:val="stbilgiChar"/>
    <w:uiPriority w:val="99"/>
    <w:unhideWhenUsed/>
    <w:rsid w:val="00DD7C02"/>
    <w:pPr>
      <w:tabs>
        <w:tab w:val="center" w:pos="4536"/>
        <w:tab w:val="right" w:pos="9072"/>
      </w:tabs>
    </w:pPr>
  </w:style>
  <w:style w:type="character" w:customStyle="1" w:styleId="stbilgiChar">
    <w:name w:val="Üstbilgi Char"/>
    <w:basedOn w:val="VarsaylanParagrafYazTipi"/>
    <w:link w:val="stbilgi"/>
    <w:uiPriority w:val="99"/>
    <w:rsid w:val="00DD7C02"/>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DD7C02"/>
    <w:pPr>
      <w:tabs>
        <w:tab w:val="center" w:pos="4536"/>
        <w:tab w:val="right" w:pos="9072"/>
      </w:tabs>
    </w:pPr>
  </w:style>
  <w:style w:type="character" w:customStyle="1" w:styleId="AltbilgiChar">
    <w:name w:val="Altbilgi Char"/>
    <w:basedOn w:val="VarsaylanParagrafYazTipi"/>
    <w:link w:val="Altbilgi"/>
    <w:uiPriority w:val="99"/>
    <w:rsid w:val="00DD7C02"/>
    <w:rPr>
      <w:rFonts w:ascii="Times New Roman" w:eastAsia="Times New Roman" w:hAnsi="Times New Roman" w:cs="Times New Roman"/>
      <w:sz w:val="24"/>
      <w:szCs w:val="24"/>
      <w:lang w:eastAsia="tr-TR"/>
    </w:rPr>
  </w:style>
  <w:style w:type="character" w:customStyle="1" w:styleId="Balk2Char">
    <w:name w:val="Başlık 2 Char"/>
    <w:basedOn w:val="VarsaylanParagrafYazTipi"/>
    <w:link w:val="Balk2"/>
    <w:uiPriority w:val="99"/>
    <w:rsid w:val="00110B55"/>
    <w:rPr>
      <w:rFonts w:ascii="Verdana" w:eastAsia="MS Mincho" w:hAnsi="Verdana" w:cs="Verdana"/>
      <w:b/>
      <w:bCs/>
      <w:i/>
      <w:iCs/>
      <w:smallCaps/>
      <w:color w:val="FFFFFF"/>
      <w:sz w:val="28"/>
      <w:szCs w:val="28"/>
      <w:lang w:val="en-GB" w:eastAsia="ar-SA"/>
    </w:rPr>
  </w:style>
  <w:style w:type="character" w:styleId="Kpr">
    <w:name w:val="Hyperlink"/>
    <w:basedOn w:val="VarsaylanParagrafYazTipi"/>
    <w:uiPriority w:val="99"/>
    <w:rsid w:val="00110B55"/>
    <w:rPr>
      <w:color w:val="0000FF"/>
      <w:u w:val="single"/>
    </w:rPr>
  </w:style>
  <w:style w:type="paragraph" w:styleId="ListeParagraf">
    <w:name w:val="List Paragraph"/>
    <w:aliases w:val="içindekiler vb"/>
    <w:basedOn w:val="Normal"/>
    <w:link w:val="ListeParagrafChar"/>
    <w:uiPriority w:val="99"/>
    <w:qFormat/>
    <w:rsid w:val="007D5E5D"/>
    <w:pPr>
      <w:ind w:left="720"/>
      <w:contextualSpacing/>
    </w:pPr>
  </w:style>
  <w:style w:type="table" w:styleId="TabloKlavuzu">
    <w:name w:val="Table Grid"/>
    <w:basedOn w:val="NormalTablo"/>
    <w:uiPriority w:val="59"/>
    <w:rsid w:val="000162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rsid w:val="00BA7D6D"/>
    <w:pPr>
      <w:spacing w:before="100" w:beforeAutospacing="1" w:after="100" w:afterAutospacing="1"/>
    </w:pPr>
  </w:style>
  <w:style w:type="character" w:customStyle="1" w:styleId="NormalWebChar">
    <w:name w:val="Normal (Web) Char"/>
    <w:basedOn w:val="VarsaylanParagrafYazTipi"/>
    <w:link w:val="NormalWeb"/>
    <w:uiPriority w:val="99"/>
    <w:rsid w:val="00BA7D6D"/>
    <w:rPr>
      <w:rFonts w:ascii="Times New Roman" w:eastAsia="Times New Roman" w:hAnsi="Times New Roman" w:cs="Times New Roman"/>
      <w:sz w:val="24"/>
      <w:szCs w:val="24"/>
      <w:lang w:eastAsia="tr-TR"/>
    </w:rPr>
  </w:style>
  <w:style w:type="character" w:customStyle="1" w:styleId="baslk1">
    <w:name w:val="baslık1"/>
    <w:basedOn w:val="VarsaylanParagrafYazTipi"/>
    <w:rsid w:val="00494050"/>
    <w:rPr>
      <w:rFonts w:ascii="Verdana" w:hAnsi="Verdana" w:hint="default"/>
      <w:b/>
      <w:bCs/>
      <w:i w:val="0"/>
      <w:iCs w:val="0"/>
      <w:caps/>
      <w:sz w:val="16"/>
      <w:szCs w:val="16"/>
    </w:rPr>
  </w:style>
  <w:style w:type="character" w:customStyle="1" w:styleId="yayn1">
    <w:name w:val="yayın1"/>
    <w:basedOn w:val="VarsaylanParagrafYazTipi"/>
    <w:rsid w:val="00494050"/>
    <w:rPr>
      <w:rFonts w:ascii="Verdana" w:hAnsi="Verdana" w:hint="default"/>
      <w:b/>
      <w:bCs/>
      <w:sz w:val="16"/>
      <w:szCs w:val="16"/>
    </w:rPr>
  </w:style>
  <w:style w:type="character" w:customStyle="1" w:styleId="Balk5Char">
    <w:name w:val="Başlık 5 Char"/>
    <w:basedOn w:val="VarsaylanParagrafYazTipi"/>
    <w:link w:val="Balk5"/>
    <w:rsid w:val="00535C18"/>
    <w:rPr>
      <w:rFonts w:asciiTheme="majorHAnsi" w:eastAsiaTheme="majorEastAsia" w:hAnsiTheme="majorHAnsi" w:cstheme="majorBidi"/>
      <w:color w:val="243F60" w:themeColor="accent1" w:themeShade="7F"/>
      <w:sz w:val="24"/>
      <w:szCs w:val="24"/>
      <w:lang w:eastAsia="tr-TR"/>
    </w:rPr>
  </w:style>
  <w:style w:type="character" w:customStyle="1" w:styleId="Balk7Char">
    <w:name w:val="Başlık 7 Char"/>
    <w:basedOn w:val="VarsaylanParagrafYazTipi"/>
    <w:link w:val="Balk7"/>
    <w:rsid w:val="00535C18"/>
    <w:rPr>
      <w:rFonts w:asciiTheme="majorHAnsi" w:eastAsiaTheme="majorEastAsia" w:hAnsiTheme="majorHAnsi" w:cstheme="majorBidi"/>
      <w:i/>
      <w:iCs/>
      <w:color w:val="404040" w:themeColor="text1" w:themeTint="BF"/>
      <w:sz w:val="24"/>
      <w:szCs w:val="24"/>
      <w:lang w:eastAsia="tr-TR"/>
    </w:rPr>
  </w:style>
  <w:style w:type="character" w:customStyle="1" w:styleId="Balk1Char">
    <w:name w:val="Başlık 1 Char"/>
    <w:basedOn w:val="VarsaylanParagrafYazTipi"/>
    <w:link w:val="Balk1"/>
    <w:uiPriority w:val="9"/>
    <w:rsid w:val="00535C18"/>
    <w:rPr>
      <w:rFonts w:ascii="Cambria" w:eastAsia="Times New Roman" w:hAnsi="Cambria" w:cs="Times New Roman"/>
      <w:b/>
      <w:bCs/>
      <w:kern w:val="32"/>
      <w:sz w:val="32"/>
      <w:szCs w:val="32"/>
    </w:rPr>
  </w:style>
  <w:style w:type="character" w:customStyle="1" w:styleId="Balk3Char">
    <w:name w:val="Başlık 3 Char"/>
    <w:basedOn w:val="VarsaylanParagrafYazTipi"/>
    <w:link w:val="Balk3"/>
    <w:uiPriority w:val="99"/>
    <w:rsid w:val="00535C18"/>
    <w:rPr>
      <w:rFonts w:ascii="Arial" w:eastAsia="Times New Roman" w:hAnsi="Arial" w:cs="Arial"/>
      <w:b/>
      <w:bCs/>
      <w:sz w:val="26"/>
      <w:szCs w:val="26"/>
      <w:lang w:eastAsia="tr-TR"/>
    </w:rPr>
  </w:style>
  <w:style w:type="character" w:customStyle="1" w:styleId="Balk4Char">
    <w:name w:val="Başlık 4 Char"/>
    <w:basedOn w:val="VarsaylanParagrafYazTipi"/>
    <w:link w:val="Balk4"/>
    <w:rsid w:val="00535C18"/>
    <w:rPr>
      <w:rFonts w:ascii="Arial" w:eastAsia="Times New Roman" w:hAnsi="Arial" w:cs="Times New Roman"/>
      <w:b/>
      <w:bCs/>
      <w:sz w:val="26"/>
      <w:szCs w:val="28"/>
      <w:lang w:eastAsia="tr-TR"/>
    </w:rPr>
  </w:style>
  <w:style w:type="character" w:customStyle="1" w:styleId="Balk9Char">
    <w:name w:val="Başlık 9 Char"/>
    <w:basedOn w:val="VarsaylanParagrafYazTipi"/>
    <w:link w:val="Balk9"/>
    <w:rsid w:val="00535C18"/>
    <w:rPr>
      <w:rFonts w:ascii="Arial" w:eastAsia="Times New Roman" w:hAnsi="Arial" w:cs="Arial"/>
      <w:lang w:eastAsia="tr-TR"/>
    </w:rPr>
  </w:style>
  <w:style w:type="table" w:styleId="OrtaKlavuz3-Vurgu4">
    <w:name w:val="Medium Grid 3 Accent 4"/>
    <w:basedOn w:val="NormalTablo"/>
    <w:uiPriority w:val="69"/>
    <w:rsid w:val="00535C18"/>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GvdeMetniGirintisi">
    <w:name w:val="Body Text Indent"/>
    <w:basedOn w:val="Normal"/>
    <w:link w:val="GvdeMetniGirintisiChar"/>
    <w:unhideWhenUsed/>
    <w:rsid w:val="00535C18"/>
    <w:pPr>
      <w:spacing w:after="120" w:line="276" w:lineRule="auto"/>
      <w:ind w:left="283"/>
    </w:pPr>
    <w:rPr>
      <w:rFonts w:ascii="Calibri" w:eastAsia="Calibri" w:hAnsi="Calibri"/>
      <w:sz w:val="22"/>
      <w:szCs w:val="22"/>
      <w:lang w:eastAsia="en-US"/>
    </w:rPr>
  </w:style>
  <w:style w:type="character" w:customStyle="1" w:styleId="GvdeMetniGirintisiChar">
    <w:name w:val="Gövde Metni Girintisi Char"/>
    <w:basedOn w:val="VarsaylanParagrafYazTipi"/>
    <w:link w:val="GvdeMetniGirintisi"/>
    <w:rsid w:val="00535C18"/>
    <w:rPr>
      <w:rFonts w:ascii="Calibri" w:eastAsia="Calibri" w:hAnsi="Calibri" w:cs="Times New Roman"/>
    </w:rPr>
  </w:style>
  <w:style w:type="paragraph" w:styleId="T1">
    <w:name w:val="toc 1"/>
    <w:basedOn w:val="Normal"/>
    <w:next w:val="Normal"/>
    <w:autoRedefine/>
    <w:uiPriority w:val="99"/>
    <w:semiHidden/>
    <w:unhideWhenUsed/>
    <w:qFormat/>
    <w:rsid w:val="00535C18"/>
    <w:pPr>
      <w:spacing w:after="100" w:line="276" w:lineRule="auto"/>
    </w:pPr>
    <w:rPr>
      <w:rFonts w:ascii="Calibri" w:eastAsia="Calibri" w:hAnsi="Calibri"/>
      <w:sz w:val="22"/>
      <w:szCs w:val="22"/>
      <w:lang w:eastAsia="en-US"/>
    </w:rPr>
  </w:style>
  <w:style w:type="paragraph" w:customStyle="1" w:styleId="GvdeMetniGirintisi21">
    <w:name w:val="Gövde Metni Girintisi 21"/>
    <w:basedOn w:val="Normal"/>
    <w:rsid w:val="00535C18"/>
    <w:pPr>
      <w:ind w:firstLine="708"/>
    </w:pPr>
    <w:rPr>
      <w:szCs w:val="20"/>
    </w:rPr>
  </w:style>
  <w:style w:type="paragraph" w:customStyle="1" w:styleId="Char16">
    <w:name w:val="Char16"/>
    <w:basedOn w:val="Normal"/>
    <w:rsid w:val="00535C18"/>
    <w:pPr>
      <w:spacing w:after="160" w:line="240" w:lineRule="exact"/>
    </w:pPr>
    <w:rPr>
      <w:rFonts w:ascii="Verdana" w:hAnsi="Verdana"/>
      <w:sz w:val="20"/>
      <w:szCs w:val="20"/>
      <w:lang w:eastAsia="en-US"/>
    </w:rPr>
  </w:style>
  <w:style w:type="paragraph" w:customStyle="1" w:styleId="tablo">
    <w:name w:val="tablo"/>
    <w:basedOn w:val="Normal"/>
    <w:link w:val="tabloChar"/>
    <w:qFormat/>
    <w:rsid w:val="00535C18"/>
    <w:pPr>
      <w:jc w:val="both"/>
    </w:pPr>
    <w:rPr>
      <w:rFonts w:ascii="Arial" w:hAnsi="Arial" w:cs="Arial"/>
      <w:sz w:val="16"/>
      <w:szCs w:val="16"/>
    </w:rPr>
  </w:style>
  <w:style w:type="character" w:customStyle="1" w:styleId="tabloChar">
    <w:name w:val="tablo Char"/>
    <w:basedOn w:val="VarsaylanParagrafYazTipi"/>
    <w:link w:val="tablo"/>
    <w:locked/>
    <w:rsid w:val="00535C18"/>
    <w:rPr>
      <w:rFonts w:ascii="Arial" w:eastAsia="Times New Roman" w:hAnsi="Arial" w:cs="Arial"/>
      <w:sz w:val="16"/>
      <w:szCs w:val="16"/>
      <w:lang w:eastAsia="tr-TR"/>
    </w:rPr>
  </w:style>
  <w:style w:type="table" w:customStyle="1" w:styleId="AkKlavuz-Vurgu11">
    <w:name w:val="Açık Kılavuz - Vurgu 11"/>
    <w:basedOn w:val="NormalTablo"/>
    <w:uiPriority w:val="62"/>
    <w:rsid w:val="00535C18"/>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Bal">
    <w:name w:val="TOC Heading"/>
    <w:basedOn w:val="Balk1"/>
    <w:next w:val="Normal"/>
    <w:uiPriority w:val="39"/>
    <w:qFormat/>
    <w:rsid w:val="00535C18"/>
    <w:pPr>
      <w:keepLines/>
      <w:spacing w:before="480" w:after="0"/>
      <w:outlineLvl w:val="9"/>
    </w:pPr>
    <w:rPr>
      <w:color w:val="365F91"/>
      <w:kern w:val="0"/>
      <w:sz w:val="28"/>
      <w:szCs w:val="28"/>
    </w:rPr>
  </w:style>
  <w:style w:type="paragraph" w:styleId="T2">
    <w:name w:val="toc 2"/>
    <w:basedOn w:val="Normal"/>
    <w:next w:val="Normal"/>
    <w:autoRedefine/>
    <w:uiPriority w:val="99"/>
    <w:semiHidden/>
    <w:unhideWhenUsed/>
    <w:qFormat/>
    <w:rsid w:val="00535C18"/>
    <w:pPr>
      <w:spacing w:after="100" w:line="276" w:lineRule="auto"/>
      <w:ind w:left="220"/>
    </w:pPr>
    <w:rPr>
      <w:rFonts w:ascii="Calibri" w:hAnsi="Calibri"/>
      <w:sz w:val="22"/>
      <w:szCs w:val="22"/>
      <w:lang w:eastAsia="en-US"/>
    </w:rPr>
  </w:style>
  <w:style w:type="paragraph" w:styleId="T3">
    <w:name w:val="toc 3"/>
    <w:basedOn w:val="Normal"/>
    <w:next w:val="Normal"/>
    <w:autoRedefine/>
    <w:uiPriority w:val="99"/>
    <w:semiHidden/>
    <w:unhideWhenUsed/>
    <w:qFormat/>
    <w:rsid w:val="00535C18"/>
    <w:pPr>
      <w:spacing w:after="100" w:line="276" w:lineRule="auto"/>
      <w:ind w:left="440"/>
    </w:pPr>
    <w:rPr>
      <w:rFonts w:ascii="Calibri" w:hAnsi="Calibri"/>
      <w:sz w:val="22"/>
      <w:szCs w:val="22"/>
      <w:lang w:eastAsia="en-US"/>
    </w:rPr>
  </w:style>
  <w:style w:type="paragraph" w:styleId="AralkYok">
    <w:name w:val="No Spacing"/>
    <w:link w:val="AralkYokChar"/>
    <w:uiPriority w:val="99"/>
    <w:qFormat/>
    <w:rsid w:val="00535C18"/>
    <w:pPr>
      <w:spacing w:after="0" w:line="240" w:lineRule="auto"/>
    </w:pPr>
    <w:rPr>
      <w:rFonts w:ascii="Calibri" w:eastAsia="Times New Roman" w:hAnsi="Calibri" w:cs="Times New Roman"/>
    </w:rPr>
  </w:style>
  <w:style w:type="character" w:customStyle="1" w:styleId="AralkYokChar">
    <w:name w:val="Aralık Yok Char"/>
    <w:basedOn w:val="VarsaylanParagrafYazTipi"/>
    <w:link w:val="AralkYok"/>
    <w:uiPriority w:val="1"/>
    <w:rsid w:val="00535C18"/>
    <w:rPr>
      <w:rFonts w:ascii="Calibri" w:eastAsia="Times New Roman" w:hAnsi="Calibri" w:cs="Times New Roman"/>
    </w:rPr>
  </w:style>
  <w:style w:type="table" w:styleId="OrtaKlavuz1-Vurgu3">
    <w:name w:val="Medium Grid 1 Accent 3"/>
    <w:basedOn w:val="NormalTablo"/>
    <w:uiPriority w:val="67"/>
    <w:rsid w:val="00535C18"/>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535C18"/>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535C18"/>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535C18"/>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GvdeMetniGirintisi3">
    <w:name w:val="Body Text Indent 3"/>
    <w:basedOn w:val="Normal"/>
    <w:link w:val="GvdeMetniGirintisi3Char"/>
    <w:rsid w:val="00535C18"/>
    <w:pPr>
      <w:tabs>
        <w:tab w:val="left" w:pos="567"/>
      </w:tabs>
      <w:spacing w:before="60" w:after="60"/>
      <w:ind w:firstLine="397"/>
      <w:jc w:val="both"/>
    </w:pPr>
    <w:rPr>
      <w:snapToGrid w:val="0"/>
      <w:sz w:val="20"/>
    </w:rPr>
  </w:style>
  <w:style w:type="character" w:customStyle="1" w:styleId="GvdeMetniGirintisi3Char">
    <w:name w:val="Gövde Metni Girintisi 3 Char"/>
    <w:basedOn w:val="VarsaylanParagrafYazTipi"/>
    <w:link w:val="GvdeMetniGirintisi3"/>
    <w:rsid w:val="00535C18"/>
    <w:rPr>
      <w:rFonts w:ascii="Times New Roman" w:eastAsia="Times New Roman" w:hAnsi="Times New Roman" w:cs="Times New Roman"/>
      <w:snapToGrid w:val="0"/>
      <w:sz w:val="20"/>
      <w:szCs w:val="24"/>
      <w:lang w:eastAsia="tr-TR"/>
    </w:rPr>
  </w:style>
  <w:style w:type="paragraph" w:styleId="GvdeMetni">
    <w:name w:val="Body Text"/>
    <w:aliases w:val="Gövde Metni Char Char Char,Gövde Metni Char Char"/>
    <w:basedOn w:val="Normal"/>
    <w:link w:val="GvdeMetniChar"/>
    <w:rsid w:val="00535C18"/>
    <w:pPr>
      <w:spacing w:after="120"/>
    </w:pPr>
  </w:style>
  <w:style w:type="character" w:customStyle="1" w:styleId="GvdeMetniChar">
    <w:name w:val="Gövde Metni Char"/>
    <w:aliases w:val="Gövde Metni Char Char Char Char,Gövde Metni Char Char Char3"/>
    <w:basedOn w:val="VarsaylanParagrafYazTipi"/>
    <w:link w:val="GvdeMetni"/>
    <w:rsid w:val="00535C18"/>
    <w:rPr>
      <w:rFonts w:ascii="Times New Roman" w:eastAsia="Times New Roman" w:hAnsi="Times New Roman" w:cs="Times New Roman"/>
      <w:sz w:val="24"/>
      <w:szCs w:val="24"/>
      <w:lang w:eastAsia="tr-TR"/>
    </w:rPr>
  </w:style>
  <w:style w:type="paragraph" w:styleId="KonuBal">
    <w:name w:val="Title"/>
    <w:basedOn w:val="Normal"/>
    <w:link w:val="KonuBalChar"/>
    <w:qFormat/>
    <w:rsid w:val="00535C18"/>
    <w:pPr>
      <w:jc w:val="center"/>
    </w:pPr>
    <w:rPr>
      <w:b/>
      <w:bCs/>
      <w:sz w:val="32"/>
      <w:lang w:eastAsia="en-US"/>
    </w:rPr>
  </w:style>
  <w:style w:type="character" w:customStyle="1" w:styleId="KonuBalChar">
    <w:name w:val="Konu Başlığı Char"/>
    <w:basedOn w:val="VarsaylanParagrafYazTipi"/>
    <w:link w:val="KonuBal"/>
    <w:rsid w:val="00535C18"/>
    <w:rPr>
      <w:rFonts w:ascii="Times New Roman" w:eastAsia="Times New Roman" w:hAnsi="Times New Roman" w:cs="Times New Roman"/>
      <w:b/>
      <w:bCs/>
      <w:sz w:val="32"/>
      <w:szCs w:val="24"/>
    </w:rPr>
  </w:style>
  <w:style w:type="character" w:styleId="SayfaNumaras">
    <w:name w:val="page number"/>
    <w:basedOn w:val="VarsaylanParagrafYazTipi"/>
    <w:uiPriority w:val="99"/>
    <w:rsid w:val="00535C18"/>
  </w:style>
  <w:style w:type="character" w:styleId="zlenenKpr">
    <w:name w:val="FollowedHyperlink"/>
    <w:basedOn w:val="VarsaylanParagrafYazTipi"/>
    <w:rsid w:val="00535C18"/>
    <w:rPr>
      <w:color w:val="800080"/>
      <w:u w:val="single"/>
    </w:rPr>
  </w:style>
  <w:style w:type="table" w:styleId="AkKlavuz-Vurgu3">
    <w:name w:val="Light Grid Accent 3"/>
    <w:basedOn w:val="NormalTablo"/>
    <w:uiPriority w:val="62"/>
    <w:rsid w:val="00535C18"/>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535C18"/>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uiPriority w:val="99"/>
    <w:rsid w:val="00535C18"/>
    <w:pPr>
      <w:autoSpaceDE w:val="0"/>
      <w:autoSpaceDN w:val="0"/>
      <w:adjustRightInd w:val="0"/>
      <w:spacing w:after="0" w:line="240" w:lineRule="auto"/>
    </w:pPr>
    <w:rPr>
      <w:rFonts w:ascii="Tahoma" w:eastAsia="Times New Roman" w:hAnsi="Tahoma" w:cs="Tahoma"/>
      <w:color w:val="000000"/>
      <w:sz w:val="24"/>
      <w:szCs w:val="24"/>
      <w:lang w:eastAsia="tr-TR"/>
    </w:rPr>
  </w:style>
  <w:style w:type="paragraph" w:styleId="SonnotMetni">
    <w:name w:val="endnote text"/>
    <w:basedOn w:val="Normal"/>
    <w:link w:val="SonnotMetniChar"/>
    <w:uiPriority w:val="99"/>
    <w:semiHidden/>
    <w:unhideWhenUsed/>
    <w:rsid w:val="00535C18"/>
    <w:pPr>
      <w:spacing w:after="200" w:line="276" w:lineRule="auto"/>
    </w:pPr>
    <w:rPr>
      <w:rFonts w:ascii="Calibri" w:eastAsia="Calibri" w:hAnsi="Calibri"/>
      <w:sz w:val="20"/>
      <w:szCs w:val="20"/>
      <w:lang w:eastAsia="en-US"/>
    </w:rPr>
  </w:style>
  <w:style w:type="character" w:customStyle="1" w:styleId="SonnotMetniChar">
    <w:name w:val="Sonnot Metni Char"/>
    <w:basedOn w:val="VarsaylanParagrafYazTipi"/>
    <w:link w:val="SonnotMetni"/>
    <w:uiPriority w:val="99"/>
    <w:semiHidden/>
    <w:rsid w:val="00535C18"/>
    <w:rPr>
      <w:rFonts w:ascii="Calibri" w:eastAsia="Calibri" w:hAnsi="Calibri" w:cs="Times New Roman"/>
      <w:sz w:val="20"/>
      <w:szCs w:val="20"/>
    </w:rPr>
  </w:style>
  <w:style w:type="character" w:styleId="SonnotBavurusu">
    <w:name w:val="endnote reference"/>
    <w:basedOn w:val="VarsaylanParagrafYazTipi"/>
    <w:uiPriority w:val="99"/>
    <w:semiHidden/>
    <w:unhideWhenUsed/>
    <w:rsid w:val="00535C18"/>
    <w:rPr>
      <w:vertAlign w:val="superscript"/>
    </w:rPr>
  </w:style>
  <w:style w:type="character" w:styleId="AklamaBavurusu">
    <w:name w:val="annotation reference"/>
    <w:basedOn w:val="VarsaylanParagrafYazTipi"/>
    <w:uiPriority w:val="99"/>
    <w:semiHidden/>
    <w:rsid w:val="00535C18"/>
    <w:rPr>
      <w:sz w:val="16"/>
      <w:szCs w:val="16"/>
    </w:rPr>
  </w:style>
  <w:style w:type="paragraph" w:styleId="AklamaMetni">
    <w:name w:val="annotation text"/>
    <w:basedOn w:val="Normal"/>
    <w:link w:val="AklamaMetniChar"/>
    <w:uiPriority w:val="99"/>
    <w:semiHidden/>
    <w:rsid w:val="00535C18"/>
    <w:rPr>
      <w:sz w:val="20"/>
      <w:szCs w:val="20"/>
    </w:rPr>
  </w:style>
  <w:style w:type="character" w:customStyle="1" w:styleId="AklamaMetniChar">
    <w:name w:val="Açıklama Metni Char"/>
    <w:basedOn w:val="VarsaylanParagrafYazTipi"/>
    <w:link w:val="AklamaMetni"/>
    <w:uiPriority w:val="99"/>
    <w:semiHidden/>
    <w:rsid w:val="00535C18"/>
    <w:rPr>
      <w:rFonts w:ascii="Times New Roman" w:eastAsia="Times New Roman" w:hAnsi="Times New Roman" w:cs="Times New Roman"/>
      <w:sz w:val="20"/>
      <w:szCs w:val="20"/>
      <w:lang w:eastAsia="tr-TR"/>
    </w:rPr>
  </w:style>
  <w:style w:type="paragraph" w:customStyle="1" w:styleId="z">
    <w:name w:val="öz"/>
    <w:basedOn w:val="Normal"/>
    <w:rsid w:val="00535C18"/>
    <w:pPr>
      <w:tabs>
        <w:tab w:val="left" w:pos="851"/>
        <w:tab w:val="left" w:pos="1134"/>
        <w:tab w:val="left" w:pos="5387"/>
        <w:tab w:val="left" w:pos="5954"/>
        <w:tab w:val="left" w:pos="6379"/>
        <w:tab w:val="left" w:pos="6663"/>
      </w:tabs>
      <w:spacing w:before="120"/>
      <w:jc w:val="both"/>
    </w:pPr>
    <w:rPr>
      <w:szCs w:val="20"/>
      <w:lang w:val="en-US"/>
    </w:rPr>
  </w:style>
  <w:style w:type="paragraph" w:customStyle="1" w:styleId="Pa1">
    <w:name w:val="Pa1"/>
    <w:basedOn w:val="Default"/>
    <w:next w:val="Default"/>
    <w:rsid w:val="00535C18"/>
  </w:style>
  <w:style w:type="paragraph" w:customStyle="1" w:styleId="Pa2">
    <w:name w:val="Pa2"/>
    <w:basedOn w:val="Default"/>
    <w:next w:val="Default"/>
    <w:rsid w:val="00535C18"/>
  </w:style>
  <w:style w:type="character" w:customStyle="1" w:styleId="A4">
    <w:name w:val="A4"/>
    <w:rsid w:val="00535C18"/>
    <w:rPr>
      <w:rFonts w:cs="Arial"/>
      <w:color w:val="000000"/>
      <w:sz w:val="20"/>
      <w:szCs w:val="20"/>
    </w:rPr>
  </w:style>
  <w:style w:type="paragraph" w:customStyle="1" w:styleId="Pa4">
    <w:name w:val="Pa4"/>
    <w:basedOn w:val="Default"/>
    <w:next w:val="Default"/>
    <w:rsid w:val="00535C18"/>
  </w:style>
  <w:style w:type="character" w:customStyle="1" w:styleId="A5">
    <w:name w:val="A5"/>
    <w:rsid w:val="00535C18"/>
    <w:rPr>
      <w:rFonts w:ascii="Verdana" w:hAnsi="Verdana" w:cs="Verdana"/>
      <w:b/>
      <w:bCs/>
      <w:i/>
      <w:iCs/>
      <w:color w:val="000000"/>
      <w:sz w:val="16"/>
      <w:szCs w:val="16"/>
    </w:rPr>
  </w:style>
  <w:style w:type="numbering" w:customStyle="1" w:styleId="ListeYok1">
    <w:name w:val="Liste Yok1"/>
    <w:next w:val="ListeYok"/>
    <w:semiHidden/>
    <w:rsid w:val="00535C18"/>
  </w:style>
  <w:style w:type="table" w:customStyle="1" w:styleId="TabloKlavuzu1">
    <w:name w:val="Tablo Kılavuzu1"/>
    <w:basedOn w:val="NormalTablo"/>
    <w:next w:val="TabloKlavuzu"/>
    <w:rsid w:val="00535C1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535C18"/>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535C18"/>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535C18"/>
    <w:pPr>
      <w:spacing w:after="0" w:line="240" w:lineRule="auto"/>
    </w:pPr>
    <w:rPr>
      <w:rFonts w:ascii="Times New Roman" w:eastAsia="Times New Roman" w:hAnsi="Times New Roman"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535C18"/>
    <w:rPr>
      <w:rFonts w:ascii="Tahoma" w:hAnsi="Tahoma" w:cs="Tahoma"/>
      <w:noProof/>
      <w:sz w:val="16"/>
      <w:szCs w:val="16"/>
    </w:rPr>
  </w:style>
  <w:style w:type="character" w:customStyle="1" w:styleId="BelgeBalantlarChar">
    <w:name w:val="Belge Bağlantıları Char"/>
    <w:basedOn w:val="VarsaylanParagrafYazTipi"/>
    <w:link w:val="BelgeBalantlar"/>
    <w:uiPriority w:val="99"/>
    <w:semiHidden/>
    <w:rsid w:val="00535C18"/>
    <w:rPr>
      <w:rFonts w:ascii="Tahoma" w:eastAsia="Times New Roman" w:hAnsi="Tahoma" w:cs="Tahoma"/>
      <w:noProof/>
      <w:sz w:val="16"/>
      <w:szCs w:val="16"/>
      <w:lang w:eastAsia="tr-TR"/>
    </w:rPr>
  </w:style>
  <w:style w:type="paragraph" w:styleId="GvdeMetni2">
    <w:name w:val="Body Text 2"/>
    <w:basedOn w:val="Normal"/>
    <w:link w:val="GvdeMetni2Char"/>
    <w:rsid w:val="00535C18"/>
    <w:pPr>
      <w:overflowPunct w:val="0"/>
      <w:autoSpaceDE w:val="0"/>
      <w:autoSpaceDN w:val="0"/>
      <w:adjustRightInd w:val="0"/>
    </w:pPr>
    <w:rPr>
      <w:rFonts w:ascii="Arial" w:hAnsi="Arial"/>
      <w:szCs w:val="20"/>
    </w:rPr>
  </w:style>
  <w:style w:type="character" w:customStyle="1" w:styleId="GvdeMetni2Char">
    <w:name w:val="Gövde Metni 2 Char"/>
    <w:basedOn w:val="VarsaylanParagrafYazTipi"/>
    <w:link w:val="GvdeMetni2"/>
    <w:rsid w:val="00535C18"/>
    <w:rPr>
      <w:rFonts w:ascii="Arial" w:eastAsia="Times New Roman" w:hAnsi="Arial" w:cs="Times New Roman"/>
      <w:sz w:val="24"/>
      <w:szCs w:val="20"/>
      <w:lang w:eastAsia="tr-TR"/>
    </w:rPr>
  </w:style>
  <w:style w:type="character" w:customStyle="1" w:styleId="blockemailwithname">
    <w:name w:val="blockemailwithname"/>
    <w:basedOn w:val="VarsaylanParagrafYazTipi"/>
    <w:rsid w:val="00535C18"/>
  </w:style>
  <w:style w:type="character" w:styleId="Gl">
    <w:name w:val="Strong"/>
    <w:basedOn w:val="VarsaylanParagrafYazTipi"/>
    <w:uiPriority w:val="99"/>
    <w:qFormat/>
    <w:rsid w:val="00535C18"/>
    <w:rPr>
      <w:b/>
      <w:bCs/>
    </w:rPr>
  </w:style>
  <w:style w:type="table" w:customStyle="1" w:styleId="NormalTablo1">
    <w:name w:val="Normal Tablo1"/>
    <w:next w:val="NormalTablo"/>
    <w:semiHidden/>
    <w:rsid w:val="00535C18"/>
    <w:pPr>
      <w:spacing w:after="0" w:line="240" w:lineRule="auto"/>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style>
  <w:style w:type="character" w:styleId="HTMLCite">
    <w:name w:val="HTML Cite"/>
    <w:basedOn w:val="VarsaylanParagrafYazTipi"/>
    <w:semiHidden/>
    <w:unhideWhenUsed/>
    <w:rsid w:val="00535C18"/>
    <w:rPr>
      <w:i w:val="0"/>
      <w:iCs w:val="0"/>
      <w:color w:val="0E774A"/>
    </w:rPr>
  </w:style>
  <w:style w:type="character" w:customStyle="1" w:styleId="GvdeMetniCharCharChar1">
    <w:name w:val="Gövde Metni Char Char Char1"/>
    <w:aliases w:val="Gövde Metni Char Char Char2"/>
    <w:basedOn w:val="VarsaylanParagrafYazTipi"/>
    <w:rsid w:val="00535C18"/>
    <w:rPr>
      <w:sz w:val="24"/>
      <w:szCs w:val="24"/>
      <w:lang w:val="tr-TR" w:eastAsia="tr-TR" w:bidi="ar-SA"/>
    </w:rPr>
  </w:style>
  <w:style w:type="paragraph" w:customStyle="1" w:styleId="Normal1">
    <w:name w:val="Normal1"/>
    <w:basedOn w:val="Normal"/>
    <w:uiPriority w:val="99"/>
    <w:rsid w:val="00683776"/>
    <w:pPr>
      <w:spacing w:line="245" w:lineRule="atLeast"/>
    </w:pPr>
    <w:rPr>
      <w:color w:val="000000"/>
      <w:sz w:val="16"/>
      <w:szCs w:val="16"/>
    </w:rPr>
  </w:style>
  <w:style w:type="paragraph" w:styleId="T4">
    <w:name w:val="toc 4"/>
    <w:basedOn w:val="Normal"/>
    <w:next w:val="Normal"/>
    <w:autoRedefine/>
    <w:uiPriority w:val="99"/>
    <w:semiHidden/>
    <w:rsid w:val="005101BF"/>
    <w:rPr>
      <w:sz w:val="22"/>
      <w:szCs w:val="22"/>
    </w:rPr>
  </w:style>
  <w:style w:type="paragraph" w:customStyle="1" w:styleId="tabloyazs">
    <w:name w:val="tablo yazısı"/>
    <w:basedOn w:val="Normal"/>
    <w:next w:val="Normal"/>
    <w:uiPriority w:val="99"/>
    <w:rsid w:val="005101BF"/>
    <w:pPr>
      <w:autoSpaceDE w:val="0"/>
      <w:autoSpaceDN w:val="0"/>
      <w:adjustRightInd w:val="0"/>
    </w:pPr>
    <w:rPr>
      <w:rFonts w:ascii="Verdana" w:hAnsi="Verdana" w:cs="Verdana"/>
    </w:rPr>
  </w:style>
  <w:style w:type="table" w:styleId="TabloKlavuz3">
    <w:name w:val="Table Grid 3"/>
    <w:basedOn w:val="NormalTablo"/>
    <w:uiPriority w:val="99"/>
    <w:rsid w:val="005101BF"/>
    <w:pPr>
      <w:spacing w:after="0" w:line="240" w:lineRule="auto"/>
    </w:pPr>
    <w:rPr>
      <w:rFonts w:ascii="Times New Roman" w:eastAsia="Times New Roman" w:hAnsi="Times New Roman" w:cs="Times New Roman"/>
      <w:sz w:val="20"/>
      <w:szCs w:val="20"/>
      <w:lang w:eastAsia="tr-TR"/>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NormalWeb3">
    <w:name w:val="Normal (Web)3"/>
    <w:basedOn w:val="Normal"/>
    <w:uiPriority w:val="99"/>
    <w:rsid w:val="005101BF"/>
    <w:pPr>
      <w:spacing w:line="245" w:lineRule="atLeast"/>
    </w:pPr>
    <w:rPr>
      <w:color w:val="000000"/>
      <w:sz w:val="16"/>
      <w:szCs w:val="16"/>
    </w:rPr>
  </w:style>
  <w:style w:type="character" w:customStyle="1" w:styleId="ListeParagrafChar">
    <w:name w:val="Liste Paragraf Char"/>
    <w:aliases w:val="içindekiler vb Char"/>
    <w:link w:val="ListeParagraf"/>
    <w:uiPriority w:val="99"/>
    <w:locked/>
    <w:rsid w:val="00D779D2"/>
    <w:rPr>
      <w:rFonts w:ascii="Times New Roman" w:eastAsia="Times New Roman" w:hAnsi="Times New Roman" w:cs="Times New Roman"/>
      <w:sz w:val="24"/>
      <w:szCs w:val="24"/>
      <w:lang w:eastAsia="tr-TR"/>
    </w:rPr>
  </w:style>
  <w:style w:type="paragraph" w:styleId="AltKonuBal">
    <w:name w:val="Subtitle"/>
    <w:aliases w:val="Alt Tablo Adı"/>
    <w:basedOn w:val="Normal"/>
    <w:next w:val="Normal"/>
    <w:link w:val="AltKonuBalChar"/>
    <w:uiPriority w:val="11"/>
    <w:qFormat/>
    <w:rsid w:val="00913190"/>
    <w:pPr>
      <w:spacing w:after="60" w:line="360" w:lineRule="auto"/>
      <w:jc w:val="center"/>
      <w:outlineLvl w:val="1"/>
    </w:pPr>
    <w:rPr>
      <w:i/>
      <w:lang w:eastAsia="en-US"/>
    </w:rPr>
  </w:style>
  <w:style w:type="character" w:customStyle="1" w:styleId="AltKonuBalChar">
    <w:name w:val="Alt Konu Başlığı Char"/>
    <w:aliases w:val="Alt Tablo Adı Char"/>
    <w:basedOn w:val="VarsaylanParagrafYazTipi"/>
    <w:link w:val="AltKonuBal"/>
    <w:uiPriority w:val="11"/>
    <w:rsid w:val="00913190"/>
    <w:rPr>
      <w:rFonts w:ascii="Times New Roman" w:eastAsia="Times New Roman" w:hAnsi="Times New Roman" w:cs="Times New Roman"/>
      <w:i/>
      <w:sz w:val="24"/>
      <w:szCs w:val="24"/>
    </w:rPr>
  </w:style>
  <w:style w:type="paragraph" w:styleId="ResimYazs">
    <w:name w:val="caption"/>
    <w:basedOn w:val="Normal"/>
    <w:next w:val="Normal"/>
    <w:uiPriority w:val="35"/>
    <w:unhideWhenUsed/>
    <w:qFormat/>
    <w:rsid w:val="0058351A"/>
    <w:pPr>
      <w:spacing w:after="160"/>
    </w:pPr>
    <w:rPr>
      <w:rFonts w:ascii="Book Antiqua" w:hAnsi="Book Antiqua"/>
      <w:b/>
      <w:bCs/>
      <w:color w:val="404040"/>
      <w:sz w:val="16"/>
      <w:szCs w:val="16"/>
    </w:rPr>
  </w:style>
</w:styles>
</file>

<file path=word/webSettings.xml><?xml version="1.0" encoding="utf-8"?>
<w:webSettings xmlns:r="http://schemas.openxmlformats.org/officeDocument/2006/relationships" xmlns:w="http://schemas.openxmlformats.org/wordprocessingml/2006/main">
  <w:divs>
    <w:div w:id="23408085">
      <w:bodyDiv w:val="1"/>
      <w:marLeft w:val="0"/>
      <w:marRight w:val="0"/>
      <w:marTop w:val="0"/>
      <w:marBottom w:val="0"/>
      <w:divBdr>
        <w:top w:val="none" w:sz="0" w:space="0" w:color="auto"/>
        <w:left w:val="none" w:sz="0" w:space="0" w:color="auto"/>
        <w:bottom w:val="none" w:sz="0" w:space="0" w:color="auto"/>
        <w:right w:val="none" w:sz="0" w:space="0" w:color="auto"/>
      </w:divBdr>
    </w:div>
    <w:div w:id="33582472">
      <w:bodyDiv w:val="1"/>
      <w:marLeft w:val="0"/>
      <w:marRight w:val="0"/>
      <w:marTop w:val="0"/>
      <w:marBottom w:val="0"/>
      <w:divBdr>
        <w:top w:val="none" w:sz="0" w:space="0" w:color="auto"/>
        <w:left w:val="none" w:sz="0" w:space="0" w:color="auto"/>
        <w:bottom w:val="none" w:sz="0" w:space="0" w:color="auto"/>
        <w:right w:val="none" w:sz="0" w:space="0" w:color="auto"/>
      </w:divBdr>
    </w:div>
    <w:div w:id="239097482">
      <w:bodyDiv w:val="1"/>
      <w:marLeft w:val="0"/>
      <w:marRight w:val="0"/>
      <w:marTop w:val="0"/>
      <w:marBottom w:val="0"/>
      <w:divBdr>
        <w:top w:val="none" w:sz="0" w:space="0" w:color="auto"/>
        <w:left w:val="none" w:sz="0" w:space="0" w:color="auto"/>
        <w:bottom w:val="none" w:sz="0" w:space="0" w:color="auto"/>
        <w:right w:val="none" w:sz="0" w:space="0" w:color="auto"/>
      </w:divBdr>
    </w:div>
    <w:div w:id="443961085">
      <w:bodyDiv w:val="1"/>
      <w:marLeft w:val="0"/>
      <w:marRight w:val="0"/>
      <w:marTop w:val="0"/>
      <w:marBottom w:val="0"/>
      <w:divBdr>
        <w:top w:val="none" w:sz="0" w:space="0" w:color="auto"/>
        <w:left w:val="none" w:sz="0" w:space="0" w:color="auto"/>
        <w:bottom w:val="none" w:sz="0" w:space="0" w:color="auto"/>
        <w:right w:val="none" w:sz="0" w:space="0" w:color="auto"/>
      </w:divBdr>
      <w:divsChild>
        <w:div w:id="937910640">
          <w:marLeft w:val="0"/>
          <w:marRight w:val="0"/>
          <w:marTop w:val="0"/>
          <w:marBottom w:val="0"/>
          <w:divBdr>
            <w:top w:val="none" w:sz="0" w:space="0" w:color="auto"/>
            <w:left w:val="none" w:sz="0" w:space="0" w:color="auto"/>
            <w:bottom w:val="none" w:sz="0" w:space="0" w:color="auto"/>
            <w:right w:val="none" w:sz="0" w:space="0" w:color="auto"/>
          </w:divBdr>
        </w:div>
      </w:divsChild>
    </w:div>
    <w:div w:id="456485581">
      <w:bodyDiv w:val="1"/>
      <w:marLeft w:val="0"/>
      <w:marRight w:val="0"/>
      <w:marTop w:val="0"/>
      <w:marBottom w:val="0"/>
      <w:divBdr>
        <w:top w:val="none" w:sz="0" w:space="0" w:color="auto"/>
        <w:left w:val="none" w:sz="0" w:space="0" w:color="auto"/>
        <w:bottom w:val="none" w:sz="0" w:space="0" w:color="auto"/>
        <w:right w:val="none" w:sz="0" w:space="0" w:color="auto"/>
      </w:divBdr>
    </w:div>
    <w:div w:id="826939679">
      <w:bodyDiv w:val="1"/>
      <w:marLeft w:val="0"/>
      <w:marRight w:val="0"/>
      <w:marTop w:val="0"/>
      <w:marBottom w:val="0"/>
      <w:divBdr>
        <w:top w:val="none" w:sz="0" w:space="0" w:color="auto"/>
        <w:left w:val="none" w:sz="0" w:space="0" w:color="auto"/>
        <w:bottom w:val="none" w:sz="0" w:space="0" w:color="auto"/>
        <w:right w:val="none" w:sz="0" w:space="0" w:color="auto"/>
      </w:divBdr>
    </w:div>
    <w:div w:id="933127932">
      <w:bodyDiv w:val="1"/>
      <w:marLeft w:val="0"/>
      <w:marRight w:val="0"/>
      <w:marTop w:val="0"/>
      <w:marBottom w:val="0"/>
      <w:divBdr>
        <w:top w:val="none" w:sz="0" w:space="0" w:color="auto"/>
        <w:left w:val="none" w:sz="0" w:space="0" w:color="auto"/>
        <w:bottom w:val="none" w:sz="0" w:space="0" w:color="auto"/>
        <w:right w:val="none" w:sz="0" w:space="0" w:color="auto"/>
      </w:divBdr>
    </w:div>
    <w:div w:id="1048147213">
      <w:bodyDiv w:val="1"/>
      <w:marLeft w:val="0"/>
      <w:marRight w:val="0"/>
      <w:marTop w:val="0"/>
      <w:marBottom w:val="0"/>
      <w:divBdr>
        <w:top w:val="none" w:sz="0" w:space="0" w:color="auto"/>
        <w:left w:val="none" w:sz="0" w:space="0" w:color="auto"/>
        <w:bottom w:val="none" w:sz="0" w:space="0" w:color="auto"/>
        <w:right w:val="none" w:sz="0" w:space="0" w:color="auto"/>
      </w:divBdr>
    </w:div>
    <w:div w:id="1582372307">
      <w:bodyDiv w:val="1"/>
      <w:marLeft w:val="0"/>
      <w:marRight w:val="0"/>
      <w:marTop w:val="0"/>
      <w:marBottom w:val="0"/>
      <w:divBdr>
        <w:top w:val="none" w:sz="0" w:space="0" w:color="auto"/>
        <w:left w:val="none" w:sz="0" w:space="0" w:color="auto"/>
        <w:bottom w:val="none" w:sz="0" w:space="0" w:color="auto"/>
        <w:right w:val="none" w:sz="0" w:space="0" w:color="auto"/>
      </w:divBdr>
    </w:div>
    <w:div w:id="1585609360">
      <w:bodyDiv w:val="1"/>
      <w:marLeft w:val="0"/>
      <w:marRight w:val="0"/>
      <w:marTop w:val="0"/>
      <w:marBottom w:val="0"/>
      <w:divBdr>
        <w:top w:val="none" w:sz="0" w:space="0" w:color="auto"/>
        <w:left w:val="none" w:sz="0" w:space="0" w:color="auto"/>
        <w:bottom w:val="none" w:sz="0" w:space="0" w:color="auto"/>
        <w:right w:val="none" w:sz="0" w:space="0" w:color="auto"/>
      </w:divBdr>
    </w:div>
    <w:div w:id="1596786472">
      <w:bodyDiv w:val="1"/>
      <w:marLeft w:val="0"/>
      <w:marRight w:val="0"/>
      <w:marTop w:val="0"/>
      <w:marBottom w:val="0"/>
      <w:divBdr>
        <w:top w:val="none" w:sz="0" w:space="0" w:color="auto"/>
        <w:left w:val="none" w:sz="0" w:space="0" w:color="auto"/>
        <w:bottom w:val="none" w:sz="0" w:space="0" w:color="auto"/>
        <w:right w:val="none" w:sz="0" w:space="0" w:color="auto"/>
      </w:divBdr>
    </w:div>
    <w:div w:id="1748651824">
      <w:bodyDiv w:val="1"/>
      <w:marLeft w:val="0"/>
      <w:marRight w:val="0"/>
      <w:marTop w:val="0"/>
      <w:marBottom w:val="0"/>
      <w:divBdr>
        <w:top w:val="none" w:sz="0" w:space="0" w:color="auto"/>
        <w:left w:val="none" w:sz="0" w:space="0" w:color="auto"/>
        <w:bottom w:val="none" w:sz="0" w:space="0" w:color="auto"/>
        <w:right w:val="none" w:sz="0" w:space="0" w:color="auto"/>
      </w:divBdr>
    </w:div>
    <w:div w:id="1751149171">
      <w:bodyDiv w:val="1"/>
      <w:marLeft w:val="0"/>
      <w:marRight w:val="0"/>
      <w:marTop w:val="0"/>
      <w:marBottom w:val="0"/>
      <w:divBdr>
        <w:top w:val="none" w:sz="0" w:space="0" w:color="auto"/>
        <w:left w:val="none" w:sz="0" w:space="0" w:color="auto"/>
        <w:bottom w:val="none" w:sz="0" w:space="0" w:color="auto"/>
        <w:right w:val="none" w:sz="0" w:space="0" w:color="auto"/>
      </w:divBdr>
    </w:div>
    <w:div w:id="2033679950">
      <w:bodyDiv w:val="1"/>
      <w:marLeft w:val="0"/>
      <w:marRight w:val="0"/>
      <w:marTop w:val="0"/>
      <w:marBottom w:val="0"/>
      <w:divBdr>
        <w:top w:val="none" w:sz="0" w:space="0" w:color="auto"/>
        <w:left w:val="none" w:sz="0" w:space="0" w:color="auto"/>
        <w:bottom w:val="none" w:sz="0" w:space="0" w:color="auto"/>
        <w:right w:val="none" w:sz="0" w:space="0" w:color="auto"/>
      </w:divBdr>
    </w:div>
    <w:div w:id="2059938584">
      <w:bodyDiv w:val="1"/>
      <w:marLeft w:val="0"/>
      <w:marRight w:val="0"/>
      <w:marTop w:val="0"/>
      <w:marBottom w:val="0"/>
      <w:divBdr>
        <w:top w:val="none" w:sz="0" w:space="0" w:color="auto"/>
        <w:left w:val="none" w:sz="0" w:space="0" w:color="auto"/>
        <w:bottom w:val="none" w:sz="0" w:space="0" w:color="auto"/>
        <w:right w:val="none" w:sz="0" w:space="0" w:color="auto"/>
      </w:divBdr>
    </w:div>
    <w:div w:id="2089425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diagramColors" Target="diagrams/colors2.xml"/><Relationship Id="rId3" Type="http://schemas.openxmlformats.org/officeDocument/2006/relationships/styles" Target="styles.xml"/><Relationship Id="rId21" Type="http://schemas.openxmlformats.org/officeDocument/2006/relationships/diagramQuickStyle" Target="diagrams/quickStyle1.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diagramQuickStyle" Target="diagrams/quickStyle2.xml"/><Relationship Id="rId33" Type="http://schemas.openxmlformats.org/officeDocument/2006/relationships/footer" Target="footer2.xml"/><Relationship Id="rId38" Type="http://schemas.microsoft.com/office/2007/relationships/diagramDrawing" Target="diagrams/drawing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diagramLayout" Target="diagrams/layout1.xml"/><Relationship Id="rId29" Type="http://schemas.openxmlformats.org/officeDocument/2006/relationships/diagramQuickStyle" Target="diagrams/quickStyle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diagramLayout" Target="diagrams/layout2.xml"/><Relationship Id="rId32" Type="http://schemas.openxmlformats.org/officeDocument/2006/relationships/image" Target="media/image13.jpeg"/><Relationship Id="rId37"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diagramData" Target="diagrams/data2.xml"/><Relationship Id="rId28" Type="http://schemas.openxmlformats.org/officeDocument/2006/relationships/diagramLayout" Target="diagrams/layout3.xml"/><Relationship Id="rId36" Type="http://schemas.microsoft.com/office/2007/relationships/diagramDrawing" Target="diagrams/drawing3.xml"/><Relationship Id="rId10" Type="http://schemas.openxmlformats.org/officeDocument/2006/relationships/image" Target="media/image4.jpeg"/><Relationship Id="rId19" Type="http://schemas.openxmlformats.org/officeDocument/2006/relationships/diagramData" Target="diagrams/data1.xm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diagramColors" Target="diagrams/colors1.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0B4C786-434C-4D6B-B962-F354F7E5E8C0}" type="doc">
      <dgm:prSet loTypeId="urn:microsoft.com/office/officeart/2005/8/layout/radial1" loCatId="relationship" qsTypeId="urn:microsoft.com/office/officeart/2005/8/quickstyle/simple1" qsCatId="simple" csTypeId="urn:microsoft.com/office/officeart/2005/8/colors/accent1_2" csCatId="accent1" phldr="1"/>
      <dgm:spPr/>
    </dgm:pt>
    <dgm:pt modelId="{CB0EE37C-DF12-4F5F-B8EB-C17142C7423A}">
      <dgm:prSet custT="1"/>
      <dgm:spPr/>
      <dgm:t>
        <a:bodyPr/>
        <a:lstStyle/>
        <a:p>
          <a:pPr marR="0" algn="ctr" rtl="0"/>
          <a:r>
            <a:rPr lang="tr-TR" sz="1200"/>
            <a:t>Kadirli Rehberlik ve Araştırma Merkezi  </a:t>
          </a:r>
          <a:r>
            <a:rPr lang="tr-TR" sz="1200" baseline="0" smtClean="0">
              <a:latin typeface="Calibri"/>
            </a:rPr>
            <a:t>2019-2023 Stratejik Planı</a:t>
          </a:r>
          <a:endParaRPr lang="tr-TR" sz="1200" smtClean="0"/>
        </a:p>
      </dgm:t>
    </dgm:pt>
    <dgm:pt modelId="{FB9C5BAB-1709-4987-9F58-B8ACA8BE80CE}" type="parTrans" cxnId="{73F73207-331B-4295-9EB9-D3481F871329}">
      <dgm:prSet/>
      <dgm:spPr/>
      <dgm:t>
        <a:bodyPr/>
        <a:lstStyle/>
        <a:p>
          <a:endParaRPr lang="tr-TR"/>
        </a:p>
      </dgm:t>
    </dgm:pt>
    <dgm:pt modelId="{7E972C53-C5C5-4EA8-AFFD-C68AD7108631}" type="sibTrans" cxnId="{73F73207-331B-4295-9EB9-D3481F871329}">
      <dgm:prSet/>
      <dgm:spPr/>
      <dgm:t>
        <a:bodyPr/>
        <a:lstStyle/>
        <a:p>
          <a:endParaRPr lang="tr-TR"/>
        </a:p>
      </dgm:t>
    </dgm:pt>
    <dgm:pt modelId="{3A9AD1AA-CB51-4514-BBF5-4AF5AC289DA8}">
      <dgm:prSet/>
      <dgm:spPr/>
      <dgm:t>
        <a:bodyPr/>
        <a:lstStyle/>
        <a:p>
          <a:pPr marR="0" algn="ctr" rtl="0"/>
          <a:r>
            <a:rPr lang="tr-TR" baseline="0" smtClean="0">
              <a:latin typeface="Times New Roman"/>
            </a:rPr>
            <a:t>RAM Komisyon </a:t>
          </a:r>
        </a:p>
        <a:p>
          <a:pPr marR="0" algn="ctr" rtl="0"/>
          <a:r>
            <a:rPr lang="tr-TR" baseline="0" smtClean="0">
              <a:latin typeface="Times New Roman"/>
            </a:rPr>
            <a:t>ve</a:t>
          </a:r>
        </a:p>
        <a:p>
          <a:pPr marR="0" algn="ctr" rtl="0"/>
          <a:r>
            <a:rPr lang="tr-TR" baseline="0" smtClean="0">
              <a:latin typeface="Calibri"/>
            </a:rPr>
            <a:t>İç Paydaş  Önerileri</a:t>
          </a:r>
          <a:endParaRPr lang="tr-TR" smtClean="0"/>
        </a:p>
      </dgm:t>
    </dgm:pt>
    <dgm:pt modelId="{C6C04B72-2BF1-438F-823B-23F220224278}" type="parTrans" cxnId="{00C54C44-E2EC-43F4-8BC5-E4880529A9EF}">
      <dgm:prSet/>
      <dgm:spPr/>
      <dgm:t>
        <a:bodyPr/>
        <a:lstStyle/>
        <a:p>
          <a:endParaRPr lang="tr-TR"/>
        </a:p>
      </dgm:t>
    </dgm:pt>
    <dgm:pt modelId="{5566C13B-6469-4588-BB32-B0376CA61D0D}" type="sibTrans" cxnId="{00C54C44-E2EC-43F4-8BC5-E4880529A9EF}">
      <dgm:prSet/>
      <dgm:spPr/>
      <dgm:t>
        <a:bodyPr/>
        <a:lstStyle/>
        <a:p>
          <a:endParaRPr lang="tr-TR"/>
        </a:p>
      </dgm:t>
    </dgm:pt>
    <dgm:pt modelId="{9D5B2A17-FEEA-447C-AFCA-971B2B1DA3FA}">
      <dgm:prSet/>
      <dgm:spPr/>
      <dgm:t>
        <a:bodyPr/>
        <a:lstStyle/>
        <a:p>
          <a:pPr marR="0" algn="ctr" rtl="0"/>
          <a:endParaRPr lang="tr-TR" baseline="0" smtClean="0">
            <a:latin typeface="Times New Roman"/>
          </a:endParaRPr>
        </a:p>
        <a:p>
          <a:pPr marR="0" algn="ctr" rtl="0"/>
          <a:r>
            <a:rPr lang="tr-TR" baseline="0" smtClean="0">
              <a:latin typeface="Calibri"/>
            </a:rPr>
            <a:t>İl-İlçe MEM Stratejik  Planları</a:t>
          </a:r>
          <a:endParaRPr lang="tr-TR" smtClean="0"/>
        </a:p>
      </dgm:t>
    </dgm:pt>
    <dgm:pt modelId="{4E64A9FD-F25A-468F-B79C-B0A10220EF3A}" type="parTrans" cxnId="{96561C0B-E554-488B-AB75-57A8F2D039D5}">
      <dgm:prSet/>
      <dgm:spPr/>
      <dgm:t>
        <a:bodyPr/>
        <a:lstStyle/>
        <a:p>
          <a:endParaRPr lang="tr-TR"/>
        </a:p>
      </dgm:t>
    </dgm:pt>
    <dgm:pt modelId="{254A8CB6-7889-4A29-84BF-81C53EE8694A}" type="sibTrans" cxnId="{96561C0B-E554-488B-AB75-57A8F2D039D5}">
      <dgm:prSet/>
      <dgm:spPr/>
      <dgm:t>
        <a:bodyPr/>
        <a:lstStyle/>
        <a:p>
          <a:endParaRPr lang="tr-TR"/>
        </a:p>
      </dgm:t>
    </dgm:pt>
    <dgm:pt modelId="{5B27B2DA-B4F0-4EF4-9E99-83164193A16B}">
      <dgm:prSet/>
      <dgm:spPr/>
      <dgm:t>
        <a:bodyPr/>
        <a:lstStyle/>
        <a:p>
          <a:pPr marR="0" algn="r" rtl="0"/>
          <a:endParaRPr lang="tr-TR" baseline="0" smtClean="0">
            <a:latin typeface="Times New Roman"/>
          </a:endParaRPr>
        </a:p>
        <a:p>
          <a:pPr marR="0" algn="r" rtl="0"/>
          <a:r>
            <a:rPr lang="tr-TR" baseline="0" smtClean="0">
              <a:latin typeface="Calibri"/>
            </a:rPr>
            <a:t>Analiz Raporu</a:t>
          </a:r>
          <a:endParaRPr lang="tr-TR" smtClean="0"/>
        </a:p>
      </dgm:t>
    </dgm:pt>
    <dgm:pt modelId="{16CC16B4-7D7A-4E94-BE18-4B943791AA3B}" type="parTrans" cxnId="{FB58D451-C63B-45E8-A52B-A8C8F79FBA78}">
      <dgm:prSet/>
      <dgm:spPr/>
      <dgm:t>
        <a:bodyPr/>
        <a:lstStyle/>
        <a:p>
          <a:endParaRPr lang="tr-TR"/>
        </a:p>
      </dgm:t>
    </dgm:pt>
    <dgm:pt modelId="{6432D337-3303-4C6A-A832-55A9D7D92AB4}" type="sibTrans" cxnId="{FB58D451-C63B-45E8-A52B-A8C8F79FBA78}">
      <dgm:prSet/>
      <dgm:spPr/>
      <dgm:t>
        <a:bodyPr/>
        <a:lstStyle/>
        <a:p>
          <a:endParaRPr lang="tr-TR"/>
        </a:p>
      </dgm:t>
    </dgm:pt>
    <dgm:pt modelId="{268A2BA3-FFE7-457B-91FA-6764B946BF57}">
      <dgm:prSet/>
      <dgm:spPr/>
      <dgm:t>
        <a:bodyPr/>
        <a:lstStyle/>
        <a:p>
          <a:pPr marR="0" algn="ctr" rtl="0"/>
          <a:endParaRPr lang="tr-TR" baseline="0" smtClean="0">
            <a:latin typeface="Times New Roman"/>
          </a:endParaRPr>
        </a:p>
        <a:p>
          <a:pPr marR="0" algn="ctr" rtl="0"/>
          <a:r>
            <a:rPr lang="tr-TR" baseline="0" smtClean="0">
              <a:latin typeface="Calibri"/>
            </a:rPr>
            <a:t>Üst Politika Belgeleri</a:t>
          </a:r>
          <a:endParaRPr lang="tr-TR" smtClean="0"/>
        </a:p>
      </dgm:t>
    </dgm:pt>
    <dgm:pt modelId="{9BC309B3-E789-4E62-924A-34887A68484B}" type="parTrans" cxnId="{C41C312C-E7B8-4033-88CA-6D15CE0841E7}">
      <dgm:prSet/>
      <dgm:spPr/>
      <dgm:t>
        <a:bodyPr/>
        <a:lstStyle/>
        <a:p>
          <a:endParaRPr lang="tr-TR"/>
        </a:p>
      </dgm:t>
    </dgm:pt>
    <dgm:pt modelId="{FAF165E3-39B6-4718-8182-F03A7684E217}" type="sibTrans" cxnId="{C41C312C-E7B8-4033-88CA-6D15CE0841E7}">
      <dgm:prSet/>
      <dgm:spPr/>
      <dgm:t>
        <a:bodyPr/>
        <a:lstStyle/>
        <a:p>
          <a:endParaRPr lang="tr-TR"/>
        </a:p>
      </dgm:t>
    </dgm:pt>
    <dgm:pt modelId="{BDB03631-EC59-4515-86A2-96591EBA37DB}">
      <dgm:prSet/>
      <dgm:spPr/>
      <dgm:t>
        <a:bodyPr/>
        <a:lstStyle/>
        <a:p>
          <a:pPr marR="0" algn="ctr" rtl="0"/>
          <a:r>
            <a:rPr lang="tr-TR" baseline="0" smtClean="0">
              <a:latin typeface="Calibri"/>
            </a:rPr>
            <a:t>SP Seminerleri ve Koordinasyon Ekibi Çalışmaları</a:t>
          </a:r>
          <a:endParaRPr lang="tr-TR" smtClean="0"/>
        </a:p>
      </dgm:t>
    </dgm:pt>
    <dgm:pt modelId="{7F5FC7C0-8113-4F81-9A5F-D44F4CAEE1EC}" type="parTrans" cxnId="{805D16F2-3A26-40B5-9386-AE88FD0FCCF5}">
      <dgm:prSet/>
      <dgm:spPr/>
      <dgm:t>
        <a:bodyPr/>
        <a:lstStyle/>
        <a:p>
          <a:endParaRPr lang="tr-TR"/>
        </a:p>
      </dgm:t>
    </dgm:pt>
    <dgm:pt modelId="{ADE460C8-4874-4A67-918E-2D073377B881}" type="sibTrans" cxnId="{805D16F2-3A26-40B5-9386-AE88FD0FCCF5}">
      <dgm:prSet/>
      <dgm:spPr/>
      <dgm:t>
        <a:bodyPr/>
        <a:lstStyle/>
        <a:p>
          <a:endParaRPr lang="tr-TR"/>
        </a:p>
      </dgm:t>
    </dgm:pt>
    <dgm:pt modelId="{8B541DC9-A999-49F6-BD0C-10514D9A5002}" type="pres">
      <dgm:prSet presAssocID="{80B4C786-434C-4D6B-B962-F354F7E5E8C0}" presName="cycle" presStyleCnt="0">
        <dgm:presLayoutVars>
          <dgm:chMax val="1"/>
          <dgm:dir/>
          <dgm:animLvl val="ctr"/>
          <dgm:resizeHandles val="exact"/>
        </dgm:presLayoutVars>
      </dgm:prSet>
      <dgm:spPr/>
    </dgm:pt>
    <dgm:pt modelId="{F1D0E110-FD25-45DE-A469-FFA258714941}" type="pres">
      <dgm:prSet presAssocID="{CB0EE37C-DF12-4F5F-B8EB-C17142C7423A}" presName="centerShape" presStyleLbl="node0" presStyleIdx="0" presStyleCnt="1"/>
      <dgm:spPr/>
      <dgm:t>
        <a:bodyPr/>
        <a:lstStyle/>
        <a:p>
          <a:endParaRPr lang="tr-TR"/>
        </a:p>
      </dgm:t>
    </dgm:pt>
    <dgm:pt modelId="{4CB6352A-1ABE-4ED1-917C-7A4CA25DE994}" type="pres">
      <dgm:prSet presAssocID="{C6C04B72-2BF1-438F-823B-23F220224278}" presName="Name9" presStyleLbl="parChTrans1D2" presStyleIdx="0" presStyleCnt="5"/>
      <dgm:spPr/>
      <dgm:t>
        <a:bodyPr/>
        <a:lstStyle/>
        <a:p>
          <a:endParaRPr lang="tr-TR"/>
        </a:p>
      </dgm:t>
    </dgm:pt>
    <dgm:pt modelId="{5C65162C-3689-4427-8A1A-B93BB593DAA9}" type="pres">
      <dgm:prSet presAssocID="{C6C04B72-2BF1-438F-823B-23F220224278}" presName="connTx" presStyleLbl="parChTrans1D2" presStyleIdx="0" presStyleCnt="5"/>
      <dgm:spPr/>
      <dgm:t>
        <a:bodyPr/>
        <a:lstStyle/>
        <a:p>
          <a:endParaRPr lang="tr-TR"/>
        </a:p>
      </dgm:t>
    </dgm:pt>
    <dgm:pt modelId="{77069837-30D2-4190-8EA5-F2E3C7A27EA6}" type="pres">
      <dgm:prSet presAssocID="{3A9AD1AA-CB51-4514-BBF5-4AF5AC289DA8}" presName="node" presStyleLbl="node1" presStyleIdx="0" presStyleCnt="5">
        <dgm:presLayoutVars>
          <dgm:bulletEnabled val="1"/>
        </dgm:presLayoutVars>
      </dgm:prSet>
      <dgm:spPr/>
      <dgm:t>
        <a:bodyPr/>
        <a:lstStyle/>
        <a:p>
          <a:endParaRPr lang="tr-TR"/>
        </a:p>
      </dgm:t>
    </dgm:pt>
    <dgm:pt modelId="{54AB08F9-B7D3-4061-B45D-B91EA2DD4A7D}" type="pres">
      <dgm:prSet presAssocID="{4E64A9FD-F25A-468F-B79C-B0A10220EF3A}" presName="Name9" presStyleLbl="parChTrans1D2" presStyleIdx="1" presStyleCnt="5"/>
      <dgm:spPr/>
      <dgm:t>
        <a:bodyPr/>
        <a:lstStyle/>
        <a:p>
          <a:endParaRPr lang="tr-TR"/>
        </a:p>
      </dgm:t>
    </dgm:pt>
    <dgm:pt modelId="{73FB6E33-538F-44E1-94EA-B83485061729}" type="pres">
      <dgm:prSet presAssocID="{4E64A9FD-F25A-468F-B79C-B0A10220EF3A}" presName="connTx" presStyleLbl="parChTrans1D2" presStyleIdx="1" presStyleCnt="5"/>
      <dgm:spPr/>
      <dgm:t>
        <a:bodyPr/>
        <a:lstStyle/>
        <a:p>
          <a:endParaRPr lang="tr-TR"/>
        </a:p>
      </dgm:t>
    </dgm:pt>
    <dgm:pt modelId="{E6341359-D70E-40C6-8950-62DE243E4CDC}" type="pres">
      <dgm:prSet presAssocID="{9D5B2A17-FEEA-447C-AFCA-971B2B1DA3FA}" presName="node" presStyleLbl="node1" presStyleIdx="1" presStyleCnt="5" custRadScaleRad="102493" custRadScaleInc="4809">
        <dgm:presLayoutVars>
          <dgm:bulletEnabled val="1"/>
        </dgm:presLayoutVars>
      </dgm:prSet>
      <dgm:spPr/>
      <dgm:t>
        <a:bodyPr/>
        <a:lstStyle/>
        <a:p>
          <a:endParaRPr lang="tr-TR"/>
        </a:p>
      </dgm:t>
    </dgm:pt>
    <dgm:pt modelId="{CF786038-4273-47C4-9F7B-CB1D3FBBE1E8}" type="pres">
      <dgm:prSet presAssocID="{16CC16B4-7D7A-4E94-BE18-4B943791AA3B}" presName="Name9" presStyleLbl="parChTrans1D2" presStyleIdx="2" presStyleCnt="5"/>
      <dgm:spPr/>
      <dgm:t>
        <a:bodyPr/>
        <a:lstStyle/>
        <a:p>
          <a:endParaRPr lang="tr-TR"/>
        </a:p>
      </dgm:t>
    </dgm:pt>
    <dgm:pt modelId="{29A23780-8C98-4F10-B0AF-71067DFA0FC6}" type="pres">
      <dgm:prSet presAssocID="{16CC16B4-7D7A-4E94-BE18-4B943791AA3B}" presName="connTx" presStyleLbl="parChTrans1D2" presStyleIdx="2" presStyleCnt="5"/>
      <dgm:spPr/>
      <dgm:t>
        <a:bodyPr/>
        <a:lstStyle/>
        <a:p>
          <a:endParaRPr lang="tr-TR"/>
        </a:p>
      </dgm:t>
    </dgm:pt>
    <dgm:pt modelId="{2A0A4218-ABFF-4A00-A35D-9EEF8D098FEF}" type="pres">
      <dgm:prSet presAssocID="{5B27B2DA-B4F0-4EF4-9E99-83164193A16B}" presName="node" presStyleLbl="node1" presStyleIdx="2" presStyleCnt="5">
        <dgm:presLayoutVars>
          <dgm:bulletEnabled val="1"/>
        </dgm:presLayoutVars>
      </dgm:prSet>
      <dgm:spPr/>
      <dgm:t>
        <a:bodyPr/>
        <a:lstStyle/>
        <a:p>
          <a:endParaRPr lang="tr-TR"/>
        </a:p>
      </dgm:t>
    </dgm:pt>
    <dgm:pt modelId="{0F952ECC-C60B-4DE3-A741-7F73F23D6BEE}" type="pres">
      <dgm:prSet presAssocID="{9BC309B3-E789-4E62-924A-34887A68484B}" presName="Name9" presStyleLbl="parChTrans1D2" presStyleIdx="3" presStyleCnt="5"/>
      <dgm:spPr/>
      <dgm:t>
        <a:bodyPr/>
        <a:lstStyle/>
        <a:p>
          <a:endParaRPr lang="tr-TR"/>
        </a:p>
      </dgm:t>
    </dgm:pt>
    <dgm:pt modelId="{A8FBA3BD-DE5C-4CC4-8FEB-08BDBF6A696F}" type="pres">
      <dgm:prSet presAssocID="{9BC309B3-E789-4E62-924A-34887A68484B}" presName="connTx" presStyleLbl="parChTrans1D2" presStyleIdx="3" presStyleCnt="5"/>
      <dgm:spPr/>
      <dgm:t>
        <a:bodyPr/>
        <a:lstStyle/>
        <a:p>
          <a:endParaRPr lang="tr-TR"/>
        </a:p>
      </dgm:t>
    </dgm:pt>
    <dgm:pt modelId="{8503ADD1-4050-4AEC-8836-6B598E27453B}" type="pres">
      <dgm:prSet presAssocID="{268A2BA3-FFE7-457B-91FA-6764B946BF57}" presName="node" presStyleLbl="node1" presStyleIdx="3" presStyleCnt="5">
        <dgm:presLayoutVars>
          <dgm:bulletEnabled val="1"/>
        </dgm:presLayoutVars>
      </dgm:prSet>
      <dgm:spPr/>
      <dgm:t>
        <a:bodyPr/>
        <a:lstStyle/>
        <a:p>
          <a:endParaRPr lang="tr-TR"/>
        </a:p>
      </dgm:t>
    </dgm:pt>
    <dgm:pt modelId="{3A45E9D3-98BA-4603-B6EC-0DDDBCC8DF3C}" type="pres">
      <dgm:prSet presAssocID="{7F5FC7C0-8113-4F81-9A5F-D44F4CAEE1EC}" presName="Name9" presStyleLbl="parChTrans1D2" presStyleIdx="4" presStyleCnt="5"/>
      <dgm:spPr/>
      <dgm:t>
        <a:bodyPr/>
        <a:lstStyle/>
        <a:p>
          <a:endParaRPr lang="tr-TR"/>
        </a:p>
      </dgm:t>
    </dgm:pt>
    <dgm:pt modelId="{C7AEAFB1-6FFE-468C-B8BE-23760F428C2C}" type="pres">
      <dgm:prSet presAssocID="{7F5FC7C0-8113-4F81-9A5F-D44F4CAEE1EC}" presName="connTx" presStyleLbl="parChTrans1D2" presStyleIdx="4" presStyleCnt="5"/>
      <dgm:spPr/>
      <dgm:t>
        <a:bodyPr/>
        <a:lstStyle/>
        <a:p>
          <a:endParaRPr lang="tr-TR"/>
        </a:p>
      </dgm:t>
    </dgm:pt>
    <dgm:pt modelId="{E69047C9-2CBF-4405-955C-143E37966CC1}" type="pres">
      <dgm:prSet presAssocID="{BDB03631-EC59-4515-86A2-96591EBA37DB}" presName="node" presStyleLbl="node1" presStyleIdx="4" presStyleCnt="5">
        <dgm:presLayoutVars>
          <dgm:bulletEnabled val="1"/>
        </dgm:presLayoutVars>
      </dgm:prSet>
      <dgm:spPr/>
      <dgm:t>
        <a:bodyPr/>
        <a:lstStyle/>
        <a:p>
          <a:endParaRPr lang="tr-TR"/>
        </a:p>
      </dgm:t>
    </dgm:pt>
  </dgm:ptLst>
  <dgm:cxnLst>
    <dgm:cxn modelId="{805D16F2-3A26-40B5-9386-AE88FD0FCCF5}" srcId="{CB0EE37C-DF12-4F5F-B8EB-C17142C7423A}" destId="{BDB03631-EC59-4515-86A2-96591EBA37DB}" srcOrd="4" destOrd="0" parTransId="{7F5FC7C0-8113-4F81-9A5F-D44F4CAEE1EC}" sibTransId="{ADE460C8-4874-4A67-918E-2D073377B881}"/>
    <dgm:cxn modelId="{BA740084-9D33-4653-8649-94DB69667BEE}" type="presOf" srcId="{16CC16B4-7D7A-4E94-BE18-4B943791AA3B}" destId="{29A23780-8C98-4F10-B0AF-71067DFA0FC6}" srcOrd="1" destOrd="0" presId="urn:microsoft.com/office/officeart/2005/8/layout/radial1"/>
    <dgm:cxn modelId="{C9E6C1F2-C888-428F-9E47-25F54A2C1D82}" type="presOf" srcId="{5B27B2DA-B4F0-4EF4-9E99-83164193A16B}" destId="{2A0A4218-ABFF-4A00-A35D-9EEF8D098FEF}" srcOrd="0" destOrd="0" presId="urn:microsoft.com/office/officeart/2005/8/layout/radial1"/>
    <dgm:cxn modelId="{FB32537E-4F1F-430D-875F-3244773632E2}" type="presOf" srcId="{BDB03631-EC59-4515-86A2-96591EBA37DB}" destId="{E69047C9-2CBF-4405-955C-143E37966CC1}" srcOrd="0" destOrd="0" presId="urn:microsoft.com/office/officeart/2005/8/layout/radial1"/>
    <dgm:cxn modelId="{EA1E30DC-3401-4990-BD07-377AAC4008A8}" type="presOf" srcId="{7F5FC7C0-8113-4F81-9A5F-D44F4CAEE1EC}" destId="{C7AEAFB1-6FFE-468C-B8BE-23760F428C2C}" srcOrd="1" destOrd="0" presId="urn:microsoft.com/office/officeart/2005/8/layout/radial1"/>
    <dgm:cxn modelId="{6FBE9EDF-ACA0-42C3-93F5-01A185E68E90}" type="presOf" srcId="{7F5FC7C0-8113-4F81-9A5F-D44F4CAEE1EC}" destId="{3A45E9D3-98BA-4603-B6EC-0DDDBCC8DF3C}" srcOrd="0" destOrd="0" presId="urn:microsoft.com/office/officeart/2005/8/layout/radial1"/>
    <dgm:cxn modelId="{4D1A05A2-D2BA-45AC-9AEB-62DF2CB36672}" type="presOf" srcId="{4E64A9FD-F25A-468F-B79C-B0A10220EF3A}" destId="{54AB08F9-B7D3-4061-B45D-B91EA2DD4A7D}" srcOrd="0" destOrd="0" presId="urn:microsoft.com/office/officeart/2005/8/layout/radial1"/>
    <dgm:cxn modelId="{C41C312C-E7B8-4033-88CA-6D15CE0841E7}" srcId="{CB0EE37C-DF12-4F5F-B8EB-C17142C7423A}" destId="{268A2BA3-FFE7-457B-91FA-6764B946BF57}" srcOrd="3" destOrd="0" parTransId="{9BC309B3-E789-4E62-924A-34887A68484B}" sibTransId="{FAF165E3-39B6-4718-8182-F03A7684E217}"/>
    <dgm:cxn modelId="{00C54C44-E2EC-43F4-8BC5-E4880529A9EF}" srcId="{CB0EE37C-DF12-4F5F-B8EB-C17142C7423A}" destId="{3A9AD1AA-CB51-4514-BBF5-4AF5AC289DA8}" srcOrd="0" destOrd="0" parTransId="{C6C04B72-2BF1-438F-823B-23F220224278}" sibTransId="{5566C13B-6469-4588-BB32-B0376CA61D0D}"/>
    <dgm:cxn modelId="{EE1DEF2B-903F-4580-B9B2-EF1654586F62}" type="presOf" srcId="{4E64A9FD-F25A-468F-B79C-B0A10220EF3A}" destId="{73FB6E33-538F-44E1-94EA-B83485061729}" srcOrd="1" destOrd="0" presId="urn:microsoft.com/office/officeart/2005/8/layout/radial1"/>
    <dgm:cxn modelId="{B5A739D8-07D2-4650-BA2F-C566720565D8}" type="presOf" srcId="{9D5B2A17-FEEA-447C-AFCA-971B2B1DA3FA}" destId="{E6341359-D70E-40C6-8950-62DE243E4CDC}" srcOrd="0" destOrd="0" presId="urn:microsoft.com/office/officeart/2005/8/layout/radial1"/>
    <dgm:cxn modelId="{78391E69-DF6A-48FC-A8AB-9CB70BD19688}" type="presOf" srcId="{CB0EE37C-DF12-4F5F-B8EB-C17142C7423A}" destId="{F1D0E110-FD25-45DE-A469-FFA258714941}" srcOrd="0" destOrd="0" presId="urn:microsoft.com/office/officeart/2005/8/layout/radial1"/>
    <dgm:cxn modelId="{D6C33CC5-8DD8-4CF9-AE4E-5445BF36B7C3}" type="presOf" srcId="{C6C04B72-2BF1-438F-823B-23F220224278}" destId="{4CB6352A-1ABE-4ED1-917C-7A4CA25DE994}" srcOrd="0" destOrd="0" presId="urn:microsoft.com/office/officeart/2005/8/layout/radial1"/>
    <dgm:cxn modelId="{96561C0B-E554-488B-AB75-57A8F2D039D5}" srcId="{CB0EE37C-DF12-4F5F-B8EB-C17142C7423A}" destId="{9D5B2A17-FEEA-447C-AFCA-971B2B1DA3FA}" srcOrd="1" destOrd="0" parTransId="{4E64A9FD-F25A-468F-B79C-B0A10220EF3A}" sibTransId="{254A8CB6-7889-4A29-84BF-81C53EE8694A}"/>
    <dgm:cxn modelId="{FB58D451-C63B-45E8-A52B-A8C8F79FBA78}" srcId="{CB0EE37C-DF12-4F5F-B8EB-C17142C7423A}" destId="{5B27B2DA-B4F0-4EF4-9E99-83164193A16B}" srcOrd="2" destOrd="0" parTransId="{16CC16B4-7D7A-4E94-BE18-4B943791AA3B}" sibTransId="{6432D337-3303-4C6A-A832-55A9D7D92AB4}"/>
    <dgm:cxn modelId="{CD1312C5-4A89-46F6-9BEC-F947FA232F28}" type="presOf" srcId="{C6C04B72-2BF1-438F-823B-23F220224278}" destId="{5C65162C-3689-4427-8A1A-B93BB593DAA9}" srcOrd="1" destOrd="0" presId="urn:microsoft.com/office/officeart/2005/8/layout/radial1"/>
    <dgm:cxn modelId="{73F73207-331B-4295-9EB9-D3481F871329}" srcId="{80B4C786-434C-4D6B-B962-F354F7E5E8C0}" destId="{CB0EE37C-DF12-4F5F-B8EB-C17142C7423A}" srcOrd="0" destOrd="0" parTransId="{FB9C5BAB-1709-4987-9F58-B8ACA8BE80CE}" sibTransId="{7E972C53-C5C5-4EA8-AFFD-C68AD7108631}"/>
    <dgm:cxn modelId="{8ECB3819-28F2-468C-8D51-63F62CAB3C5F}" type="presOf" srcId="{268A2BA3-FFE7-457B-91FA-6764B946BF57}" destId="{8503ADD1-4050-4AEC-8836-6B598E27453B}" srcOrd="0" destOrd="0" presId="urn:microsoft.com/office/officeart/2005/8/layout/radial1"/>
    <dgm:cxn modelId="{537D0682-B339-40E1-B7BA-57D989BED928}" type="presOf" srcId="{3A9AD1AA-CB51-4514-BBF5-4AF5AC289DA8}" destId="{77069837-30D2-4190-8EA5-F2E3C7A27EA6}" srcOrd="0" destOrd="0" presId="urn:microsoft.com/office/officeart/2005/8/layout/radial1"/>
    <dgm:cxn modelId="{898C420A-7AC8-49CF-A343-791D42FB9F77}" type="presOf" srcId="{16CC16B4-7D7A-4E94-BE18-4B943791AA3B}" destId="{CF786038-4273-47C4-9F7B-CB1D3FBBE1E8}" srcOrd="0" destOrd="0" presId="urn:microsoft.com/office/officeart/2005/8/layout/radial1"/>
    <dgm:cxn modelId="{89E54DB4-1230-4EB9-B400-1550264E24A2}" type="presOf" srcId="{80B4C786-434C-4D6B-B962-F354F7E5E8C0}" destId="{8B541DC9-A999-49F6-BD0C-10514D9A5002}" srcOrd="0" destOrd="0" presId="urn:microsoft.com/office/officeart/2005/8/layout/radial1"/>
    <dgm:cxn modelId="{7868F860-DDF1-4F27-A9D8-6A7246663BB8}" type="presOf" srcId="{9BC309B3-E789-4E62-924A-34887A68484B}" destId="{A8FBA3BD-DE5C-4CC4-8FEB-08BDBF6A696F}" srcOrd="1" destOrd="0" presId="urn:microsoft.com/office/officeart/2005/8/layout/radial1"/>
    <dgm:cxn modelId="{7BBBB021-ECFA-4750-8179-D15FBBAAC708}" type="presOf" srcId="{9BC309B3-E789-4E62-924A-34887A68484B}" destId="{0F952ECC-C60B-4DE3-A741-7F73F23D6BEE}" srcOrd="0" destOrd="0" presId="urn:microsoft.com/office/officeart/2005/8/layout/radial1"/>
    <dgm:cxn modelId="{0E49556D-32A1-46EB-8C4A-14E0EF91DFAF}" type="presParOf" srcId="{8B541DC9-A999-49F6-BD0C-10514D9A5002}" destId="{F1D0E110-FD25-45DE-A469-FFA258714941}" srcOrd="0" destOrd="0" presId="urn:microsoft.com/office/officeart/2005/8/layout/radial1"/>
    <dgm:cxn modelId="{4DC17172-D57D-4ABB-91B0-AEAD1EE7D16A}" type="presParOf" srcId="{8B541DC9-A999-49F6-BD0C-10514D9A5002}" destId="{4CB6352A-1ABE-4ED1-917C-7A4CA25DE994}" srcOrd="1" destOrd="0" presId="urn:microsoft.com/office/officeart/2005/8/layout/radial1"/>
    <dgm:cxn modelId="{59EFD759-5297-484C-82CE-274CD34772BF}" type="presParOf" srcId="{4CB6352A-1ABE-4ED1-917C-7A4CA25DE994}" destId="{5C65162C-3689-4427-8A1A-B93BB593DAA9}" srcOrd="0" destOrd="0" presId="urn:microsoft.com/office/officeart/2005/8/layout/radial1"/>
    <dgm:cxn modelId="{084D9C8E-C73D-433F-88EF-B9FC6D2FEF3F}" type="presParOf" srcId="{8B541DC9-A999-49F6-BD0C-10514D9A5002}" destId="{77069837-30D2-4190-8EA5-F2E3C7A27EA6}" srcOrd="2" destOrd="0" presId="urn:microsoft.com/office/officeart/2005/8/layout/radial1"/>
    <dgm:cxn modelId="{7E8C12FB-B4E5-4607-8DFA-536AF41B6740}" type="presParOf" srcId="{8B541DC9-A999-49F6-BD0C-10514D9A5002}" destId="{54AB08F9-B7D3-4061-B45D-B91EA2DD4A7D}" srcOrd="3" destOrd="0" presId="urn:microsoft.com/office/officeart/2005/8/layout/radial1"/>
    <dgm:cxn modelId="{B6F4B5CE-7813-4F71-A0FB-A584E9CB55D5}" type="presParOf" srcId="{54AB08F9-B7D3-4061-B45D-B91EA2DD4A7D}" destId="{73FB6E33-538F-44E1-94EA-B83485061729}" srcOrd="0" destOrd="0" presId="urn:microsoft.com/office/officeart/2005/8/layout/radial1"/>
    <dgm:cxn modelId="{A52121FD-0C31-4EDF-A378-4570F79CB021}" type="presParOf" srcId="{8B541DC9-A999-49F6-BD0C-10514D9A5002}" destId="{E6341359-D70E-40C6-8950-62DE243E4CDC}" srcOrd="4" destOrd="0" presId="urn:microsoft.com/office/officeart/2005/8/layout/radial1"/>
    <dgm:cxn modelId="{5541A415-C9A5-4E73-A9E7-933B58D1E69B}" type="presParOf" srcId="{8B541DC9-A999-49F6-BD0C-10514D9A5002}" destId="{CF786038-4273-47C4-9F7B-CB1D3FBBE1E8}" srcOrd="5" destOrd="0" presId="urn:microsoft.com/office/officeart/2005/8/layout/radial1"/>
    <dgm:cxn modelId="{82F78C53-6759-4763-9EB0-F7875DBFDFBA}" type="presParOf" srcId="{CF786038-4273-47C4-9F7B-CB1D3FBBE1E8}" destId="{29A23780-8C98-4F10-B0AF-71067DFA0FC6}" srcOrd="0" destOrd="0" presId="urn:microsoft.com/office/officeart/2005/8/layout/radial1"/>
    <dgm:cxn modelId="{E076508A-5D84-4307-A8D0-AAA6C14D9298}" type="presParOf" srcId="{8B541DC9-A999-49F6-BD0C-10514D9A5002}" destId="{2A0A4218-ABFF-4A00-A35D-9EEF8D098FEF}" srcOrd="6" destOrd="0" presId="urn:microsoft.com/office/officeart/2005/8/layout/radial1"/>
    <dgm:cxn modelId="{937E77CA-B12F-4F00-BB9E-18F1FF406A9B}" type="presParOf" srcId="{8B541DC9-A999-49F6-BD0C-10514D9A5002}" destId="{0F952ECC-C60B-4DE3-A741-7F73F23D6BEE}" srcOrd="7" destOrd="0" presId="urn:microsoft.com/office/officeart/2005/8/layout/radial1"/>
    <dgm:cxn modelId="{1018D948-9C60-43BB-9291-979C7AF1D1BF}" type="presParOf" srcId="{0F952ECC-C60B-4DE3-A741-7F73F23D6BEE}" destId="{A8FBA3BD-DE5C-4CC4-8FEB-08BDBF6A696F}" srcOrd="0" destOrd="0" presId="urn:microsoft.com/office/officeart/2005/8/layout/radial1"/>
    <dgm:cxn modelId="{5F1B7189-F1C9-4C78-A88C-AA0C042D99C6}" type="presParOf" srcId="{8B541DC9-A999-49F6-BD0C-10514D9A5002}" destId="{8503ADD1-4050-4AEC-8836-6B598E27453B}" srcOrd="8" destOrd="0" presId="urn:microsoft.com/office/officeart/2005/8/layout/radial1"/>
    <dgm:cxn modelId="{E10DF2D9-B6CC-4ED8-8903-FDCC323FA15E}" type="presParOf" srcId="{8B541DC9-A999-49F6-BD0C-10514D9A5002}" destId="{3A45E9D3-98BA-4603-B6EC-0DDDBCC8DF3C}" srcOrd="9" destOrd="0" presId="urn:microsoft.com/office/officeart/2005/8/layout/radial1"/>
    <dgm:cxn modelId="{35389587-EDC3-477F-97F5-6B320B952EF8}" type="presParOf" srcId="{3A45E9D3-98BA-4603-B6EC-0DDDBCC8DF3C}" destId="{C7AEAFB1-6FFE-468C-B8BE-23760F428C2C}" srcOrd="0" destOrd="0" presId="urn:microsoft.com/office/officeart/2005/8/layout/radial1"/>
    <dgm:cxn modelId="{F3CAA740-E301-4B3D-A262-5B5F39984602}" type="presParOf" srcId="{8B541DC9-A999-49F6-BD0C-10514D9A5002}" destId="{E69047C9-2CBF-4405-955C-143E37966CC1}" srcOrd="10" destOrd="0" presId="urn:microsoft.com/office/officeart/2005/8/layout/radial1"/>
  </dgm:cxnLst>
  <dgm:bg/>
  <dgm:whole/>
</dgm:dataModel>
</file>

<file path=word/diagrams/data2.xml><?xml version="1.0" encoding="utf-8"?>
<dgm:dataModel xmlns:dgm="http://schemas.openxmlformats.org/drawingml/2006/diagram" xmlns:a="http://schemas.openxmlformats.org/drawingml/2006/main">
  <dgm:ptLst>
    <dgm:pt modelId="{D26D15A4-50F2-446F-8D01-E1F573A9BA0E}" type="doc">
      <dgm:prSet loTypeId="urn:microsoft.com/office/officeart/2005/8/layout/radial1" loCatId="relationship" qsTypeId="urn:microsoft.com/office/officeart/2005/8/quickstyle/simple1" qsCatId="simple" csTypeId="urn:microsoft.com/office/officeart/2005/8/colors/accent1_2" csCatId="accent1" phldr="1"/>
      <dgm:spPr/>
    </dgm:pt>
    <dgm:pt modelId="{8A4DF709-6E15-4BAD-B8AA-118EC53855FF}">
      <dgm:prSet/>
      <dgm:spPr/>
      <dgm:t>
        <a:bodyPr/>
        <a:lstStyle/>
        <a:p>
          <a:pPr marR="0" algn="ctr" rtl="0"/>
          <a:r>
            <a:rPr lang="tr-TR"/>
            <a:t>Kadirli Rehberlik ve Araştırma Merkezi  Müdürlüğü</a:t>
          </a:r>
          <a:endParaRPr lang="tr-TR" smtClean="0"/>
        </a:p>
      </dgm:t>
    </dgm:pt>
    <dgm:pt modelId="{DC8DD710-D3E9-436E-9811-835A2BB3F3D7}" type="parTrans" cxnId="{58FBFD98-0085-428E-BE50-F89C07874ACB}">
      <dgm:prSet/>
      <dgm:spPr/>
      <dgm:t>
        <a:bodyPr/>
        <a:lstStyle/>
        <a:p>
          <a:pPr algn="ctr"/>
          <a:endParaRPr lang="tr-TR"/>
        </a:p>
      </dgm:t>
    </dgm:pt>
    <dgm:pt modelId="{51CB58AC-CCC2-4E0E-BC33-3A36AA18242C}" type="sibTrans" cxnId="{58FBFD98-0085-428E-BE50-F89C07874ACB}">
      <dgm:prSet/>
      <dgm:spPr/>
      <dgm:t>
        <a:bodyPr/>
        <a:lstStyle/>
        <a:p>
          <a:pPr algn="ctr"/>
          <a:endParaRPr lang="tr-TR"/>
        </a:p>
      </dgm:t>
    </dgm:pt>
    <dgm:pt modelId="{53AA8F43-C194-498E-8410-32D77F7A95CE}">
      <dgm:prSet/>
      <dgm:spPr/>
      <dgm:t>
        <a:bodyPr/>
        <a:lstStyle/>
        <a:p>
          <a:pPr marR="0" algn="ctr" rtl="0"/>
          <a:r>
            <a:rPr lang="tr-TR" baseline="0" smtClean="0">
              <a:latin typeface="Calibri"/>
            </a:rPr>
            <a:t>T.C. Anayasası</a:t>
          </a:r>
          <a:endParaRPr lang="tr-TR" baseline="0" smtClean="0">
            <a:latin typeface="Times New Roman"/>
          </a:endParaRPr>
        </a:p>
        <a:p>
          <a:pPr marR="0" algn="ctr" rtl="0"/>
          <a:r>
            <a:rPr lang="tr-TR" baseline="0" smtClean="0">
              <a:latin typeface="Calibri"/>
            </a:rPr>
            <a:t>(10, 24, 42, 62)</a:t>
          </a:r>
          <a:endParaRPr lang="tr-TR" baseline="0" smtClean="0">
            <a:latin typeface="Times New Roman"/>
          </a:endParaRPr>
        </a:p>
      </dgm:t>
    </dgm:pt>
    <dgm:pt modelId="{7C6B776E-00ED-4FDC-ADE6-F852697EFAB7}" type="parTrans" cxnId="{D78C9EAA-B8E0-4286-BFD2-76FB95163C2F}">
      <dgm:prSet/>
      <dgm:spPr/>
      <dgm:t>
        <a:bodyPr/>
        <a:lstStyle/>
        <a:p>
          <a:pPr algn="ctr"/>
          <a:endParaRPr lang="tr-TR"/>
        </a:p>
      </dgm:t>
    </dgm:pt>
    <dgm:pt modelId="{938C92F3-8E9D-469E-B03F-069719A2C95E}" type="sibTrans" cxnId="{D78C9EAA-B8E0-4286-BFD2-76FB95163C2F}">
      <dgm:prSet/>
      <dgm:spPr/>
      <dgm:t>
        <a:bodyPr/>
        <a:lstStyle/>
        <a:p>
          <a:pPr algn="ctr"/>
          <a:endParaRPr lang="tr-TR"/>
        </a:p>
      </dgm:t>
    </dgm:pt>
    <dgm:pt modelId="{D8881438-2EE3-4F0D-8B20-1E4C239B5EBE}">
      <dgm:prSet/>
      <dgm:spPr/>
      <dgm:t>
        <a:bodyPr/>
        <a:lstStyle/>
        <a:p>
          <a:pPr marR="0" algn="ctr" rtl="0"/>
          <a:endParaRPr lang="tr-TR" b="1" baseline="0" smtClean="0">
            <a:latin typeface="Times New Roman"/>
          </a:endParaRPr>
        </a:p>
        <a:p>
          <a:pPr marR="0" algn="ctr" rtl="0"/>
          <a:r>
            <a:rPr lang="tr-TR" baseline="0" smtClean="0">
              <a:latin typeface="Calibri"/>
            </a:rPr>
            <a:t>MEB Kanunları </a:t>
          </a:r>
        </a:p>
        <a:p>
          <a:pPr marR="0" algn="ctr" rtl="0"/>
          <a:r>
            <a:rPr lang="tr-TR" baseline="0" smtClean="0">
              <a:latin typeface="Calibri"/>
            </a:rPr>
            <a:t>( 222, 1739 )</a:t>
          </a:r>
        </a:p>
      </dgm:t>
    </dgm:pt>
    <dgm:pt modelId="{5C90C9CF-CBBD-4D77-91D2-9272FEDE6A62}" type="parTrans" cxnId="{B0379C94-096F-42C0-A34C-67AEE097E468}">
      <dgm:prSet/>
      <dgm:spPr/>
      <dgm:t>
        <a:bodyPr/>
        <a:lstStyle/>
        <a:p>
          <a:pPr algn="ctr"/>
          <a:endParaRPr lang="tr-TR"/>
        </a:p>
      </dgm:t>
    </dgm:pt>
    <dgm:pt modelId="{DA4477BC-D9E8-4328-86C4-B4C424EDF17D}" type="sibTrans" cxnId="{B0379C94-096F-42C0-A34C-67AEE097E468}">
      <dgm:prSet/>
      <dgm:spPr/>
      <dgm:t>
        <a:bodyPr/>
        <a:lstStyle/>
        <a:p>
          <a:pPr algn="ctr"/>
          <a:endParaRPr lang="tr-TR"/>
        </a:p>
      </dgm:t>
    </dgm:pt>
    <dgm:pt modelId="{B9C71989-F6DF-46DD-929C-9A10AE983BB0}">
      <dgm:prSet/>
      <dgm:spPr/>
      <dgm:t>
        <a:bodyPr/>
        <a:lstStyle/>
        <a:p>
          <a:pPr marR="0" algn="ctr" rtl="0"/>
          <a:r>
            <a:rPr lang="tr-TR" baseline="0" smtClean="0">
              <a:latin typeface="Calibri"/>
            </a:rPr>
            <a:t>Osmaniye MEM.</a:t>
          </a:r>
        </a:p>
        <a:p>
          <a:pPr marR="0" algn="ctr" rtl="0"/>
          <a:r>
            <a:rPr lang="tr-TR" baseline="0" smtClean="0">
              <a:latin typeface="Calibri"/>
            </a:rPr>
            <a:t>Resmi Yazıları ve</a:t>
          </a:r>
        </a:p>
        <a:p>
          <a:pPr marR="0" algn="ctr" rtl="0"/>
          <a:r>
            <a:rPr lang="tr-TR" baseline="0" smtClean="0">
              <a:latin typeface="Calibri"/>
            </a:rPr>
            <a:t>5018 Sayılı KMYK </a:t>
          </a:r>
          <a:br>
            <a:rPr lang="tr-TR" baseline="0" smtClean="0">
              <a:latin typeface="Calibri"/>
            </a:rPr>
          </a:br>
          <a:r>
            <a:rPr lang="tr-TR" baseline="0" smtClean="0">
              <a:latin typeface="Calibri"/>
            </a:rPr>
            <a:t>3. ve 9. Maddesi </a:t>
          </a:r>
          <a:endParaRPr lang="tr-TR" baseline="0" smtClean="0">
            <a:latin typeface="Times New Roman"/>
          </a:endParaRPr>
        </a:p>
      </dgm:t>
    </dgm:pt>
    <dgm:pt modelId="{E40883A8-03F2-4B87-B2DF-6135FC966D0C}" type="parTrans" cxnId="{478B8CE0-0A56-4AD2-99AD-66E17E730CAA}">
      <dgm:prSet/>
      <dgm:spPr/>
      <dgm:t>
        <a:bodyPr/>
        <a:lstStyle/>
        <a:p>
          <a:pPr algn="ctr"/>
          <a:endParaRPr lang="tr-TR"/>
        </a:p>
      </dgm:t>
    </dgm:pt>
    <dgm:pt modelId="{71B60921-D29B-4599-AB34-7B0A160BB8AE}" type="sibTrans" cxnId="{478B8CE0-0A56-4AD2-99AD-66E17E730CAA}">
      <dgm:prSet/>
      <dgm:spPr/>
      <dgm:t>
        <a:bodyPr/>
        <a:lstStyle/>
        <a:p>
          <a:pPr algn="ctr"/>
          <a:endParaRPr lang="tr-TR"/>
        </a:p>
      </dgm:t>
    </dgm:pt>
    <dgm:pt modelId="{910D5E72-BD23-41D7-A549-1CA1D884B089}">
      <dgm:prSet/>
      <dgm:spPr/>
      <dgm:t>
        <a:bodyPr/>
        <a:lstStyle/>
        <a:p>
          <a:pPr marR="0" algn="ctr" rtl="0"/>
          <a:r>
            <a:rPr lang="tr-TR" baseline="0" smtClean="0">
              <a:latin typeface="Calibri"/>
            </a:rPr>
            <a:t>MEB K.H.K. Tüzük, Yönetmelik, Yönerge, Bakanlar Kurulu Kararı, Tebliğ, Usul ve Esaslar, Genelgeler</a:t>
          </a:r>
          <a:endParaRPr lang="tr-TR" baseline="0" smtClean="0">
            <a:latin typeface="Times New Roman"/>
          </a:endParaRPr>
        </a:p>
      </dgm:t>
    </dgm:pt>
    <dgm:pt modelId="{69172600-03C1-4B7D-BC22-EFA72C8B8E60}" type="parTrans" cxnId="{FB39B50E-81D9-4680-BB8E-5FB4C28AD98F}">
      <dgm:prSet/>
      <dgm:spPr/>
      <dgm:t>
        <a:bodyPr/>
        <a:lstStyle/>
        <a:p>
          <a:pPr algn="ctr"/>
          <a:endParaRPr lang="tr-TR"/>
        </a:p>
      </dgm:t>
    </dgm:pt>
    <dgm:pt modelId="{7F75EA43-FDBD-42AF-B570-908B98A1D4BD}" type="sibTrans" cxnId="{FB39B50E-81D9-4680-BB8E-5FB4C28AD98F}">
      <dgm:prSet/>
      <dgm:spPr/>
      <dgm:t>
        <a:bodyPr/>
        <a:lstStyle/>
        <a:p>
          <a:pPr algn="ctr"/>
          <a:endParaRPr lang="tr-TR"/>
        </a:p>
      </dgm:t>
    </dgm:pt>
    <dgm:pt modelId="{BF94D4C1-1358-48FE-8374-DB8157C02756}" type="pres">
      <dgm:prSet presAssocID="{D26D15A4-50F2-446F-8D01-E1F573A9BA0E}" presName="cycle" presStyleCnt="0">
        <dgm:presLayoutVars>
          <dgm:chMax val="1"/>
          <dgm:dir/>
          <dgm:animLvl val="ctr"/>
          <dgm:resizeHandles val="exact"/>
        </dgm:presLayoutVars>
      </dgm:prSet>
      <dgm:spPr/>
    </dgm:pt>
    <dgm:pt modelId="{76810D8F-26FD-4FC4-B264-37D58A4147C0}" type="pres">
      <dgm:prSet presAssocID="{8A4DF709-6E15-4BAD-B8AA-118EC53855FF}" presName="centerShape" presStyleLbl="node0" presStyleIdx="0" presStyleCnt="1" custLinFactNeighborX="-954" custLinFactNeighborY="-238"/>
      <dgm:spPr/>
      <dgm:t>
        <a:bodyPr/>
        <a:lstStyle/>
        <a:p>
          <a:endParaRPr lang="tr-TR"/>
        </a:p>
      </dgm:t>
    </dgm:pt>
    <dgm:pt modelId="{92275082-56F6-4C5E-BEAE-73970DB95969}" type="pres">
      <dgm:prSet presAssocID="{7C6B776E-00ED-4FDC-ADE6-F852697EFAB7}" presName="Name9" presStyleLbl="parChTrans1D2" presStyleIdx="0" presStyleCnt="4"/>
      <dgm:spPr/>
      <dgm:t>
        <a:bodyPr/>
        <a:lstStyle/>
        <a:p>
          <a:endParaRPr lang="tr-TR"/>
        </a:p>
      </dgm:t>
    </dgm:pt>
    <dgm:pt modelId="{11BEB920-CC39-47EB-A0CE-7163552B7089}" type="pres">
      <dgm:prSet presAssocID="{7C6B776E-00ED-4FDC-ADE6-F852697EFAB7}" presName="connTx" presStyleLbl="parChTrans1D2" presStyleIdx="0" presStyleCnt="4"/>
      <dgm:spPr/>
      <dgm:t>
        <a:bodyPr/>
        <a:lstStyle/>
        <a:p>
          <a:endParaRPr lang="tr-TR"/>
        </a:p>
      </dgm:t>
    </dgm:pt>
    <dgm:pt modelId="{07E2A2C0-F92D-4CA9-A20F-C5175E49F8EC}" type="pres">
      <dgm:prSet presAssocID="{53AA8F43-C194-498E-8410-32D77F7A95CE}" presName="node" presStyleLbl="node1" presStyleIdx="0" presStyleCnt="4">
        <dgm:presLayoutVars>
          <dgm:bulletEnabled val="1"/>
        </dgm:presLayoutVars>
      </dgm:prSet>
      <dgm:spPr/>
      <dgm:t>
        <a:bodyPr/>
        <a:lstStyle/>
        <a:p>
          <a:endParaRPr lang="tr-TR"/>
        </a:p>
      </dgm:t>
    </dgm:pt>
    <dgm:pt modelId="{AA167DF2-5824-4B73-9DEF-16C4C208926C}" type="pres">
      <dgm:prSet presAssocID="{5C90C9CF-CBBD-4D77-91D2-9272FEDE6A62}" presName="Name9" presStyleLbl="parChTrans1D2" presStyleIdx="1" presStyleCnt="4"/>
      <dgm:spPr/>
      <dgm:t>
        <a:bodyPr/>
        <a:lstStyle/>
        <a:p>
          <a:endParaRPr lang="tr-TR"/>
        </a:p>
      </dgm:t>
    </dgm:pt>
    <dgm:pt modelId="{C2B0B961-CC69-40B6-98E8-9E5E00CFEB27}" type="pres">
      <dgm:prSet presAssocID="{5C90C9CF-CBBD-4D77-91D2-9272FEDE6A62}" presName="connTx" presStyleLbl="parChTrans1D2" presStyleIdx="1" presStyleCnt="4"/>
      <dgm:spPr/>
      <dgm:t>
        <a:bodyPr/>
        <a:lstStyle/>
        <a:p>
          <a:endParaRPr lang="tr-TR"/>
        </a:p>
      </dgm:t>
    </dgm:pt>
    <dgm:pt modelId="{05AE2043-68C6-4021-9D87-D8C97CB379AD}" type="pres">
      <dgm:prSet presAssocID="{D8881438-2EE3-4F0D-8B20-1E4C239B5EBE}" presName="node" presStyleLbl="node1" presStyleIdx="1" presStyleCnt="4">
        <dgm:presLayoutVars>
          <dgm:bulletEnabled val="1"/>
        </dgm:presLayoutVars>
      </dgm:prSet>
      <dgm:spPr/>
      <dgm:t>
        <a:bodyPr/>
        <a:lstStyle/>
        <a:p>
          <a:endParaRPr lang="tr-TR"/>
        </a:p>
      </dgm:t>
    </dgm:pt>
    <dgm:pt modelId="{0B181A5F-D625-48BC-AACC-BF9504EE88F9}" type="pres">
      <dgm:prSet presAssocID="{E40883A8-03F2-4B87-B2DF-6135FC966D0C}" presName="Name9" presStyleLbl="parChTrans1D2" presStyleIdx="2" presStyleCnt="4"/>
      <dgm:spPr/>
      <dgm:t>
        <a:bodyPr/>
        <a:lstStyle/>
        <a:p>
          <a:endParaRPr lang="tr-TR"/>
        </a:p>
      </dgm:t>
    </dgm:pt>
    <dgm:pt modelId="{1250B32A-6DFA-4178-8113-CFD4FDBFC586}" type="pres">
      <dgm:prSet presAssocID="{E40883A8-03F2-4B87-B2DF-6135FC966D0C}" presName="connTx" presStyleLbl="parChTrans1D2" presStyleIdx="2" presStyleCnt="4"/>
      <dgm:spPr/>
      <dgm:t>
        <a:bodyPr/>
        <a:lstStyle/>
        <a:p>
          <a:endParaRPr lang="tr-TR"/>
        </a:p>
      </dgm:t>
    </dgm:pt>
    <dgm:pt modelId="{1B19C0B8-4CCB-4D00-9187-CF24484109F3}" type="pres">
      <dgm:prSet presAssocID="{B9C71989-F6DF-46DD-929C-9A10AE983BB0}" presName="node" presStyleLbl="node1" presStyleIdx="2" presStyleCnt="4">
        <dgm:presLayoutVars>
          <dgm:bulletEnabled val="1"/>
        </dgm:presLayoutVars>
      </dgm:prSet>
      <dgm:spPr/>
      <dgm:t>
        <a:bodyPr/>
        <a:lstStyle/>
        <a:p>
          <a:endParaRPr lang="tr-TR"/>
        </a:p>
      </dgm:t>
    </dgm:pt>
    <dgm:pt modelId="{5486BCEE-7A27-481D-8008-2130FCE9C477}" type="pres">
      <dgm:prSet presAssocID="{69172600-03C1-4B7D-BC22-EFA72C8B8E60}" presName="Name9" presStyleLbl="parChTrans1D2" presStyleIdx="3" presStyleCnt="4"/>
      <dgm:spPr/>
      <dgm:t>
        <a:bodyPr/>
        <a:lstStyle/>
        <a:p>
          <a:endParaRPr lang="tr-TR"/>
        </a:p>
      </dgm:t>
    </dgm:pt>
    <dgm:pt modelId="{9595A576-3F43-467C-A53B-3780A42AE97E}" type="pres">
      <dgm:prSet presAssocID="{69172600-03C1-4B7D-BC22-EFA72C8B8E60}" presName="connTx" presStyleLbl="parChTrans1D2" presStyleIdx="3" presStyleCnt="4"/>
      <dgm:spPr/>
      <dgm:t>
        <a:bodyPr/>
        <a:lstStyle/>
        <a:p>
          <a:endParaRPr lang="tr-TR"/>
        </a:p>
      </dgm:t>
    </dgm:pt>
    <dgm:pt modelId="{7603B9A3-D5FB-44B2-B90D-FADFF8C3B037}" type="pres">
      <dgm:prSet presAssocID="{910D5E72-BD23-41D7-A549-1CA1D884B089}" presName="node" presStyleLbl="node1" presStyleIdx="3" presStyleCnt="4">
        <dgm:presLayoutVars>
          <dgm:bulletEnabled val="1"/>
        </dgm:presLayoutVars>
      </dgm:prSet>
      <dgm:spPr/>
      <dgm:t>
        <a:bodyPr/>
        <a:lstStyle/>
        <a:p>
          <a:endParaRPr lang="tr-TR"/>
        </a:p>
      </dgm:t>
    </dgm:pt>
  </dgm:ptLst>
  <dgm:cxnLst>
    <dgm:cxn modelId="{DD06987D-710F-4B18-823F-61A3E16B70DC}" type="presOf" srcId="{E40883A8-03F2-4B87-B2DF-6135FC966D0C}" destId="{1250B32A-6DFA-4178-8113-CFD4FDBFC586}" srcOrd="1" destOrd="0" presId="urn:microsoft.com/office/officeart/2005/8/layout/radial1"/>
    <dgm:cxn modelId="{9EBADCF7-0A37-45BD-888D-A58949734FE6}" type="presOf" srcId="{D26D15A4-50F2-446F-8D01-E1F573A9BA0E}" destId="{BF94D4C1-1358-48FE-8374-DB8157C02756}" srcOrd="0" destOrd="0" presId="urn:microsoft.com/office/officeart/2005/8/layout/radial1"/>
    <dgm:cxn modelId="{BBD77B43-75F3-4EB6-85F7-EA7CD3B8B683}" type="presOf" srcId="{7C6B776E-00ED-4FDC-ADE6-F852697EFAB7}" destId="{92275082-56F6-4C5E-BEAE-73970DB95969}" srcOrd="0" destOrd="0" presId="urn:microsoft.com/office/officeart/2005/8/layout/radial1"/>
    <dgm:cxn modelId="{FBDF1C89-13AF-4ED1-A54D-8980005A6827}" type="presOf" srcId="{5C90C9CF-CBBD-4D77-91D2-9272FEDE6A62}" destId="{AA167DF2-5824-4B73-9DEF-16C4C208926C}" srcOrd="0" destOrd="0" presId="urn:microsoft.com/office/officeart/2005/8/layout/radial1"/>
    <dgm:cxn modelId="{D78C9EAA-B8E0-4286-BFD2-76FB95163C2F}" srcId="{8A4DF709-6E15-4BAD-B8AA-118EC53855FF}" destId="{53AA8F43-C194-498E-8410-32D77F7A95CE}" srcOrd="0" destOrd="0" parTransId="{7C6B776E-00ED-4FDC-ADE6-F852697EFAB7}" sibTransId="{938C92F3-8E9D-469E-B03F-069719A2C95E}"/>
    <dgm:cxn modelId="{11D43BA7-83F3-4570-AE45-AD0692C022BD}" type="presOf" srcId="{E40883A8-03F2-4B87-B2DF-6135FC966D0C}" destId="{0B181A5F-D625-48BC-AACC-BF9504EE88F9}" srcOrd="0" destOrd="0" presId="urn:microsoft.com/office/officeart/2005/8/layout/radial1"/>
    <dgm:cxn modelId="{683419E9-07EF-4AE8-B52A-A8A301F2AB83}" type="presOf" srcId="{5C90C9CF-CBBD-4D77-91D2-9272FEDE6A62}" destId="{C2B0B961-CC69-40B6-98E8-9E5E00CFEB27}" srcOrd="1" destOrd="0" presId="urn:microsoft.com/office/officeart/2005/8/layout/radial1"/>
    <dgm:cxn modelId="{4EBBBB7E-96BC-4295-A06D-511CECE40E8E}" type="presOf" srcId="{69172600-03C1-4B7D-BC22-EFA72C8B8E60}" destId="{9595A576-3F43-467C-A53B-3780A42AE97E}" srcOrd="1" destOrd="0" presId="urn:microsoft.com/office/officeart/2005/8/layout/radial1"/>
    <dgm:cxn modelId="{478B8CE0-0A56-4AD2-99AD-66E17E730CAA}" srcId="{8A4DF709-6E15-4BAD-B8AA-118EC53855FF}" destId="{B9C71989-F6DF-46DD-929C-9A10AE983BB0}" srcOrd="2" destOrd="0" parTransId="{E40883A8-03F2-4B87-B2DF-6135FC966D0C}" sibTransId="{71B60921-D29B-4599-AB34-7B0A160BB8AE}"/>
    <dgm:cxn modelId="{FB39B50E-81D9-4680-BB8E-5FB4C28AD98F}" srcId="{8A4DF709-6E15-4BAD-B8AA-118EC53855FF}" destId="{910D5E72-BD23-41D7-A549-1CA1D884B089}" srcOrd="3" destOrd="0" parTransId="{69172600-03C1-4B7D-BC22-EFA72C8B8E60}" sibTransId="{7F75EA43-FDBD-42AF-B570-908B98A1D4BD}"/>
    <dgm:cxn modelId="{B0379C94-096F-42C0-A34C-67AEE097E468}" srcId="{8A4DF709-6E15-4BAD-B8AA-118EC53855FF}" destId="{D8881438-2EE3-4F0D-8B20-1E4C239B5EBE}" srcOrd="1" destOrd="0" parTransId="{5C90C9CF-CBBD-4D77-91D2-9272FEDE6A62}" sibTransId="{DA4477BC-D9E8-4328-86C4-B4C424EDF17D}"/>
    <dgm:cxn modelId="{531014D8-D293-4940-842B-0C0810B507CA}" type="presOf" srcId="{B9C71989-F6DF-46DD-929C-9A10AE983BB0}" destId="{1B19C0B8-4CCB-4D00-9187-CF24484109F3}" srcOrd="0" destOrd="0" presId="urn:microsoft.com/office/officeart/2005/8/layout/radial1"/>
    <dgm:cxn modelId="{0B1BC5DC-AC75-4A6F-A8B7-CE53F9EABD0F}" type="presOf" srcId="{8A4DF709-6E15-4BAD-B8AA-118EC53855FF}" destId="{76810D8F-26FD-4FC4-B264-37D58A4147C0}" srcOrd="0" destOrd="0" presId="urn:microsoft.com/office/officeart/2005/8/layout/radial1"/>
    <dgm:cxn modelId="{382D7C71-A638-4E2B-BDBC-ABCE4907BE4B}" type="presOf" srcId="{D8881438-2EE3-4F0D-8B20-1E4C239B5EBE}" destId="{05AE2043-68C6-4021-9D87-D8C97CB379AD}" srcOrd="0" destOrd="0" presId="urn:microsoft.com/office/officeart/2005/8/layout/radial1"/>
    <dgm:cxn modelId="{00BC613D-9450-4DE7-9A4A-51B426C4718B}" type="presOf" srcId="{910D5E72-BD23-41D7-A549-1CA1D884B089}" destId="{7603B9A3-D5FB-44B2-B90D-FADFF8C3B037}" srcOrd="0" destOrd="0" presId="urn:microsoft.com/office/officeart/2005/8/layout/radial1"/>
    <dgm:cxn modelId="{8358E8B5-26B7-441F-94E7-0EDDD3D32A9F}" type="presOf" srcId="{7C6B776E-00ED-4FDC-ADE6-F852697EFAB7}" destId="{11BEB920-CC39-47EB-A0CE-7163552B7089}" srcOrd="1" destOrd="0" presId="urn:microsoft.com/office/officeart/2005/8/layout/radial1"/>
    <dgm:cxn modelId="{F37E7105-F20F-47A9-A0E4-6A441F4AD642}" type="presOf" srcId="{69172600-03C1-4B7D-BC22-EFA72C8B8E60}" destId="{5486BCEE-7A27-481D-8008-2130FCE9C477}" srcOrd="0" destOrd="0" presId="urn:microsoft.com/office/officeart/2005/8/layout/radial1"/>
    <dgm:cxn modelId="{47CA3EDD-C7CE-428C-B6E6-C680BD0DE623}" type="presOf" srcId="{53AA8F43-C194-498E-8410-32D77F7A95CE}" destId="{07E2A2C0-F92D-4CA9-A20F-C5175E49F8EC}" srcOrd="0" destOrd="0" presId="urn:microsoft.com/office/officeart/2005/8/layout/radial1"/>
    <dgm:cxn modelId="{58FBFD98-0085-428E-BE50-F89C07874ACB}" srcId="{D26D15A4-50F2-446F-8D01-E1F573A9BA0E}" destId="{8A4DF709-6E15-4BAD-B8AA-118EC53855FF}" srcOrd="0" destOrd="0" parTransId="{DC8DD710-D3E9-436E-9811-835A2BB3F3D7}" sibTransId="{51CB58AC-CCC2-4E0E-BC33-3A36AA18242C}"/>
    <dgm:cxn modelId="{42654608-6886-4B59-B1B2-682EFECC5F1F}" type="presParOf" srcId="{BF94D4C1-1358-48FE-8374-DB8157C02756}" destId="{76810D8F-26FD-4FC4-B264-37D58A4147C0}" srcOrd="0" destOrd="0" presId="urn:microsoft.com/office/officeart/2005/8/layout/radial1"/>
    <dgm:cxn modelId="{E4E9D317-8CBC-4430-B25A-150C2DB1696B}" type="presParOf" srcId="{BF94D4C1-1358-48FE-8374-DB8157C02756}" destId="{92275082-56F6-4C5E-BEAE-73970DB95969}" srcOrd="1" destOrd="0" presId="urn:microsoft.com/office/officeart/2005/8/layout/radial1"/>
    <dgm:cxn modelId="{43CCC7F7-D0EB-42F4-9D2A-90FE372225E9}" type="presParOf" srcId="{92275082-56F6-4C5E-BEAE-73970DB95969}" destId="{11BEB920-CC39-47EB-A0CE-7163552B7089}" srcOrd="0" destOrd="0" presId="urn:microsoft.com/office/officeart/2005/8/layout/radial1"/>
    <dgm:cxn modelId="{B62308CC-DCCA-413F-A632-B13EBB42B739}" type="presParOf" srcId="{BF94D4C1-1358-48FE-8374-DB8157C02756}" destId="{07E2A2C0-F92D-4CA9-A20F-C5175E49F8EC}" srcOrd="2" destOrd="0" presId="urn:microsoft.com/office/officeart/2005/8/layout/radial1"/>
    <dgm:cxn modelId="{BDCBDCE7-E10C-457E-9E3A-1165E17B230B}" type="presParOf" srcId="{BF94D4C1-1358-48FE-8374-DB8157C02756}" destId="{AA167DF2-5824-4B73-9DEF-16C4C208926C}" srcOrd="3" destOrd="0" presId="urn:microsoft.com/office/officeart/2005/8/layout/radial1"/>
    <dgm:cxn modelId="{5737D485-B8DF-43EE-9961-E085F4A3BA99}" type="presParOf" srcId="{AA167DF2-5824-4B73-9DEF-16C4C208926C}" destId="{C2B0B961-CC69-40B6-98E8-9E5E00CFEB27}" srcOrd="0" destOrd="0" presId="urn:microsoft.com/office/officeart/2005/8/layout/radial1"/>
    <dgm:cxn modelId="{C289F1E7-267E-4FBD-B4B0-D36155242EBC}" type="presParOf" srcId="{BF94D4C1-1358-48FE-8374-DB8157C02756}" destId="{05AE2043-68C6-4021-9D87-D8C97CB379AD}" srcOrd="4" destOrd="0" presId="urn:microsoft.com/office/officeart/2005/8/layout/radial1"/>
    <dgm:cxn modelId="{913A7BD7-3FB1-4FBA-9BAF-B6F199624202}" type="presParOf" srcId="{BF94D4C1-1358-48FE-8374-DB8157C02756}" destId="{0B181A5F-D625-48BC-AACC-BF9504EE88F9}" srcOrd="5" destOrd="0" presId="urn:microsoft.com/office/officeart/2005/8/layout/radial1"/>
    <dgm:cxn modelId="{63E55AD3-00A3-409E-AD10-115903916C49}" type="presParOf" srcId="{0B181A5F-D625-48BC-AACC-BF9504EE88F9}" destId="{1250B32A-6DFA-4178-8113-CFD4FDBFC586}" srcOrd="0" destOrd="0" presId="urn:microsoft.com/office/officeart/2005/8/layout/radial1"/>
    <dgm:cxn modelId="{3A8EAB6C-95E6-4701-AE40-0570915B3FF2}" type="presParOf" srcId="{BF94D4C1-1358-48FE-8374-DB8157C02756}" destId="{1B19C0B8-4CCB-4D00-9187-CF24484109F3}" srcOrd="6" destOrd="0" presId="urn:microsoft.com/office/officeart/2005/8/layout/radial1"/>
    <dgm:cxn modelId="{3107E4E6-57B3-435F-98E5-286805DC9AE0}" type="presParOf" srcId="{BF94D4C1-1358-48FE-8374-DB8157C02756}" destId="{5486BCEE-7A27-481D-8008-2130FCE9C477}" srcOrd="7" destOrd="0" presId="urn:microsoft.com/office/officeart/2005/8/layout/radial1"/>
    <dgm:cxn modelId="{33EA54FA-4444-404F-ABDD-5C8A97D0E125}" type="presParOf" srcId="{5486BCEE-7A27-481D-8008-2130FCE9C477}" destId="{9595A576-3F43-467C-A53B-3780A42AE97E}" srcOrd="0" destOrd="0" presId="urn:microsoft.com/office/officeart/2005/8/layout/radial1"/>
    <dgm:cxn modelId="{471CF6DC-2CE9-47A2-8F28-CECC12AC1E33}" type="presParOf" srcId="{BF94D4C1-1358-48FE-8374-DB8157C02756}" destId="{7603B9A3-D5FB-44B2-B90D-FADFF8C3B037}" srcOrd="8" destOrd="0" presId="urn:microsoft.com/office/officeart/2005/8/layout/radial1"/>
  </dgm:cxnLst>
  <dgm:bg/>
  <dgm:whole/>
</dgm:dataModel>
</file>

<file path=word/diagrams/data3.xml><?xml version="1.0" encoding="utf-8"?>
<dgm:dataModel xmlns:dgm="http://schemas.openxmlformats.org/drawingml/2006/diagram" xmlns:a="http://schemas.openxmlformats.org/drawingml/2006/main">
  <dgm:ptLst>
    <dgm:pt modelId="{9F563E2E-838C-4FC1-A9DD-10337198F7DF}" type="doc">
      <dgm:prSet loTypeId="urn:microsoft.com/office/officeart/2005/8/layout/hierarchy1" loCatId="hierarchy" qsTypeId="urn:microsoft.com/office/officeart/2005/8/quickstyle/simple5" qsCatId="simple" csTypeId="urn:microsoft.com/office/officeart/2005/8/colors/accent1_2" csCatId="accent1" phldr="1"/>
      <dgm:spPr/>
      <dgm:t>
        <a:bodyPr/>
        <a:lstStyle/>
        <a:p>
          <a:endParaRPr lang="tr-TR"/>
        </a:p>
      </dgm:t>
    </dgm:pt>
    <dgm:pt modelId="{E348D10F-3E22-4958-83E4-19017E4C3400}">
      <dgm:prSet phldrT="[Metin]" custT="1"/>
      <dgm:spPr/>
      <dgm:t>
        <a:bodyPr/>
        <a:lstStyle/>
        <a:p>
          <a:r>
            <a:rPr lang="tr-TR" sz="1050"/>
            <a:t>Fatih SAĞLAM</a:t>
          </a:r>
        </a:p>
        <a:p>
          <a:r>
            <a:rPr lang="tr-TR" sz="1050"/>
            <a:t>Müdür Yardımcısı</a:t>
          </a:r>
        </a:p>
      </dgm:t>
    </dgm:pt>
    <dgm:pt modelId="{88746899-ACAE-46CE-9A65-33AF75EB2E3D}" type="parTrans" cxnId="{8E75AB19-BC39-42A5-8B46-EDA3472B0958}">
      <dgm:prSet/>
      <dgm:spPr/>
      <dgm:t>
        <a:bodyPr/>
        <a:lstStyle/>
        <a:p>
          <a:endParaRPr lang="tr-TR"/>
        </a:p>
      </dgm:t>
    </dgm:pt>
    <dgm:pt modelId="{91F8C0E3-8207-46C5-AD3F-324EB85C324D}" type="sibTrans" cxnId="{8E75AB19-BC39-42A5-8B46-EDA3472B0958}">
      <dgm:prSet/>
      <dgm:spPr/>
      <dgm:t>
        <a:bodyPr/>
        <a:lstStyle/>
        <a:p>
          <a:endParaRPr lang="tr-TR"/>
        </a:p>
      </dgm:t>
    </dgm:pt>
    <dgm:pt modelId="{881BD44B-E596-4C43-80C6-AD445996DB2E}">
      <dgm:prSet phldrT="[Metin]" custT="1"/>
      <dgm:spPr/>
      <dgm:t>
        <a:bodyPr/>
        <a:lstStyle/>
        <a:p>
          <a:r>
            <a:rPr lang="tr-TR" sz="900"/>
            <a:t>Cem Murat ÖRTLEK</a:t>
          </a:r>
        </a:p>
        <a:p>
          <a:r>
            <a:rPr lang="tr-TR" sz="900"/>
            <a:t>Reh. Hiz. Böl. Bşk</a:t>
          </a:r>
        </a:p>
      </dgm:t>
    </dgm:pt>
    <dgm:pt modelId="{441DE0E4-B2AB-4E95-83F7-3F830952953D}" type="parTrans" cxnId="{F150C916-54F7-4D4A-B012-C1F9C31B7424}">
      <dgm:prSet/>
      <dgm:spPr/>
      <dgm:t>
        <a:bodyPr/>
        <a:lstStyle/>
        <a:p>
          <a:endParaRPr lang="tr-TR"/>
        </a:p>
      </dgm:t>
    </dgm:pt>
    <dgm:pt modelId="{E41FE654-6A4C-48C1-9BB4-2A11992516B6}" type="sibTrans" cxnId="{F150C916-54F7-4D4A-B012-C1F9C31B7424}">
      <dgm:prSet/>
      <dgm:spPr/>
      <dgm:t>
        <a:bodyPr/>
        <a:lstStyle/>
        <a:p>
          <a:endParaRPr lang="tr-TR"/>
        </a:p>
      </dgm:t>
    </dgm:pt>
    <dgm:pt modelId="{EBA17673-D4EF-4EBE-AEEA-C56FEECA5670}">
      <dgm:prSet phldrT="[Metin]" custT="1"/>
      <dgm:spPr/>
      <dgm:t>
        <a:bodyPr/>
        <a:lstStyle/>
        <a:p>
          <a:pPr>
            <a:spcAft>
              <a:spcPts val="0"/>
            </a:spcAft>
          </a:pPr>
          <a:r>
            <a:rPr lang="tr-TR" sz="900"/>
            <a:t>Badel ÇETİNKALE</a:t>
          </a:r>
        </a:p>
        <a:p>
          <a:pPr>
            <a:spcAft>
              <a:spcPts val="0"/>
            </a:spcAft>
          </a:pPr>
          <a:r>
            <a:rPr lang="tr-TR" sz="900"/>
            <a:t>Rehberlik</a:t>
          </a:r>
        </a:p>
      </dgm:t>
    </dgm:pt>
    <dgm:pt modelId="{59A6CA56-BF5D-4C12-8689-6C96746D4F87}" type="parTrans" cxnId="{DCAC0EF1-4597-45D4-9791-19461EB8C87C}">
      <dgm:prSet/>
      <dgm:spPr/>
      <dgm:t>
        <a:bodyPr/>
        <a:lstStyle/>
        <a:p>
          <a:endParaRPr lang="tr-TR"/>
        </a:p>
      </dgm:t>
    </dgm:pt>
    <dgm:pt modelId="{22FBA143-DC12-4F7E-A9FE-807FDF56D3E0}" type="sibTrans" cxnId="{DCAC0EF1-4597-45D4-9791-19461EB8C87C}">
      <dgm:prSet/>
      <dgm:spPr/>
      <dgm:t>
        <a:bodyPr/>
        <a:lstStyle/>
        <a:p>
          <a:endParaRPr lang="tr-TR"/>
        </a:p>
      </dgm:t>
    </dgm:pt>
    <dgm:pt modelId="{9C6EA01E-603A-45CF-8537-8C418FC153E2}">
      <dgm:prSet phldrT="[Metin]" custT="1"/>
      <dgm:spPr/>
      <dgm:t>
        <a:bodyPr/>
        <a:lstStyle/>
        <a:p>
          <a:r>
            <a:rPr lang="tr-TR" sz="900"/>
            <a:t>Harun TÜRKÖZ</a:t>
          </a:r>
        </a:p>
        <a:p>
          <a:r>
            <a:rPr lang="tr-TR" sz="900"/>
            <a:t>Özel Eğt. Hiz. Böl. Bşk</a:t>
          </a:r>
        </a:p>
      </dgm:t>
    </dgm:pt>
    <dgm:pt modelId="{0B43A640-7FDE-41D2-8A8C-443CB26E0F1C}" type="parTrans" cxnId="{62C8FB75-AC26-4650-ABFA-1A90C0097A6E}">
      <dgm:prSet/>
      <dgm:spPr/>
      <dgm:t>
        <a:bodyPr/>
        <a:lstStyle/>
        <a:p>
          <a:endParaRPr lang="tr-TR"/>
        </a:p>
      </dgm:t>
    </dgm:pt>
    <dgm:pt modelId="{6ABB0C1E-8176-4B88-8D95-CB2BB4BB27C0}" type="sibTrans" cxnId="{62C8FB75-AC26-4650-ABFA-1A90C0097A6E}">
      <dgm:prSet/>
      <dgm:spPr/>
      <dgm:t>
        <a:bodyPr/>
        <a:lstStyle/>
        <a:p>
          <a:endParaRPr lang="tr-TR"/>
        </a:p>
      </dgm:t>
    </dgm:pt>
    <dgm:pt modelId="{B8F8D174-12BC-4DFA-B91E-47C441339CD1}">
      <dgm:prSet phldrT="[Metin]"/>
      <dgm:spPr/>
      <dgm:t>
        <a:bodyPr/>
        <a:lstStyle/>
        <a:p>
          <a:r>
            <a:rPr lang="tr-TR"/>
            <a:t>Elif Koday GÜRSOY</a:t>
          </a:r>
        </a:p>
        <a:p>
          <a:r>
            <a:rPr lang="tr-TR"/>
            <a:t>Rehberlik</a:t>
          </a:r>
        </a:p>
      </dgm:t>
    </dgm:pt>
    <dgm:pt modelId="{EA3CF503-68BE-497E-9074-545535446FFB}" type="parTrans" cxnId="{FA528D0F-CDFB-4674-96E4-F582AC7CCFA0}">
      <dgm:prSet/>
      <dgm:spPr/>
      <dgm:t>
        <a:bodyPr/>
        <a:lstStyle/>
        <a:p>
          <a:endParaRPr lang="tr-TR"/>
        </a:p>
      </dgm:t>
    </dgm:pt>
    <dgm:pt modelId="{975B93A2-7097-42AD-BC69-916B98CC0091}" type="sibTrans" cxnId="{FA528D0F-CDFB-4674-96E4-F582AC7CCFA0}">
      <dgm:prSet/>
      <dgm:spPr/>
      <dgm:t>
        <a:bodyPr/>
        <a:lstStyle/>
        <a:p>
          <a:endParaRPr lang="tr-TR"/>
        </a:p>
      </dgm:t>
    </dgm:pt>
    <dgm:pt modelId="{EE89896C-D327-4EEB-AEB5-190E0BE02E09}">
      <dgm:prSet custT="1"/>
      <dgm:spPr/>
      <dgm:t>
        <a:bodyPr/>
        <a:lstStyle/>
        <a:p>
          <a:r>
            <a:rPr lang="tr-TR" sz="1200"/>
            <a:t>Koray ERDEMİR</a:t>
          </a:r>
        </a:p>
        <a:p>
          <a:r>
            <a:rPr lang="tr-TR" sz="1200"/>
            <a:t>MÜDÜR</a:t>
          </a:r>
        </a:p>
      </dgm:t>
    </dgm:pt>
    <dgm:pt modelId="{527BB0CC-E4D9-4EE8-88A6-97F461CD2D15}" type="parTrans" cxnId="{7631D257-C478-4840-8827-FBB674D6039E}">
      <dgm:prSet/>
      <dgm:spPr/>
      <dgm:t>
        <a:bodyPr/>
        <a:lstStyle/>
        <a:p>
          <a:endParaRPr lang="tr-TR"/>
        </a:p>
      </dgm:t>
    </dgm:pt>
    <dgm:pt modelId="{C22364B2-D6AA-4AA6-ABBD-8A8473290EB3}" type="sibTrans" cxnId="{7631D257-C478-4840-8827-FBB674D6039E}">
      <dgm:prSet/>
      <dgm:spPr/>
      <dgm:t>
        <a:bodyPr/>
        <a:lstStyle/>
        <a:p>
          <a:endParaRPr lang="tr-TR"/>
        </a:p>
      </dgm:t>
    </dgm:pt>
    <dgm:pt modelId="{08AF2F0C-F8CC-4080-8D3E-C3D96AB540C0}">
      <dgm:prSet/>
      <dgm:spPr/>
      <dgm:t>
        <a:bodyPr/>
        <a:lstStyle/>
        <a:p>
          <a:r>
            <a:rPr lang="tr-TR"/>
            <a:t>S. Tuğçe ÇEVİK</a:t>
          </a:r>
        </a:p>
        <a:p>
          <a:r>
            <a:rPr lang="tr-TR"/>
            <a:t>Rehberlik</a:t>
          </a:r>
        </a:p>
      </dgm:t>
    </dgm:pt>
    <dgm:pt modelId="{65237F4E-18FA-4C3A-88FE-6F935514F00B}" type="parTrans" cxnId="{9507D1E2-395D-404D-80FD-62D0223A0D34}">
      <dgm:prSet/>
      <dgm:spPr/>
      <dgm:t>
        <a:bodyPr/>
        <a:lstStyle/>
        <a:p>
          <a:endParaRPr lang="tr-TR"/>
        </a:p>
      </dgm:t>
    </dgm:pt>
    <dgm:pt modelId="{66540814-8AA5-42C5-B1C7-C0FD6781C031}" type="sibTrans" cxnId="{9507D1E2-395D-404D-80FD-62D0223A0D34}">
      <dgm:prSet/>
      <dgm:spPr/>
      <dgm:t>
        <a:bodyPr/>
        <a:lstStyle/>
        <a:p>
          <a:endParaRPr lang="tr-TR"/>
        </a:p>
      </dgm:t>
    </dgm:pt>
    <dgm:pt modelId="{55C8AD7F-7A9B-4352-A195-D83C548B4574}">
      <dgm:prSet/>
      <dgm:spPr/>
      <dgm:t>
        <a:bodyPr/>
        <a:lstStyle/>
        <a:p>
          <a:r>
            <a:rPr lang="tr-TR"/>
            <a:t>Okan GÖGÜS</a:t>
          </a:r>
        </a:p>
        <a:p>
          <a:r>
            <a:rPr lang="tr-TR"/>
            <a:t>Memur</a:t>
          </a:r>
        </a:p>
      </dgm:t>
    </dgm:pt>
    <dgm:pt modelId="{BC1F729D-F22A-40A8-B135-DDD962C5AD25}" type="parTrans" cxnId="{F3A29881-4603-44AD-A34F-4C8DCAC13CAA}">
      <dgm:prSet/>
      <dgm:spPr/>
      <dgm:t>
        <a:bodyPr/>
        <a:lstStyle/>
        <a:p>
          <a:endParaRPr lang="tr-TR"/>
        </a:p>
      </dgm:t>
    </dgm:pt>
    <dgm:pt modelId="{C7FC3A4E-1311-4636-A427-D547AFB84AB1}" type="sibTrans" cxnId="{F3A29881-4603-44AD-A34F-4C8DCAC13CAA}">
      <dgm:prSet/>
      <dgm:spPr/>
      <dgm:t>
        <a:bodyPr/>
        <a:lstStyle/>
        <a:p>
          <a:endParaRPr lang="tr-TR"/>
        </a:p>
      </dgm:t>
    </dgm:pt>
    <dgm:pt modelId="{864AC157-8BEE-453F-A053-0E8A46602B56}">
      <dgm:prSet/>
      <dgm:spPr/>
      <dgm:t>
        <a:bodyPr/>
        <a:lstStyle/>
        <a:p>
          <a:r>
            <a:rPr lang="tr-TR"/>
            <a:t>Y. Menderes BEBEK</a:t>
          </a:r>
        </a:p>
        <a:p>
          <a:r>
            <a:rPr lang="tr-TR"/>
            <a:t>Yrd. Hiz.</a:t>
          </a:r>
        </a:p>
      </dgm:t>
    </dgm:pt>
    <dgm:pt modelId="{2102F6C4-2CBA-48CD-92C4-4371729B38E2}" type="parTrans" cxnId="{297A92C8-DFEA-4C08-B949-BAE485610E18}">
      <dgm:prSet/>
      <dgm:spPr/>
      <dgm:t>
        <a:bodyPr/>
        <a:lstStyle/>
        <a:p>
          <a:endParaRPr lang="tr-TR"/>
        </a:p>
      </dgm:t>
    </dgm:pt>
    <dgm:pt modelId="{8ED15B43-B113-455E-B13E-C7CE91F4EBD5}" type="sibTrans" cxnId="{297A92C8-DFEA-4C08-B949-BAE485610E18}">
      <dgm:prSet/>
      <dgm:spPr/>
      <dgm:t>
        <a:bodyPr/>
        <a:lstStyle/>
        <a:p>
          <a:endParaRPr lang="tr-TR"/>
        </a:p>
      </dgm:t>
    </dgm:pt>
    <dgm:pt modelId="{C7180C76-2164-4385-B663-3533D07CC24F}">
      <dgm:prSet/>
      <dgm:spPr/>
      <dgm:t>
        <a:bodyPr/>
        <a:lstStyle/>
        <a:p>
          <a:r>
            <a:rPr lang="tr-TR"/>
            <a:t>Yüksel Menderes BEBEk</a:t>
          </a:r>
        </a:p>
        <a:p>
          <a:r>
            <a:rPr lang="tr-TR"/>
            <a:t>Yrd. Hiz.</a:t>
          </a:r>
        </a:p>
      </dgm:t>
    </dgm:pt>
    <dgm:pt modelId="{55B2C8DB-3EB2-4525-A923-E2A624BD6F43}" type="parTrans" cxnId="{88CF85A2-DDC5-46AE-9E25-69C4BF939767}">
      <dgm:prSet/>
      <dgm:spPr/>
      <dgm:t>
        <a:bodyPr/>
        <a:lstStyle/>
        <a:p>
          <a:endParaRPr lang="tr-TR"/>
        </a:p>
      </dgm:t>
    </dgm:pt>
    <dgm:pt modelId="{421C4656-6883-4E08-B775-99893B635235}" type="sibTrans" cxnId="{88CF85A2-DDC5-46AE-9E25-69C4BF939767}">
      <dgm:prSet/>
      <dgm:spPr/>
      <dgm:t>
        <a:bodyPr/>
        <a:lstStyle/>
        <a:p>
          <a:endParaRPr lang="tr-TR"/>
        </a:p>
      </dgm:t>
    </dgm:pt>
    <dgm:pt modelId="{3C53FC85-0656-4F45-A5A4-5AA017086FDC}">
      <dgm:prSet/>
      <dgm:spPr/>
      <dgm:t>
        <a:bodyPr/>
        <a:lstStyle/>
        <a:p>
          <a:endParaRPr lang="tr-TR"/>
        </a:p>
      </dgm:t>
    </dgm:pt>
    <dgm:pt modelId="{70F168C4-68C1-4C22-AFE1-3F7FD320E918}" type="parTrans" cxnId="{9FBC2D99-F147-47DB-A0AA-00194F898CF7}">
      <dgm:prSet/>
      <dgm:spPr/>
      <dgm:t>
        <a:bodyPr/>
        <a:lstStyle/>
        <a:p>
          <a:endParaRPr lang="tr-TR"/>
        </a:p>
      </dgm:t>
    </dgm:pt>
    <dgm:pt modelId="{74ADA261-56D7-42B7-AE62-4138964BC38B}" type="sibTrans" cxnId="{9FBC2D99-F147-47DB-A0AA-00194F898CF7}">
      <dgm:prSet/>
      <dgm:spPr/>
      <dgm:t>
        <a:bodyPr/>
        <a:lstStyle/>
        <a:p>
          <a:endParaRPr lang="tr-TR"/>
        </a:p>
      </dgm:t>
    </dgm:pt>
    <dgm:pt modelId="{95B7BEAA-2B4C-4768-A48D-DA1FB4E2F046}">
      <dgm:prSet/>
      <dgm:spPr/>
      <dgm:t>
        <a:bodyPr/>
        <a:lstStyle/>
        <a:p>
          <a:r>
            <a:rPr lang="tr-TR"/>
            <a:t>Fatma KAYA</a:t>
          </a:r>
        </a:p>
        <a:p>
          <a:r>
            <a:rPr lang="tr-TR"/>
            <a:t>İşçi</a:t>
          </a:r>
        </a:p>
      </dgm:t>
    </dgm:pt>
    <dgm:pt modelId="{B98A3EF8-229E-4AA4-96A2-0EE9D2419B8F}" type="parTrans" cxnId="{D7A1F29B-A0DE-4CCC-A706-D3AC169C8F6B}">
      <dgm:prSet/>
      <dgm:spPr/>
      <dgm:t>
        <a:bodyPr/>
        <a:lstStyle/>
        <a:p>
          <a:endParaRPr lang="tr-TR"/>
        </a:p>
      </dgm:t>
    </dgm:pt>
    <dgm:pt modelId="{B943A264-4F2D-4467-8039-D0D6A7AA0953}" type="sibTrans" cxnId="{D7A1F29B-A0DE-4CCC-A706-D3AC169C8F6B}">
      <dgm:prSet/>
      <dgm:spPr/>
      <dgm:t>
        <a:bodyPr/>
        <a:lstStyle/>
        <a:p>
          <a:endParaRPr lang="tr-TR"/>
        </a:p>
      </dgm:t>
    </dgm:pt>
    <dgm:pt modelId="{1571337F-83E2-4E4F-ABA8-BE4D0B53644F}">
      <dgm:prSet/>
      <dgm:spPr/>
      <dgm:t>
        <a:bodyPr/>
        <a:lstStyle/>
        <a:p>
          <a:r>
            <a:rPr lang="tr-TR"/>
            <a:t>Emrah BÜYÜKAKÇALI</a:t>
          </a:r>
        </a:p>
        <a:p>
          <a:r>
            <a:rPr lang="tr-TR"/>
            <a:t>Özel Eğitim</a:t>
          </a:r>
        </a:p>
      </dgm:t>
    </dgm:pt>
    <dgm:pt modelId="{65446C18-BFC6-4891-911F-9163C933347D}" type="parTrans" cxnId="{A97A7209-43FA-4E7B-91D6-19D718D22367}">
      <dgm:prSet/>
      <dgm:spPr/>
      <dgm:t>
        <a:bodyPr/>
        <a:lstStyle/>
        <a:p>
          <a:endParaRPr lang="tr-TR"/>
        </a:p>
      </dgm:t>
    </dgm:pt>
    <dgm:pt modelId="{D488C032-FC91-4534-A6BA-40FF0D394B10}" type="sibTrans" cxnId="{A97A7209-43FA-4E7B-91D6-19D718D22367}">
      <dgm:prSet/>
      <dgm:spPr/>
      <dgm:t>
        <a:bodyPr/>
        <a:lstStyle/>
        <a:p>
          <a:endParaRPr lang="tr-TR"/>
        </a:p>
      </dgm:t>
    </dgm:pt>
    <dgm:pt modelId="{8A04A246-64E2-4944-8B75-014E8B3E0EEF}" type="pres">
      <dgm:prSet presAssocID="{9F563E2E-838C-4FC1-A9DD-10337198F7DF}" presName="hierChild1" presStyleCnt="0">
        <dgm:presLayoutVars>
          <dgm:chPref val="1"/>
          <dgm:dir/>
          <dgm:animOne val="branch"/>
          <dgm:animLvl val="lvl"/>
          <dgm:resizeHandles/>
        </dgm:presLayoutVars>
      </dgm:prSet>
      <dgm:spPr/>
      <dgm:t>
        <a:bodyPr/>
        <a:lstStyle/>
        <a:p>
          <a:endParaRPr lang="tr-TR"/>
        </a:p>
      </dgm:t>
    </dgm:pt>
    <dgm:pt modelId="{E6064B91-5879-4425-93C7-1785216E16C0}" type="pres">
      <dgm:prSet presAssocID="{EE89896C-D327-4EEB-AEB5-190E0BE02E09}" presName="hierRoot1" presStyleCnt="0"/>
      <dgm:spPr/>
    </dgm:pt>
    <dgm:pt modelId="{01E9F855-87C4-4793-B585-F22FC21BA2FD}" type="pres">
      <dgm:prSet presAssocID="{EE89896C-D327-4EEB-AEB5-190E0BE02E09}" presName="composite" presStyleCnt="0"/>
      <dgm:spPr/>
    </dgm:pt>
    <dgm:pt modelId="{EBC9F4E0-C5F6-41A3-9606-321DA5BB6215}" type="pres">
      <dgm:prSet presAssocID="{EE89896C-D327-4EEB-AEB5-190E0BE02E09}" presName="background" presStyleLbl="node0" presStyleIdx="0" presStyleCnt="1"/>
      <dgm:spPr/>
    </dgm:pt>
    <dgm:pt modelId="{027E7838-DA60-46F2-80B4-420EFD18B3BA}" type="pres">
      <dgm:prSet presAssocID="{EE89896C-D327-4EEB-AEB5-190E0BE02E09}" presName="text" presStyleLbl="fgAcc0" presStyleIdx="0" presStyleCnt="1" custScaleX="206287" custScaleY="143885" custLinFactY="-200000" custLinFactNeighborX="-53725" custLinFactNeighborY="-241464">
        <dgm:presLayoutVars>
          <dgm:chPref val="3"/>
        </dgm:presLayoutVars>
      </dgm:prSet>
      <dgm:spPr/>
      <dgm:t>
        <a:bodyPr/>
        <a:lstStyle/>
        <a:p>
          <a:endParaRPr lang="tr-TR"/>
        </a:p>
      </dgm:t>
    </dgm:pt>
    <dgm:pt modelId="{9836D2CB-95C5-4410-854E-819197F7501F}" type="pres">
      <dgm:prSet presAssocID="{EE89896C-D327-4EEB-AEB5-190E0BE02E09}" presName="hierChild2" presStyleCnt="0"/>
      <dgm:spPr/>
    </dgm:pt>
    <dgm:pt modelId="{D425669F-98D6-4EC3-95C2-E81D3F802B6C}" type="pres">
      <dgm:prSet presAssocID="{88746899-ACAE-46CE-9A65-33AF75EB2E3D}" presName="Name10" presStyleLbl="parChTrans1D2" presStyleIdx="0" presStyleCnt="1"/>
      <dgm:spPr/>
      <dgm:t>
        <a:bodyPr/>
        <a:lstStyle/>
        <a:p>
          <a:endParaRPr lang="tr-TR"/>
        </a:p>
      </dgm:t>
    </dgm:pt>
    <dgm:pt modelId="{979C8E22-74BB-44D2-A308-19A268F7FD69}" type="pres">
      <dgm:prSet presAssocID="{E348D10F-3E22-4958-83E4-19017E4C3400}" presName="hierRoot2" presStyleCnt="0"/>
      <dgm:spPr/>
    </dgm:pt>
    <dgm:pt modelId="{5D2702F9-53A3-4AC5-B253-1A890C09DB2D}" type="pres">
      <dgm:prSet presAssocID="{E348D10F-3E22-4958-83E4-19017E4C3400}" presName="composite2" presStyleCnt="0"/>
      <dgm:spPr/>
    </dgm:pt>
    <dgm:pt modelId="{7B78111D-1855-4FD3-A35F-50503173D88C}" type="pres">
      <dgm:prSet presAssocID="{E348D10F-3E22-4958-83E4-19017E4C3400}" presName="background2" presStyleLbl="node2" presStyleIdx="0" presStyleCnt="1"/>
      <dgm:spPr/>
    </dgm:pt>
    <dgm:pt modelId="{67A8E5FE-FCCA-440D-B30E-47C25E563F45}" type="pres">
      <dgm:prSet presAssocID="{E348D10F-3E22-4958-83E4-19017E4C3400}" presName="text2" presStyleLbl="fgAcc2" presStyleIdx="0" presStyleCnt="1" custScaleX="158671" custScaleY="169232" custLinFactY="-100000" custLinFactNeighborX="-53627" custLinFactNeighborY="-158482">
        <dgm:presLayoutVars>
          <dgm:chPref val="3"/>
        </dgm:presLayoutVars>
      </dgm:prSet>
      <dgm:spPr/>
      <dgm:t>
        <a:bodyPr/>
        <a:lstStyle/>
        <a:p>
          <a:endParaRPr lang="tr-TR"/>
        </a:p>
      </dgm:t>
    </dgm:pt>
    <dgm:pt modelId="{8F8DF917-76A8-41EC-965A-B9EE601643F9}" type="pres">
      <dgm:prSet presAssocID="{E348D10F-3E22-4958-83E4-19017E4C3400}" presName="hierChild3" presStyleCnt="0"/>
      <dgm:spPr/>
    </dgm:pt>
    <dgm:pt modelId="{D25E6AF1-0E88-435B-9499-928FF8FB1A42}" type="pres">
      <dgm:prSet presAssocID="{441DE0E4-B2AB-4E95-83F7-3F830952953D}" presName="Name17" presStyleLbl="parChTrans1D3" presStyleIdx="0" presStyleCnt="3"/>
      <dgm:spPr/>
      <dgm:t>
        <a:bodyPr/>
        <a:lstStyle/>
        <a:p>
          <a:endParaRPr lang="tr-TR"/>
        </a:p>
      </dgm:t>
    </dgm:pt>
    <dgm:pt modelId="{8BFCAA8C-8ADC-4ECD-B2EB-5D9D57E33A46}" type="pres">
      <dgm:prSet presAssocID="{881BD44B-E596-4C43-80C6-AD445996DB2E}" presName="hierRoot3" presStyleCnt="0"/>
      <dgm:spPr/>
    </dgm:pt>
    <dgm:pt modelId="{FD18B76C-459F-46A0-A134-91CE37AE5AEB}" type="pres">
      <dgm:prSet presAssocID="{881BD44B-E596-4C43-80C6-AD445996DB2E}" presName="composite3" presStyleCnt="0"/>
      <dgm:spPr/>
    </dgm:pt>
    <dgm:pt modelId="{916845B8-2997-445E-AE48-55EE2CBDA8A3}" type="pres">
      <dgm:prSet presAssocID="{881BD44B-E596-4C43-80C6-AD445996DB2E}" presName="background3" presStyleLbl="node3" presStyleIdx="0" presStyleCnt="3"/>
      <dgm:spPr/>
    </dgm:pt>
    <dgm:pt modelId="{2988BAD4-4808-4F4B-ACEC-C5492C805A7C}" type="pres">
      <dgm:prSet presAssocID="{881BD44B-E596-4C43-80C6-AD445996DB2E}" presName="text3" presStyleLbl="fgAcc3" presStyleIdx="0" presStyleCnt="3" custScaleX="125097" custScaleY="148372" custLinFactY="-86831" custLinFactNeighborX="15159" custLinFactNeighborY="-100000">
        <dgm:presLayoutVars>
          <dgm:chPref val="3"/>
        </dgm:presLayoutVars>
      </dgm:prSet>
      <dgm:spPr/>
      <dgm:t>
        <a:bodyPr/>
        <a:lstStyle/>
        <a:p>
          <a:endParaRPr lang="tr-TR"/>
        </a:p>
      </dgm:t>
    </dgm:pt>
    <dgm:pt modelId="{6FE128F6-DC39-494D-AEFA-3C44B270C3DA}" type="pres">
      <dgm:prSet presAssocID="{881BD44B-E596-4C43-80C6-AD445996DB2E}" presName="hierChild4" presStyleCnt="0"/>
      <dgm:spPr/>
    </dgm:pt>
    <dgm:pt modelId="{2EA645E0-AA0F-4795-87EF-0FBB6264577E}" type="pres">
      <dgm:prSet presAssocID="{59A6CA56-BF5D-4C12-8689-6C96746D4F87}" presName="Name23" presStyleLbl="parChTrans1D4" presStyleIdx="0" presStyleCnt="8"/>
      <dgm:spPr/>
      <dgm:t>
        <a:bodyPr/>
        <a:lstStyle/>
        <a:p>
          <a:endParaRPr lang="tr-TR"/>
        </a:p>
      </dgm:t>
    </dgm:pt>
    <dgm:pt modelId="{C87E9969-4DB7-498F-92AC-B5BAE51676A3}" type="pres">
      <dgm:prSet presAssocID="{EBA17673-D4EF-4EBE-AEEA-C56FEECA5670}" presName="hierRoot4" presStyleCnt="0"/>
      <dgm:spPr/>
    </dgm:pt>
    <dgm:pt modelId="{F758252D-5F7B-46FC-B7CF-502C9993855A}" type="pres">
      <dgm:prSet presAssocID="{EBA17673-D4EF-4EBE-AEEA-C56FEECA5670}" presName="composite4" presStyleCnt="0"/>
      <dgm:spPr/>
    </dgm:pt>
    <dgm:pt modelId="{5E9EEFD1-45A8-4DFC-8578-76DC972BADD0}" type="pres">
      <dgm:prSet presAssocID="{EBA17673-D4EF-4EBE-AEEA-C56FEECA5670}" presName="background4" presStyleLbl="node4" presStyleIdx="0" presStyleCnt="8"/>
      <dgm:spPr/>
    </dgm:pt>
    <dgm:pt modelId="{925478D6-D258-41EC-B58A-16D37838395B}" type="pres">
      <dgm:prSet presAssocID="{EBA17673-D4EF-4EBE-AEEA-C56FEECA5670}" presName="text4" presStyleLbl="fgAcc4" presStyleIdx="0" presStyleCnt="8" custLinFactY="-72864" custLinFactNeighborX="15490" custLinFactNeighborY="-100000">
        <dgm:presLayoutVars>
          <dgm:chPref val="3"/>
        </dgm:presLayoutVars>
      </dgm:prSet>
      <dgm:spPr/>
      <dgm:t>
        <a:bodyPr/>
        <a:lstStyle/>
        <a:p>
          <a:endParaRPr lang="tr-TR"/>
        </a:p>
      </dgm:t>
    </dgm:pt>
    <dgm:pt modelId="{8B8CBC9B-6C5F-46A9-A9BC-FE9E1B228C84}" type="pres">
      <dgm:prSet presAssocID="{EBA17673-D4EF-4EBE-AEEA-C56FEECA5670}" presName="hierChild5" presStyleCnt="0"/>
      <dgm:spPr/>
    </dgm:pt>
    <dgm:pt modelId="{B01E56E1-7379-414D-A019-79295D58C00A}" type="pres">
      <dgm:prSet presAssocID="{0B43A640-7FDE-41D2-8A8C-443CB26E0F1C}" presName="Name17" presStyleLbl="parChTrans1D3" presStyleIdx="1" presStyleCnt="3"/>
      <dgm:spPr/>
      <dgm:t>
        <a:bodyPr/>
        <a:lstStyle/>
        <a:p>
          <a:endParaRPr lang="tr-TR"/>
        </a:p>
      </dgm:t>
    </dgm:pt>
    <dgm:pt modelId="{FE776F73-6C7C-4E46-BAB9-22EC3FEF75EB}" type="pres">
      <dgm:prSet presAssocID="{9C6EA01E-603A-45CF-8537-8C418FC153E2}" presName="hierRoot3" presStyleCnt="0"/>
      <dgm:spPr/>
    </dgm:pt>
    <dgm:pt modelId="{F92FD883-17ED-435F-90AE-3000CFAF165F}" type="pres">
      <dgm:prSet presAssocID="{9C6EA01E-603A-45CF-8537-8C418FC153E2}" presName="composite3" presStyleCnt="0"/>
      <dgm:spPr/>
    </dgm:pt>
    <dgm:pt modelId="{C833A014-D84A-4FCB-973B-7066CC2557FE}" type="pres">
      <dgm:prSet presAssocID="{9C6EA01E-603A-45CF-8537-8C418FC153E2}" presName="background3" presStyleLbl="node3" presStyleIdx="1" presStyleCnt="3"/>
      <dgm:spPr/>
    </dgm:pt>
    <dgm:pt modelId="{62BEA20A-C8EE-47B7-A7F3-5DBA7849B067}" type="pres">
      <dgm:prSet presAssocID="{9C6EA01E-603A-45CF-8537-8C418FC153E2}" presName="text3" presStyleLbl="fgAcc3" presStyleIdx="1" presStyleCnt="3" custScaleX="135576" custScaleY="140590" custLinFactX="130004" custLinFactY="-87386" custLinFactNeighborX="200000" custLinFactNeighborY="-100000">
        <dgm:presLayoutVars>
          <dgm:chPref val="3"/>
        </dgm:presLayoutVars>
      </dgm:prSet>
      <dgm:spPr/>
      <dgm:t>
        <a:bodyPr/>
        <a:lstStyle/>
        <a:p>
          <a:endParaRPr lang="tr-TR"/>
        </a:p>
      </dgm:t>
    </dgm:pt>
    <dgm:pt modelId="{5549FFC4-58A2-4A48-80D9-80439CEE212B}" type="pres">
      <dgm:prSet presAssocID="{9C6EA01E-603A-45CF-8537-8C418FC153E2}" presName="hierChild4" presStyleCnt="0"/>
      <dgm:spPr/>
    </dgm:pt>
    <dgm:pt modelId="{4D14BC20-7294-4F4C-AAA9-753687771B20}" type="pres">
      <dgm:prSet presAssocID="{EA3CF503-68BE-497E-9074-545535446FFB}" presName="Name23" presStyleLbl="parChTrans1D4" presStyleIdx="1" presStyleCnt="8"/>
      <dgm:spPr/>
      <dgm:t>
        <a:bodyPr/>
        <a:lstStyle/>
        <a:p>
          <a:endParaRPr lang="tr-TR"/>
        </a:p>
      </dgm:t>
    </dgm:pt>
    <dgm:pt modelId="{79D33897-69D4-4AF7-902E-0D3EC235F683}" type="pres">
      <dgm:prSet presAssocID="{B8F8D174-12BC-4DFA-B91E-47C441339CD1}" presName="hierRoot4" presStyleCnt="0"/>
      <dgm:spPr/>
    </dgm:pt>
    <dgm:pt modelId="{466E2C2A-6799-4339-A905-92984F4C3104}" type="pres">
      <dgm:prSet presAssocID="{B8F8D174-12BC-4DFA-B91E-47C441339CD1}" presName="composite4" presStyleCnt="0"/>
      <dgm:spPr/>
    </dgm:pt>
    <dgm:pt modelId="{968B4E33-8508-43EF-8E73-C0EF75E98A52}" type="pres">
      <dgm:prSet presAssocID="{B8F8D174-12BC-4DFA-B91E-47C441339CD1}" presName="background4" presStyleLbl="node4" presStyleIdx="1" presStyleCnt="8"/>
      <dgm:spPr/>
    </dgm:pt>
    <dgm:pt modelId="{8A8628B9-F87E-4EF1-9A15-22EACA73D941}" type="pres">
      <dgm:prSet presAssocID="{B8F8D174-12BC-4DFA-B91E-47C441339CD1}" presName="text4" presStyleLbl="fgAcc4" presStyleIdx="1" presStyleCnt="8" custLinFactX="228814" custLinFactY="-63054" custLinFactNeighborX="300000" custLinFactNeighborY="-100000">
        <dgm:presLayoutVars>
          <dgm:chPref val="3"/>
        </dgm:presLayoutVars>
      </dgm:prSet>
      <dgm:spPr/>
      <dgm:t>
        <a:bodyPr/>
        <a:lstStyle/>
        <a:p>
          <a:endParaRPr lang="tr-TR"/>
        </a:p>
      </dgm:t>
    </dgm:pt>
    <dgm:pt modelId="{927A482E-208C-4D4B-A3EC-47A1ACDB2E50}" type="pres">
      <dgm:prSet presAssocID="{B8F8D174-12BC-4DFA-B91E-47C441339CD1}" presName="hierChild5" presStyleCnt="0"/>
      <dgm:spPr/>
    </dgm:pt>
    <dgm:pt modelId="{B7FE5794-4F4A-433A-98E0-8B59849D7A40}" type="pres">
      <dgm:prSet presAssocID="{65446C18-BFC6-4891-911F-9163C933347D}" presName="Name23" presStyleLbl="parChTrans1D4" presStyleIdx="2" presStyleCnt="8"/>
      <dgm:spPr/>
      <dgm:t>
        <a:bodyPr/>
        <a:lstStyle/>
        <a:p>
          <a:endParaRPr lang="tr-TR"/>
        </a:p>
      </dgm:t>
    </dgm:pt>
    <dgm:pt modelId="{4FC57019-62A8-4067-AE7E-097653510B8A}" type="pres">
      <dgm:prSet presAssocID="{1571337F-83E2-4E4F-ABA8-BE4D0B53644F}" presName="hierRoot4" presStyleCnt="0"/>
      <dgm:spPr/>
    </dgm:pt>
    <dgm:pt modelId="{1327C6B2-292C-4AD1-BC1D-A01624DFC5E1}" type="pres">
      <dgm:prSet presAssocID="{1571337F-83E2-4E4F-ABA8-BE4D0B53644F}" presName="composite4" presStyleCnt="0"/>
      <dgm:spPr/>
    </dgm:pt>
    <dgm:pt modelId="{A6DC7840-A57E-4018-98ED-1612311ACFBD}" type="pres">
      <dgm:prSet presAssocID="{1571337F-83E2-4E4F-ABA8-BE4D0B53644F}" presName="background4" presStyleLbl="node4" presStyleIdx="2" presStyleCnt="8"/>
      <dgm:spPr/>
    </dgm:pt>
    <dgm:pt modelId="{5A8AFC63-7925-43FA-9E25-27923F2BDAA2}" type="pres">
      <dgm:prSet presAssocID="{1571337F-83E2-4E4F-ABA8-BE4D0B53644F}" presName="text4" presStyleLbl="fgAcc4" presStyleIdx="2" presStyleCnt="8" custLinFactX="129759" custLinFactNeighborX="200000" custLinFactNeighborY="22978">
        <dgm:presLayoutVars>
          <dgm:chPref val="3"/>
        </dgm:presLayoutVars>
      </dgm:prSet>
      <dgm:spPr/>
      <dgm:t>
        <a:bodyPr/>
        <a:lstStyle/>
        <a:p>
          <a:endParaRPr lang="tr-TR"/>
        </a:p>
      </dgm:t>
    </dgm:pt>
    <dgm:pt modelId="{D6B130A6-BB36-4534-AD04-EEDA8AE0E84B}" type="pres">
      <dgm:prSet presAssocID="{1571337F-83E2-4E4F-ABA8-BE4D0B53644F}" presName="hierChild5" presStyleCnt="0"/>
      <dgm:spPr/>
    </dgm:pt>
    <dgm:pt modelId="{BAE56501-D726-4C69-B9E9-67ABD64128A3}" type="pres">
      <dgm:prSet presAssocID="{65237F4E-18FA-4C3A-88FE-6F935514F00B}" presName="Name23" presStyleLbl="parChTrans1D4" presStyleIdx="3" presStyleCnt="8"/>
      <dgm:spPr/>
      <dgm:t>
        <a:bodyPr/>
        <a:lstStyle/>
        <a:p>
          <a:endParaRPr lang="tr-TR"/>
        </a:p>
      </dgm:t>
    </dgm:pt>
    <dgm:pt modelId="{E7BB517B-3562-4BB1-B2EC-6B5CF5933D01}" type="pres">
      <dgm:prSet presAssocID="{08AF2F0C-F8CC-4080-8D3E-C3D96AB540C0}" presName="hierRoot4" presStyleCnt="0"/>
      <dgm:spPr/>
    </dgm:pt>
    <dgm:pt modelId="{A89BCE21-6312-4644-95D6-EEC0F2689B5D}" type="pres">
      <dgm:prSet presAssocID="{08AF2F0C-F8CC-4080-8D3E-C3D96AB540C0}" presName="composite4" presStyleCnt="0"/>
      <dgm:spPr/>
    </dgm:pt>
    <dgm:pt modelId="{C691BBA5-3EBB-4F24-A0B9-F29681081B3D}" type="pres">
      <dgm:prSet presAssocID="{08AF2F0C-F8CC-4080-8D3E-C3D96AB540C0}" presName="background4" presStyleLbl="node4" presStyleIdx="3" presStyleCnt="8"/>
      <dgm:spPr/>
    </dgm:pt>
    <dgm:pt modelId="{DA715811-650E-4671-99D8-0B67CEC2FC24}" type="pres">
      <dgm:prSet presAssocID="{08AF2F0C-F8CC-4080-8D3E-C3D96AB540C0}" presName="text4" presStyleLbl="fgAcc4" presStyleIdx="3" presStyleCnt="8" custLinFactX="23070" custLinFactY="-63296" custLinFactNeighborX="100000" custLinFactNeighborY="-100000">
        <dgm:presLayoutVars>
          <dgm:chPref val="3"/>
        </dgm:presLayoutVars>
      </dgm:prSet>
      <dgm:spPr/>
      <dgm:t>
        <a:bodyPr/>
        <a:lstStyle/>
        <a:p>
          <a:endParaRPr lang="tr-TR"/>
        </a:p>
      </dgm:t>
    </dgm:pt>
    <dgm:pt modelId="{B75AAB07-75A2-437E-89C6-8AD5ECCDFAD5}" type="pres">
      <dgm:prSet presAssocID="{08AF2F0C-F8CC-4080-8D3E-C3D96AB540C0}" presName="hierChild5" presStyleCnt="0"/>
      <dgm:spPr/>
    </dgm:pt>
    <dgm:pt modelId="{0EC15A20-BF40-47A0-A6D9-574EFF87E51D}" type="pres">
      <dgm:prSet presAssocID="{BC1F729D-F22A-40A8-B135-DDD962C5AD25}" presName="Name17" presStyleLbl="parChTrans1D3" presStyleIdx="2" presStyleCnt="3"/>
      <dgm:spPr/>
      <dgm:t>
        <a:bodyPr/>
        <a:lstStyle/>
        <a:p>
          <a:endParaRPr lang="tr-TR"/>
        </a:p>
      </dgm:t>
    </dgm:pt>
    <dgm:pt modelId="{F747D30D-A71A-41DE-9890-F7482BD8AF47}" type="pres">
      <dgm:prSet presAssocID="{55C8AD7F-7A9B-4352-A195-D83C548B4574}" presName="hierRoot3" presStyleCnt="0"/>
      <dgm:spPr/>
    </dgm:pt>
    <dgm:pt modelId="{6F32E01B-4167-4C4D-B861-05C24D91FCE7}" type="pres">
      <dgm:prSet presAssocID="{55C8AD7F-7A9B-4352-A195-D83C548B4574}" presName="composite3" presStyleCnt="0"/>
      <dgm:spPr/>
    </dgm:pt>
    <dgm:pt modelId="{ECA5A2A2-D26F-4EE7-B438-2C2DF733E2CE}" type="pres">
      <dgm:prSet presAssocID="{55C8AD7F-7A9B-4352-A195-D83C548B4574}" presName="background3" presStyleLbl="node3" presStyleIdx="2" presStyleCnt="3"/>
      <dgm:spPr/>
    </dgm:pt>
    <dgm:pt modelId="{84664137-ACAB-4F2F-B8E7-AEE4CFE93AA8}" type="pres">
      <dgm:prSet presAssocID="{55C8AD7F-7A9B-4352-A195-D83C548B4574}" presName="text3" presStyleLbl="fgAcc3" presStyleIdx="2" presStyleCnt="3" custLinFactX="-196208" custLinFactNeighborX="-200000" custLinFactNeighborY="-64821">
        <dgm:presLayoutVars>
          <dgm:chPref val="3"/>
        </dgm:presLayoutVars>
      </dgm:prSet>
      <dgm:spPr/>
      <dgm:t>
        <a:bodyPr/>
        <a:lstStyle/>
        <a:p>
          <a:endParaRPr lang="tr-TR"/>
        </a:p>
      </dgm:t>
    </dgm:pt>
    <dgm:pt modelId="{10FC25F3-9553-4743-B569-5301A5BAA990}" type="pres">
      <dgm:prSet presAssocID="{55C8AD7F-7A9B-4352-A195-D83C548B4574}" presName="hierChild4" presStyleCnt="0"/>
      <dgm:spPr/>
    </dgm:pt>
    <dgm:pt modelId="{4D304D39-D6C6-4E73-83DF-874B5CA030ED}" type="pres">
      <dgm:prSet presAssocID="{2102F6C4-2CBA-48CD-92C4-4371729B38E2}" presName="Name23" presStyleLbl="parChTrans1D4" presStyleIdx="4" presStyleCnt="8"/>
      <dgm:spPr/>
      <dgm:t>
        <a:bodyPr/>
        <a:lstStyle/>
        <a:p>
          <a:endParaRPr lang="tr-TR"/>
        </a:p>
      </dgm:t>
    </dgm:pt>
    <dgm:pt modelId="{55B8C364-B17A-413D-B853-32A9F1923ABA}" type="pres">
      <dgm:prSet presAssocID="{864AC157-8BEE-453F-A053-0E8A46602B56}" presName="hierRoot4" presStyleCnt="0"/>
      <dgm:spPr/>
    </dgm:pt>
    <dgm:pt modelId="{4F151734-48DD-4CBC-992D-D5DA069F8A01}" type="pres">
      <dgm:prSet presAssocID="{864AC157-8BEE-453F-A053-0E8A46602B56}" presName="composite4" presStyleCnt="0"/>
      <dgm:spPr/>
    </dgm:pt>
    <dgm:pt modelId="{F5E2746C-7A17-4167-8BEC-FE3D42AC82A5}" type="pres">
      <dgm:prSet presAssocID="{864AC157-8BEE-453F-A053-0E8A46602B56}" presName="background4" presStyleLbl="node4" presStyleIdx="4" presStyleCnt="8"/>
      <dgm:spPr/>
    </dgm:pt>
    <dgm:pt modelId="{F11BE6F3-97E4-4D80-915A-CDE9EE4531EC}" type="pres">
      <dgm:prSet presAssocID="{864AC157-8BEE-453F-A053-0E8A46602B56}" presName="text4" presStyleLbl="fgAcc4" presStyleIdx="4" presStyleCnt="8" custLinFactX="-101827" custLinFactNeighborX="-200000" custLinFactNeighborY="-1671">
        <dgm:presLayoutVars>
          <dgm:chPref val="3"/>
        </dgm:presLayoutVars>
      </dgm:prSet>
      <dgm:spPr/>
      <dgm:t>
        <a:bodyPr/>
        <a:lstStyle/>
        <a:p>
          <a:endParaRPr lang="tr-TR"/>
        </a:p>
      </dgm:t>
    </dgm:pt>
    <dgm:pt modelId="{5FF58F97-CF59-4038-B815-D54B76C97905}" type="pres">
      <dgm:prSet presAssocID="{864AC157-8BEE-453F-A053-0E8A46602B56}" presName="hierChild5" presStyleCnt="0"/>
      <dgm:spPr/>
    </dgm:pt>
    <dgm:pt modelId="{5FF29D80-FB9D-400B-950A-B0FC2E6B60B1}" type="pres">
      <dgm:prSet presAssocID="{70F168C4-68C1-4C22-AFE1-3F7FD320E918}" presName="Name23" presStyleLbl="parChTrans1D4" presStyleIdx="5" presStyleCnt="8"/>
      <dgm:spPr/>
      <dgm:t>
        <a:bodyPr/>
        <a:lstStyle/>
        <a:p>
          <a:endParaRPr lang="tr-TR"/>
        </a:p>
      </dgm:t>
    </dgm:pt>
    <dgm:pt modelId="{8E6F6B96-E019-4D02-842D-62BA329EA2BD}" type="pres">
      <dgm:prSet presAssocID="{3C53FC85-0656-4F45-A5A4-5AA017086FDC}" presName="hierRoot4" presStyleCnt="0"/>
      <dgm:spPr/>
    </dgm:pt>
    <dgm:pt modelId="{81D03867-FCAC-4A20-96B2-EDC4A870EDAE}" type="pres">
      <dgm:prSet presAssocID="{3C53FC85-0656-4F45-A5A4-5AA017086FDC}" presName="composite4" presStyleCnt="0"/>
      <dgm:spPr/>
    </dgm:pt>
    <dgm:pt modelId="{790292A3-5276-40FC-B3E8-CE13F5E11B0F}" type="pres">
      <dgm:prSet presAssocID="{3C53FC85-0656-4F45-A5A4-5AA017086FDC}" presName="background4" presStyleLbl="node4" presStyleIdx="5" presStyleCnt="8"/>
      <dgm:spPr/>
    </dgm:pt>
    <dgm:pt modelId="{8A65495E-C12B-454A-8932-720D10752E92}" type="pres">
      <dgm:prSet presAssocID="{3C53FC85-0656-4F45-A5A4-5AA017086FDC}" presName="text4" presStyleLbl="fgAcc4" presStyleIdx="5" presStyleCnt="8" custLinFactX="-100000" custLinFactNeighborX="-145445" custLinFactNeighborY="20">
        <dgm:presLayoutVars>
          <dgm:chPref val="3"/>
        </dgm:presLayoutVars>
      </dgm:prSet>
      <dgm:spPr/>
      <dgm:t>
        <a:bodyPr/>
        <a:lstStyle/>
        <a:p>
          <a:endParaRPr lang="tr-TR"/>
        </a:p>
      </dgm:t>
    </dgm:pt>
    <dgm:pt modelId="{F78FA9EC-DC5D-42FB-B701-61036CC9388E}" type="pres">
      <dgm:prSet presAssocID="{3C53FC85-0656-4F45-A5A4-5AA017086FDC}" presName="hierChild5" presStyleCnt="0"/>
      <dgm:spPr/>
    </dgm:pt>
    <dgm:pt modelId="{08DA6468-B395-42E0-8456-6BF46BF9A259}" type="pres">
      <dgm:prSet presAssocID="{B98A3EF8-229E-4AA4-96A2-0EE9D2419B8F}" presName="Name23" presStyleLbl="parChTrans1D4" presStyleIdx="6" presStyleCnt="8"/>
      <dgm:spPr/>
      <dgm:t>
        <a:bodyPr/>
        <a:lstStyle/>
        <a:p>
          <a:endParaRPr lang="tr-TR"/>
        </a:p>
      </dgm:t>
    </dgm:pt>
    <dgm:pt modelId="{785E2787-3DD5-4262-AA0D-15A38638D1DD}" type="pres">
      <dgm:prSet presAssocID="{95B7BEAA-2B4C-4768-A48D-DA1FB4E2F046}" presName="hierRoot4" presStyleCnt="0"/>
      <dgm:spPr/>
    </dgm:pt>
    <dgm:pt modelId="{7F7A13EC-6CE9-479F-8DB8-E13EFF407A8A}" type="pres">
      <dgm:prSet presAssocID="{95B7BEAA-2B4C-4768-A48D-DA1FB4E2F046}" presName="composite4" presStyleCnt="0"/>
      <dgm:spPr/>
    </dgm:pt>
    <dgm:pt modelId="{59D98CD4-A0B7-4696-8653-4695ACC08B8A}" type="pres">
      <dgm:prSet presAssocID="{95B7BEAA-2B4C-4768-A48D-DA1FB4E2F046}" presName="background4" presStyleLbl="node4" presStyleIdx="6" presStyleCnt="8"/>
      <dgm:spPr/>
      <dgm:t>
        <a:bodyPr/>
        <a:lstStyle/>
        <a:p>
          <a:endParaRPr lang="tr-TR"/>
        </a:p>
      </dgm:t>
    </dgm:pt>
    <dgm:pt modelId="{AAB10C12-2E21-4834-9A93-FCAAE4FD765A}" type="pres">
      <dgm:prSet presAssocID="{95B7BEAA-2B4C-4768-A48D-DA1FB4E2F046}" presName="text4" presStyleLbl="fgAcc4" presStyleIdx="6" presStyleCnt="8" custLinFactX="-167501" custLinFactNeighborX="-200000" custLinFactNeighborY="-725">
        <dgm:presLayoutVars>
          <dgm:chPref val="3"/>
        </dgm:presLayoutVars>
      </dgm:prSet>
      <dgm:spPr/>
      <dgm:t>
        <a:bodyPr/>
        <a:lstStyle/>
        <a:p>
          <a:endParaRPr lang="tr-TR"/>
        </a:p>
      </dgm:t>
    </dgm:pt>
    <dgm:pt modelId="{B8D08D28-E889-4637-B607-A3A27024DFAF}" type="pres">
      <dgm:prSet presAssocID="{95B7BEAA-2B4C-4768-A48D-DA1FB4E2F046}" presName="hierChild5" presStyleCnt="0"/>
      <dgm:spPr/>
    </dgm:pt>
    <dgm:pt modelId="{2F714B87-3655-47F5-A44F-E44E894A2B82}" type="pres">
      <dgm:prSet presAssocID="{55B2C8DB-3EB2-4525-A923-E2A624BD6F43}" presName="Name23" presStyleLbl="parChTrans1D4" presStyleIdx="7" presStyleCnt="8"/>
      <dgm:spPr/>
      <dgm:t>
        <a:bodyPr/>
        <a:lstStyle/>
        <a:p>
          <a:endParaRPr lang="tr-TR"/>
        </a:p>
      </dgm:t>
    </dgm:pt>
    <dgm:pt modelId="{AEB7AEFF-78C1-41B6-B127-484D6B6FA117}" type="pres">
      <dgm:prSet presAssocID="{C7180C76-2164-4385-B663-3533D07CC24F}" presName="hierRoot4" presStyleCnt="0"/>
      <dgm:spPr/>
    </dgm:pt>
    <dgm:pt modelId="{B6C44554-9080-4461-814B-6A06261353BD}" type="pres">
      <dgm:prSet presAssocID="{C7180C76-2164-4385-B663-3533D07CC24F}" presName="composite4" presStyleCnt="0"/>
      <dgm:spPr/>
    </dgm:pt>
    <dgm:pt modelId="{9C2ED05F-3391-4D4D-8F04-EE224A832B62}" type="pres">
      <dgm:prSet presAssocID="{C7180C76-2164-4385-B663-3533D07CC24F}" presName="background4" presStyleLbl="node4" presStyleIdx="7" presStyleCnt="8"/>
      <dgm:spPr/>
      <dgm:t>
        <a:bodyPr/>
        <a:lstStyle/>
        <a:p>
          <a:endParaRPr lang="tr-TR"/>
        </a:p>
      </dgm:t>
    </dgm:pt>
    <dgm:pt modelId="{A8D35E40-CEEE-4BCB-8BAA-C8759FC6CB55}" type="pres">
      <dgm:prSet presAssocID="{C7180C76-2164-4385-B663-3533D07CC24F}" presName="text4" presStyleLbl="fgAcc4" presStyleIdx="7" presStyleCnt="8" custLinFactX="-300000" custLinFactNeighborX="-368985" custLinFactNeighborY="-848">
        <dgm:presLayoutVars>
          <dgm:chPref val="3"/>
        </dgm:presLayoutVars>
      </dgm:prSet>
      <dgm:spPr/>
      <dgm:t>
        <a:bodyPr/>
        <a:lstStyle/>
        <a:p>
          <a:endParaRPr lang="tr-TR"/>
        </a:p>
      </dgm:t>
    </dgm:pt>
    <dgm:pt modelId="{15B7709C-DD8E-4805-8D9F-5E5A92042685}" type="pres">
      <dgm:prSet presAssocID="{C7180C76-2164-4385-B663-3533D07CC24F}" presName="hierChild5" presStyleCnt="0"/>
      <dgm:spPr/>
    </dgm:pt>
  </dgm:ptLst>
  <dgm:cxnLst>
    <dgm:cxn modelId="{F150C916-54F7-4D4A-B012-C1F9C31B7424}" srcId="{E348D10F-3E22-4958-83E4-19017E4C3400}" destId="{881BD44B-E596-4C43-80C6-AD445996DB2E}" srcOrd="0" destOrd="0" parTransId="{441DE0E4-B2AB-4E95-83F7-3F830952953D}" sibTransId="{E41FE654-6A4C-48C1-9BB4-2A11992516B6}"/>
    <dgm:cxn modelId="{23E04755-7C9F-4448-B5DC-7CDB5DD62A7A}" type="presOf" srcId="{E348D10F-3E22-4958-83E4-19017E4C3400}" destId="{67A8E5FE-FCCA-440D-B30E-47C25E563F45}" srcOrd="0" destOrd="0" presId="urn:microsoft.com/office/officeart/2005/8/layout/hierarchy1"/>
    <dgm:cxn modelId="{50EA444A-8B51-4029-8B99-2F009262350F}" type="presOf" srcId="{65237F4E-18FA-4C3A-88FE-6F935514F00B}" destId="{BAE56501-D726-4C69-B9E9-67ABD64128A3}" srcOrd="0" destOrd="0" presId="urn:microsoft.com/office/officeart/2005/8/layout/hierarchy1"/>
    <dgm:cxn modelId="{EFA58F4C-8786-42BB-A7B9-4509013B77F0}" type="presOf" srcId="{95B7BEAA-2B4C-4768-A48D-DA1FB4E2F046}" destId="{AAB10C12-2E21-4834-9A93-FCAAE4FD765A}" srcOrd="0" destOrd="0" presId="urn:microsoft.com/office/officeart/2005/8/layout/hierarchy1"/>
    <dgm:cxn modelId="{43A1D5C6-BB11-4622-8852-D5B73AE86F56}" type="presOf" srcId="{B98A3EF8-229E-4AA4-96A2-0EE9D2419B8F}" destId="{08DA6468-B395-42E0-8456-6BF46BF9A259}" srcOrd="0" destOrd="0" presId="urn:microsoft.com/office/officeart/2005/8/layout/hierarchy1"/>
    <dgm:cxn modelId="{76D27F17-AFB9-4372-BA1C-46D3E93EED48}" type="presOf" srcId="{EE89896C-D327-4EEB-AEB5-190E0BE02E09}" destId="{027E7838-DA60-46F2-80B4-420EFD18B3BA}" srcOrd="0" destOrd="0" presId="urn:microsoft.com/office/officeart/2005/8/layout/hierarchy1"/>
    <dgm:cxn modelId="{8A939E3A-D456-4380-B499-F1E40AC90CFA}" type="presOf" srcId="{C7180C76-2164-4385-B663-3533D07CC24F}" destId="{A8D35E40-CEEE-4BCB-8BAA-C8759FC6CB55}" srcOrd="0" destOrd="0" presId="urn:microsoft.com/office/officeart/2005/8/layout/hierarchy1"/>
    <dgm:cxn modelId="{700215E7-CDF0-4A88-BF82-8A744B3C50C0}" type="presOf" srcId="{55B2C8DB-3EB2-4525-A923-E2A624BD6F43}" destId="{2F714B87-3655-47F5-A44F-E44E894A2B82}" srcOrd="0" destOrd="0" presId="urn:microsoft.com/office/officeart/2005/8/layout/hierarchy1"/>
    <dgm:cxn modelId="{077C6728-9213-4D0E-8BF6-25B4B445C42F}" type="presOf" srcId="{88746899-ACAE-46CE-9A65-33AF75EB2E3D}" destId="{D425669F-98D6-4EC3-95C2-E81D3F802B6C}" srcOrd="0" destOrd="0" presId="urn:microsoft.com/office/officeart/2005/8/layout/hierarchy1"/>
    <dgm:cxn modelId="{297A92C8-DFEA-4C08-B949-BAE485610E18}" srcId="{55C8AD7F-7A9B-4352-A195-D83C548B4574}" destId="{864AC157-8BEE-453F-A053-0E8A46602B56}" srcOrd="0" destOrd="0" parTransId="{2102F6C4-2CBA-48CD-92C4-4371729B38E2}" sibTransId="{8ED15B43-B113-455E-B13E-C7CE91F4EBD5}"/>
    <dgm:cxn modelId="{A24F9C96-5E56-4C0E-BDA9-07F690460896}" type="presOf" srcId="{08AF2F0C-F8CC-4080-8D3E-C3D96AB540C0}" destId="{DA715811-650E-4671-99D8-0B67CEC2FC24}" srcOrd="0" destOrd="0" presId="urn:microsoft.com/office/officeart/2005/8/layout/hierarchy1"/>
    <dgm:cxn modelId="{A724DF94-C66D-47E5-BFD9-852E2D21381C}" type="presOf" srcId="{70F168C4-68C1-4C22-AFE1-3F7FD320E918}" destId="{5FF29D80-FB9D-400B-950A-B0FC2E6B60B1}" srcOrd="0" destOrd="0" presId="urn:microsoft.com/office/officeart/2005/8/layout/hierarchy1"/>
    <dgm:cxn modelId="{62C8FB75-AC26-4650-ABFA-1A90C0097A6E}" srcId="{E348D10F-3E22-4958-83E4-19017E4C3400}" destId="{9C6EA01E-603A-45CF-8537-8C418FC153E2}" srcOrd="1" destOrd="0" parTransId="{0B43A640-7FDE-41D2-8A8C-443CB26E0F1C}" sibTransId="{6ABB0C1E-8176-4B88-8D95-CB2BB4BB27C0}"/>
    <dgm:cxn modelId="{A97A7209-43FA-4E7B-91D6-19D718D22367}" srcId="{9C6EA01E-603A-45CF-8537-8C418FC153E2}" destId="{1571337F-83E2-4E4F-ABA8-BE4D0B53644F}" srcOrd="1" destOrd="0" parTransId="{65446C18-BFC6-4891-911F-9163C933347D}" sibTransId="{D488C032-FC91-4534-A6BA-40FF0D394B10}"/>
    <dgm:cxn modelId="{5D1FE27C-1245-4310-BF35-7A7665510CC5}" type="presOf" srcId="{EA3CF503-68BE-497E-9074-545535446FFB}" destId="{4D14BC20-7294-4F4C-AAA9-753687771B20}" srcOrd="0" destOrd="0" presId="urn:microsoft.com/office/officeart/2005/8/layout/hierarchy1"/>
    <dgm:cxn modelId="{189435AD-7730-4C1E-952D-B6A3964F2AD3}" type="presOf" srcId="{55C8AD7F-7A9B-4352-A195-D83C548B4574}" destId="{84664137-ACAB-4F2F-B8E7-AEE4CFE93AA8}" srcOrd="0" destOrd="0" presId="urn:microsoft.com/office/officeart/2005/8/layout/hierarchy1"/>
    <dgm:cxn modelId="{DCAC0EF1-4597-45D4-9791-19461EB8C87C}" srcId="{881BD44B-E596-4C43-80C6-AD445996DB2E}" destId="{EBA17673-D4EF-4EBE-AEEA-C56FEECA5670}" srcOrd="0" destOrd="0" parTransId="{59A6CA56-BF5D-4C12-8689-6C96746D4F87}" sibTransId="{22FBA143-DC12-4F7E-A9FE-807FDF56D3E0}"/>
    <dgm:cxn modelId="{88CF85A2-DDC5-46AE-9E25-69C4BF939767}" srcId="{55C8AD7F-7A9B-4352-A195-D83C548B4574}" destId="{C7180C76-2164-4385-B663-3533D07CC24F}" srcOrd="3" destOrd="0" parTransId="{55B2C8DB-3EB2-4525-A923-E2A624BD6F43}" sibTransId="{421C4656-6883-4E08-B775-99893B635235}"/>
    <dgm:cxn modelId="{8E75AB19-BC39-42A5-8B46-EDA3472B0958}" srcId="{EE89896C-D327-4EEB-AEB5-190E0BE02E09}" destId="{E348D10F-3E22-4958-83E4-19017E4C3400}" srcOrd="0" destOrd="0" parTransId="{88746899-ACAE-46CE-9A65-33AF75EB2E3D}" sibTransId="{91F8C0E3-8207-46C5-AD3F-324EB85C324D}"/>
    <dgm:cxn modelId="{A8478CC7-274F-4F96-B18E-D1716C63AC78}" type="presOf" srcId="{3C53FC85-0656-4F45-A5A4-5AA017086FDC}" destId="{8A65495E-C12B-454A-8932-720D10752E92}" srcOrd="0" destOrd="0" presId="urn:microsoft.com/office/officeart/2005/8/layout/hierarchy1"/>
    <dgm:cxn modelId="{B493AE73-9AAC-44DA-94B5-F8430AD3063C}" type="presOf" srcId="{2102F6C4-2CBA-48CD-92C4-4371729B38E2}" destId="{4D304D39-D6C6-4E73-83DF-874B5CA030ED}" srcOrd="0" destOrd="0" presId="urn:microsoft.com/office/officeart/2005/8/layout/hierarchy1"/>
    <dgm:cxn modelId="{8AC3E517-FE4A-4352-ADA1-B4853BCB934E}" type="presOf" srcId="{9F563E2E-838C-4FC1-A9DD-10337198F7DF}" destId="{8A04A246-64E2-4944-8B75-014E8B3E0EEF}" srcOrd="0" destOrd="0" presId="urn:microsoft.com/office/officeart/2005/8/layout/hierarchy1"/>
    <dgm:cxn modelId="{D7A1F29B-A0DE-4CCC-A706-D3AC169C8F6B}" srcId="{55C8AD7F-7A9B-4352-A195-D83C548B4574}" destId="{95B7BEAA-2B4C-4768-A48D-DA1FB4E2F046}" srcOrd="2" destOrd="0" parTransId="{B98A3EF8-229E-4AA4-96A2-0EE9D2419B8F}" sibTransId="{B943A264-4F2D-4467-8039-D0D6A7AA0953}"/>
    <dgm:cxn modelId="{FA528D0F-CDFB-4674-96E4-F582AC7CCFA0}" srcId="{9C6EA01E-603A-45CF-8537-8C418FC153E2}" destId="{B8F8D174-12BC-4DFA-B91E-47C441339CD1}" srcOrd="0" destOrd="0" parTransId="{EA3CF503-68BE-497E-9074-545535446FFB}" sibTransId="{975B93A2-7097-42AD-BC69-916B98CC0091}"/>
    <dgm:cxn modelId="{9507D1E2-395D-404D-80FD-62D0223A0D34}" srcId="{9C6EA01E-603A-45CF-8537-8C418FC153E2}" destId="{08AF2F0C-F8CC-4080-8D3E-C3D96AB540C0}" srcOrd="2" destOrd="0" parTransId="{65237F4E-18FA-4C3A-88FE-6F935514F00B}" sibTransId="{66540814-8AA5-42C5-B1C7-C0FD6781C031}"/>
    <dgm:cxn modelId="{DC1A9858-50B7-4DF6-A846-BAFFC6BC3F4A}" type="presOf" srcId="{864AC157-8BEE-453F-A053-0E8A46602B56}" destId="{F11BE6F3-97E4-4D80-915A-CDE9EE4531EC}" srcOrd="0" destOrd="0" presId="urn:microsoft.com/office/officeart/2005/8/layout/hierarchy1"/>
    <dgm:cxn modelId="{5631D0C6-487B-4ECA-80FA-C4B5765124E6}" type="presOf" srcId="{59A6CA56-BF5D-4C12-8689-6C96746D4F87}" destId="{2EA645E0-AA0F-4795-87EF-0FBB6264577E}" srcOrd="0" destOrd="0" presId="urn:microsoft.com/office/officeart/2005/8/layout/hierarchy1"/>
    <dgm:cxn modelId="{1B685AB2-02A6-43F1-B901-59A8F8B67958}" type="presOf" srcId="{B8F8D174-12BC-4DFA-B91E-47C441339CD1}" destId="{8A8628B9-F87E-4EF1-9A15-22EACA73D941}" srcOrd="0" destOrd="0" presId="urn:microsoft.com/office/officeart/2005/8/layout/hierarchy1"/>
    <dgm:cxn modelId="{23E99770-7E53-4CC3-AEDE-12DF74DC4A53}" type="presOf" srcId="{65446C18-BFC6-4891-911F-9163C933347D}" destId="{B7FE5794-4F4A-433A-98E0-8B59849D7A40}" srcOrd="0" destOrd="0" presId="urn:microsoft.com/office/officeart/2005/8/layout/hierarchy1"/>
    <dgm:cxn modelId="{F3A29881-4603-44AD-A34F-4C8DCAC13CAA}" srcId="{E348D10F-3E22-4958-83E4-19017E4C3400}" destId="{55C8AD7F-7A9B-4352-A195-D83C548B4574}" srcOrd="2" destOrd="0" parTransId="{BC1F729D-F22A-40A8-B135-DDD962C5AD25}" sibTransId="{C7FC3A4E-1311-4636-A427-D547AFB84AB1}"/>
    <dgm:cxn modelId="{9FBC2D99-F147-47DB-A0AA-00194F898CF7}" srcId="{55C8AD7F-7A9B-4352-A195-D83C548B4574}" destId="{3C53FC85-0656-4F45-A5A4-5AA017086FDC}" srcOrd="1" destOrd="0" parTransId="{70F168C4-68C1-4C22-AFE1-3F7FD320E918}" sibTransId="{74ADA261-56D7-42B7-AE62-4138964BC38B}"/>
    <dgm:cxn modelId="{7121D7A9-A11F-40AA-8698-6DF539FDC316}" type="presOf" srcId="{441DE0E4-B2AB-4E95-83F7-3F830952953D}" destId="{D25E6AF1-0E88-435B-9499-928FF8FB1A42}" srcOrd="0" destOrd="0" presId="urn:microsoft.com/office/officeart/2005/8/layout/hierarchy1"/>
    <dgm:cxn modelId="{535C4D44-EF47-40DD-8345-31C9BC9B35B0}" type="presOf" srcId="{1571337F-83E2-4E4F-ABA8-BE4D0B53644F}" destId="{5A8AFC63-7925-43FA-9E25-27923F2BDAA2}" srcOrd="0" destOrd="0" presId="urn:microsoft.com/office/officeart/2005/8/layout/hierarchy1"/>
    <dgm:cxn modelId="{2B008193-A32A-4595-933B-6E4828DBA322}" type="presOf" srcId="{BC1F729D-F22A-40A8-B135-DDD962C5AD25}" destId="{0EC15A20-BF40-47A0-A6D9-574EFF87E51D}" srcOrd="0" destOrd="0" presId="urn:microsoft.com/office/officeart/2005/8/layout/hierarchy1"/>
    <dgm:cxn modelId="{B80DA8A1-A02E-47A2-B9B7-431D7D1292CA}" type="presOf" srcId="{EBA17673-D4EF-4EBE-AEEA-C56FEECA5670}" destId="{925478D6-D258-41EC-B58A-16D37838395B}" srcOrd="0" destOrd="0" presId="urn:microsoft.com/office/officeart/2005/8/layout/hierarchy1"/>
    <dgm:cxn modelId="{BB19597B-7708-4CB7-AD7A-76AC864B7396}" type="presOf" srcId="{9C6EA01E-603A-45CF-8537-8C418FC153E2}" destId="{62BEA20A-C8EE-47B7-A7F3-5DBA7849B067}" srcOrd="0" destOrd="0" presId="urn:microsoft.com/office/officeart/2005/8/layout/hierarchy1"/>
    <dgm:cxn modelId="{C7320BD5-CFB4-446F-BCC4-7375FA713607}" type="presOf" srcId="{0B43A640-7FDE-41D2-8A8C-443CB26E0F1C}" destId="{B01E56E1-7379-414D-A019-79295D58C00A}" srcOrd="0" destOrd="0" presId="urn:microsoft.com/office/officeart/2005/8/layout/hierarchy1"/>
    <dgm:cxn modelId="{0EB5E4E3-798D-47AD-8010-F9E0A96B32F3}" type="presOf" srcId="{881BD44B-E596-4C43-80C6-AD445996DB2E}" destId="{2988BAD4-4808-4F4B-ACEC-C5492C805A7C}" srcOrd="0" destOrd="0" presId="urn:microsoft.com/office/officeart/2005/8/layout/hierarchy1"/>
    <dgm:cxn modelId="{7631D257-C478-4840-8827-FBB674D6039E}" srcId="{9F563E2E-838C-4FC1-A9DD-10337198F7DF}" destId="{EE89896C-D327-4EEB-AEB5-190E0BE02E09}" srcOrd="0" destOrd="0" parTransId="{527BB0CC-E4D9-4EE8-88A6-97F461CD2D15}" sibTransId="{C22364B2-D6AA-4AA6-ABBD-8A8473290EB3}"/>
    <dgm:cxn modelId="{524B5FB6-AEF5-4EBF-913F-3F10B90F6D94}" type="presParOf" srcId="{8A04A246-64E2-4944-8B75-014E8B3E0EEF}" destId="{E6064B91-5879-4425-93C7-1785216E16C0}" srcOrd="0" destOrd="0" presId="urn:microsoft.com/office/officeart/2005/8/layout/hierarchy1"/>
    <dgm:cxn modelId="{1406646B-AF12-4160-8F03-59DCC1EA3EA4}" type="presParOf" srcId="{E6064B91-5879-4425-93C7-1785216E16C0}" destId="{01E9F855-87C4-4793-B585-F22FC21BA2FD}" srcOrd="0" destOrd="0" presId="urn:microsoft.com/office/officeart/2005/8/layout/hierarchy1"/>
    <dgm:cxn modelId="{05A41B2C-968E-4E05-A48E-4D85D9DDF4A8}" type="presParOf" srcId="{01E9F855-87C4-4793-B585-F22FC21BA2FD}" destId="{EBC9F4E0-C5F6-41A3-9606-321DA5BB6215}" srcOrd="0" destOrd="0" presId="urn:microsoft.com/office/officeart/2005/8/layout/hierarchy1"/>
    <dgm:cxn modelId="{F3E01886-52C5-49E1-A372-5259C8A6DD84}" type="presParOf" srcId="{01E9F855-87C4-4793-B585-F22FC21BA2FD}" destId="{027E7838-DA60-46F2-80B4-420EFD18B3BA}" srcOrd="1" destOrd="0" presId="urn:microsoft.com/office/officeart/2005/8/layout/hierarchy1"/>
    <dgm:cxn modelId="{C806C2ED-39C7-405C-A50D-B90C290C0D81}" type="presParOf" srcId="{E6064B91-5879-4425-93C7-1785216E16C0}" destId="{9836D2CB-95C5-4410-854E-819197F7501F}" srcOrd="1" destOrd="0" presId="urn:microsoft.com/office/officeart/2005/8/layout/hierarchy1"/>
    <dgm:cxn modelId="{ACCC6C55-132A-4314-BA25-87E8AF8B7045}" type="presParOf" srcId="{9836D2CB-95C5-4410-854E-819197F7501F}" destId="{D425669F-98D6-4EC3-95C2-E81D3F802B6C}" srcOrd="0" destOrd="0" presId="urn:microsoft.com/office/officeart/2005/8/layout/hierarchy1"/>
    <dgm:cxn modelId="{50D96B8D-2CA8-4BB3-A54A-2F249DCD6BF2}" type="presParOf" srcId="{9836D2CB-95C5-4410-854E-819197F7501F}" destId="{979C8E22-74BB-44D2-A308-19A268F7FD69}" srcOrd="1" destOrd="0" presId="urn:microsoft.com/office/officeart/2005/8/layout/hierarchy1"/>
    <dgm:cxn modelId="{9191F8B6-8EAE-41FC-985C-15514AF61EF0}" type="presParOf" srcId="{979C8E22-74BB-44D2-A308-19A268F7FD69}" destId="{5D2702F9-53A3-4AC5-B253-1A890C09DB2D}" srcOrd="0" destOrd="0" presId="urn:microsoft.com/office/officeart/2005/8/layout/hierarchy1"/>
    <dgm:cxn modelId="{FC751B3A-B1B3-4247-B4F7-6B50BAA0AAE1}" type="presParOf" srcId="{5D2702F9-53A3-4AC5-B253-1A890C09DB2D}" destId="{7B78111D-1855-4FD3-A35F-50503173D88C}" srcOrd="0" destOrd="0" presId="urn:microsoft.com/office/officeart/2005/8/layout/hierarchy1"/>
    <dgm:cxn modelId="{BADB002B-35EB-4764-BD46-7F4546BB294E}" type="presParOf" srcId="{5D2702F9-53A3-4AC5-B253-1A890C09DB2D}" destId="{67A8E5FE-FCCA-440D-B30E-47C25E563F45}" srcOrd="1" destOrd="0" presId="urn:microsoft.com/office/officeart/2005/8/layout/hierarchy1"/>
    <dgm:cxn modelId="{77081FF8-375D-48B0-99CA-9E2BAEC79428}" type="presParOf" srcId="{979C8E22-74BB-44D2-A308-19A268F7FD69}" destId="{8F8DF917-76A8-41EC-965A-B9EE601643F9}" srcOrd="1" destOrd="0" presId="urn:microsoft.com/office/officeart/2005/8/layout/hierarchy1"/>
    <dgm:cxn modelId="{DE739B9A-6830-4E50-8888-C88CDD1BE061}" type="presParOf" srcId="{8F8DF917-76A8-41EC-965A-B9EE601643F9}" destId="{D25E6AF1-0E88-435B-9499-928FF8FB1A42}" srcOrd="0" destOrd="0" presId="urn:microsoft.com/office/officeart/2005/8/layout/hierarchy1"/>
    <dgm:cxn modelId="{6D5D99AE-8BBD-44DC-A4BA-F1A311C9F3B3}" type="presParOf" srcId="{8F8DF917-76A8-41EC-965A-B9EE601643F9}" destId="{8BFCAA8C-8ADC-4ECD-B2EB-5D9D57E33A46}" srcOrd="1" destOrd="0" presId="urn:microsoft.com/office/officeart/2005/8/layout/hierarchy1"/>
    <dgm:cxn modelId="{7277A65E-3429-4105-B071-697674190F9B}" type="presParOf" srcId="{8BFCAA8C-8ADC-4ECD-B2EB-5D9D57E33A46}" destId="{FD18B76C-459F-46A0-A134-91CE37AE5AEB}" srcOrd="0" destOrd="0" presId="urn:microsoft.com/office/officeart/2005/8/layout/hierarchy1"/>
    <dgm:cxn modelId="{20F427E4-224E-491B-9059-CD5AB7867E96}" type="presParOf" srcId="{FD18B76C-459F-46A0-A134-91CE37AE5AEB}" destId="{916845B8-2997-445E-AE48-55EE2CBDA8A3}" srcOrd="0" destOrd="0" presId="urn:microsoft.com/office/officeart/2005/8/layout/hierarchy1"/>
    <dgm:cxn modelId="{EAE2D2E1-728C-43EA-86F8-BD479843A2D6}" type="presParOf" srcId="{FD18B76C-459F-46A0-A134-91CE37AE5AEB}" destId="{2988BAD4-4808-4F4B-ACEC-C5492C805A7C}" srcOrd="1" destOrd="0" presId="urn:microsoft.com/office/officeart/2005/8/layout/hierarchy1"/>
    <dgm:cxn modelId="{0DE75A90-B1A1-457F-A491-EE7AA49B16F4}" type="presParOf" srcId="{8BFCAA8C-8ADC-4ECD-B2EB-5D9D57E33A46}" destId="{6FE128F6-DC39-494D-AEFA-3C44B270C3DA}" srcOrd="1" destOrd="0" presId="urn:microsoft.com/office/officeart/2005/8/layout/hierarchy1"/>
    <dgm:cxn modelId="{A0DB9DB1-A179-480C-A9CC-80B39941D209}" type="presParOf" srcId="{6FE128F6-DC39-494D-AEFA-3C44B270C3DA}" destId="{2EA645E0-AA0F-4795-87EF-0FBB6264577E}" srcOrd="0" destOrd="0" presId="urn:microsoft.com/office/officeart/2005/8/layout/hierarchy1"/>
    <dgm:cxn modelId="{0069CBA0-5C11-404E-96C6-78DEDD77CFD2}" type="presParOf" srcId="{6FE128F6-DC39-494D-AEFA-3C44B270C3DA}" destId="{C87E9969-4DB7-498F-92AC-B5BAE51676A3}" srcOrd="1" destOrd="0" presId="urn:microsoft.com/office/officeart/2005/8/layout/hierarchy1"/>
    <dgm:cxn modelId="{15187F08-28B3-46FE-80D0-FE4128780ADD}" type="presParOf" srcId="{C87E9969-4DB7-498F-92AC-B5BAE51676A3}" destId="{F758252D-5F7B-46FC-B7CF-502C9993855A}" srcOrd="0" destOrd="0" presId="urn:microsoft.com/office/officeart/2005/8/layout/hierarchy1"/>
    <dgm:cxn modelId="{E1E2D3C9-4904-49F7-9329-6430B25BAA74}" type="presParOf" srcId="{F758252D-5F7B-46FC-B7CF-502C9993855A}" destId="{5E9EEFD1-45A8-4DFC-8578-76DC972BADD0}" srcOrd="0" destOrd="0" presId="urn:microsoft.com/office/officeart/2005/8/layout/hierarchy1"/>
    <dgm:cxn modelId="{238BCED5-9551-4B6C-A736-C97A028BBEB1}" type="presParOf" srcId="{F758252D-5F7B-46FC-B7CF-502C9993855A}" destId="{925478D6-D258-41EC-B58A-16D37838395B}" srcOrd="1" destOrd="0" presId="urn:microsoft.com/office/officeart/2005/8/layout/hierarchy1"/>
    <dgm:cxn modelId="{177DC3F1-CB30-452C-8391-4DE4B9D56B5B}" type="presParOf" srcId="{C87E9969-4DB7-498F-92AC-B5BAE51676A3}" destId="{8B8CBC9B-6C5F-46A9-A9BC-FE9E1B228C84}" srcOrd="1" destOrd="0" presId="urn:microsoft.com/office/officeart/2005/8/layout/hierarchy1"/>
    <dgm:cxn modelId="{0AD8BEFF-B42A-48D6-8644-9951787CD427}" type="presParOf" srcId="{8F8DF917-76A8-41EC-965A-B9EE601643F9}" destId="{B01E56E1-7379-414D-A019-79295D58C00A}" srcOrd="2" destOrd="0" presId="urn:microsoft.com/office/officeart/2005/8/layout/hierarchy1"/>
    <dgm:cxn modelId="{31ED3BD1-1D0C-4C50-ABC3-B98CC1CF01F5}" type="presParOf" srcId="{8F8DF917-76A8-41EC-965A-B9EE601643F9}" destId="{FE776F73-6C7C-4E46-BAB9-22EC3FEF75EB}" srcOrd="3" destOrd="0" presId="urn:microsoft.com/office/officeart/2005/8/layout/hierarchy1"/>
    <dgm:cxn modelId="{5CBD6518-6919-44F6-AF6E-EF67F18B4553}" type="presParOf" srcId="{FE776F73-6C7C-4E46-BAB9-22EC3FEF75EB}" destId="{F92FD883-17ED-435F-90AE-3000CFAF165F}" srcOrd="0" destOrd="0" presId="urn:microsoft.com/office/officeart/2005/8/layout/hierarchy1"/>
    <dgm:cxn modelId="{4A41FD6A-17F4-4536-ACE9-62E0A1CD1A83}" type="presParOf" srcId="{F92FD883-17ED-435F-90AE-3000CFAF165F}" destId="{C833A014-D84A-4FCB-973B-7066CC2557FE}" srcOrd="0" destOrd="0" presId="urn:microsoft.com/office/officeart/2005/8/layout/hierarchy1"/>
    <dgm:cxn modelId="{C0A3F792-7790-4AB3-8A2B-DAD64813234A}" type="presParOf" srcId="{F92FD883-17ED-435F-90AE-3000CFAF165F}" destId="{62BEA20A-C8EE-47B7-A7F3-5DBA7849B067}" srcOrd="1" destOrd="0" presId="urn:microsoft.com/office/officeart/2005/8/layout/hierarchy1"/>
    <dgm:cxn modelId="{90D9F03F-97D0-4218-8BA6-D9F2C30182FA}" type="presParOf" srcId="{FE776F73-6C7C-4E46-BAB9-22EC3FEF75EB}" destId="{5549FFC4-58A2-4A48-80D9-80439CEE212B}" srcOrd="1" destOrd="0" presId="urn:microsoft.com/office/officeart/2005/8/layout/hierarchy1"/>
    <dgm:cxn modelId="{B07ED68A-0037-453E-B71C-0955A3312F47}" type="presParOf" srcId="{5549FFC4-58A2-4A48-80D9-80439CEE212B}" destId="{4D14BC20-7294-4F4C-AAA9-753687771B20}" srcOrd="0" destOrd="0" presId="urn:microsoft.com/office/officeart/2005/8/layout/hierarchy1"/>
    <dgm:cxn modelId="{F71C0959-53BA-413A-98B9-888A1F92C07B}" type="presParOf" srcId="{5549FFC4-58A2-4A48-80D9-80439CEE212B}" destId="{79D33897-69D4-4AF7-902E-0D3EC235F683}" srcOrd="1" destOrd="0" presId="urn:microsoft.com/office/officeart/2005/8/layout/hierarchy1"/>
    <dgm:cxn modelId="{5696F5B6-4D37-4327-9714-1A4DE5D2CB3D}" type="presParOf" srcId="{79D33897-69D4-4AF7-902E-0D3EC235F683}" destId="{466E2C2A-6799-4339-A905-92984F4C3104}" srcOrd="0" destOrd="0" presId="urn:microsoft.com/office/officeart/2005/8/layout/hierarchy1"/>
    <dgm:cxn modelId="{5A316AA2-9CDE-43A7-AA8F-26ED38E9E959}" type="presParOf" srcId="{466E2C2A-6799-4339-A905-92984F4C3104}" destId="{968B4E33-8508-43EF-8E73-C0EF75E98A52}" srcOrd="0" destOrd="0" presId="urn:microsoft.com/office/officeart/2005/8/layout/hierarchy1"/>
    <dgm:cxn modelId="{B2F2C7BB-0ED4-45CA-9BBF-2F71F723E32F}" type="presParOf" srcId="{466E2C2A-6799-4339-A905-92984F4C3104}" destId="{8A8628B9-F87E-4EF1-9A15-22EACA73D941}" srcOrd="1" destOrd="0" presId="urn:microsoft.com/office/officeart/2005/8/layout/hierarchy1"/>
    <dgm:cxn modelId="{F436DE21-684B-44DB-9D5F-99CE6342E598}" type="presParOf" srcId="{79D33897-69D4-4AF7-902E-0D3EC235F683}" destId="{927A482E-208C-4D4B-A3EC-47A1ACDB2E50}" srcOrd="1" destOrd="0" presId="urn:microsoft.com/office/officeart/2005/8/layout/hierarchy1"/>
    <dgm:cxn modelId="{FBF42627-A705-4224-B3CF-989155BDE3DF}" type="presParOf" srcId="{5549FFC4-58A2-4A48-80D9-80439CEE212B}" destId="{B7FE5794-4F4A-433A-98E0-8B59849D7A40}" srcOrd="2" destOrd="0" presId="urn:microsoft.com/office/officeart/2005/8/layout/hierarchy1"/>
    <dgm:cxn modelId="{12A88ECE-C64F-45C0-8C67-DCC5646070FC}" type="presParOf" srcId="{5549FFC4-58A2-4A48-80D9-80439CEE212B}" destId="{4FC57019-62A8-4067-AE7E-097653510B8A}" srcOrd="3" destOrd="0" presId="urn:microsoft.com/office/officeart/2005/8/layout/hierarchy1"/>
    <dgm:cxn modelId="{00CA9953-6232-4725-8E25-5D93B0CEE45D}" type="presParOf" srcId="{4FC57019-62A8-4067-AE7E-097653510B8A}" destId="{1327C6B2-292C-4AD1-BC1D-A01624DFC5E1}" srcOrd="0" destOrd="0" presId="urn:microsoft.com/office/officeart/2005/8/layout/hierarchy1"/>
    <dgm:cxn modelId="{5962E234-A647-4502-B298-F5F258748B33}" type="presParOf" srcId="{1327C6B2-292C-4AD1-BC1D-A01624DFC5E1}" destId="{A6DC7840-A57E-4018-98ED-1612311ACFBD}" srcOrd="0" destOrd="0" presId="urn:microsoft.com/office/officeart/2005/8/layout/hierarchy1"/>
    <dgm:cxn modelId="{F4A7380C-1D6A-4CF4-9697-104D69F0A285}" type="presParOf" srcId="{1327C6B2-292C-4AD1-BC1D-A01624DFC5E1}" destId="{5A8AFC63-7925-43FA-9E25-27923F2BDAA2}" srcOrd="1" destOrd="0" presId="urn:microsoft.com/office/officeart/2005/8/layout/hierarchy1"/>
    <dgm:cxn modelId="{21FA5749-C1B6-4B1B-9B3A-1E62CE7691E4}" type="presParOf" srcId="{4FC57019-62A8-4067-AE7E-097653510B8A}" destId="{D6B130A6-BB36-4534-AD04-EEDA8AE0E84B}" srcOrd="1" destOrd="0" presId="urn:microsoft.com/office/officeart/2005/8/layout/hierarchy1"/>
    <dgm:cxn modelId="{216654C4-A0AE-4838-8022-567C5450FC41}" type="presParOf" srcId="{5549FFC4-58A2-4A48-80D9-80439CEE212B}" destId="{BAE56501-D726-4C69-B9E9-67ABD64128A3}" srcOrd="4" destOrd="0" presId="urn:microsoft.com/office/officeart/2005/8/layout/hierarchy1"/>
    <dgm:cxn modelId="{EE133E86-5EBF-4901-88B3-ECF3ACA6F77D}" type="presParOf" srcId="{5549FFC4-58A2-4A48-80D9-80439CEE212B}" destId="{E7BB517B-3562-4BB1-B2EC-6B5CF5933D01}" srcOrd="5" destOrd="0" presId="urn:microsoft.com/office/officeart/2005/8/layout/hierarchy1"/>
    <dgm:cxn modelId="{1D3A5A3B-E2A9-4E20-BB8A-036ED39190C9}" type="presParOf" srcId="{E7BB517B-3562-4BB1-B2EC-6B5CF5933D01}" destId="{A89BCE21-6312-4644-95D6-EEC0F2689B5D}" srcOrd="0" destOrd="0" presId="urn:microsoft.com/office/officeart/2005/8/layout/hierarchy1"/>
    <dgm:cxn modelId="{2ABACE4C-FBD9-4AFE-AAC8-68CA8B0AC764}" type="presParOf" srcId="{A89BCE21-6312-4644-95D6-EEC0F2689B5D}" destId="{C691BBA5-3EBB-4F24-A0B9-F29681081B3D}" srcOrd="0" destOrd="0" presId="urn:microsoft.com/office/officeart/2005/8/layout/hierarchy1"/>
    <dgm:cxn modelId="{29520DC5-3A9E-4307-83FA-A0E38276A7C0}" type="presParOf" srcId="{A89BCE21-6312-4644-95D6-EEC0F2689B5D}" destId="{DA715811-650E-4671-99D8-0B67CEC2FC24}" srcOrd="1" destOrd="0" presId="urn:microsoft.com/office/officeart/2005/8/layout/hierarchy1"/>
    <dgm:cxn modelId="{1F68B1DD-2885-4035-86F8-7836E70FA9F9}" type="presParOf" srcId="{E7BB517B-3562-4BB1-B2EC-6B5CF5933D01}" destId="{B75AAB07-75A2-437E-89C6-8AD5ECCDFAD5}" srcOrd="1" destOrd="0" presId="urn:microsoft.com/office/officeart/2005/8/layout/hierarchy1"/>
    <dgm:cxn modelId="{032F0F35-15DA-48A6-9322-2927A9A7F046}" type="presParOf" srcId="{8F8DF917-76A8-41EC-965A-B9EE601643F9}" destId="{0EC15A20-BF40-47A0-A6D9-574EFF87E51D}" srcOrd="4" destOrd="0" presId="urn:microsoft.com/office/officeart/2005/8/layout/hierarchy1"/>
    <dgm:cxn modelId="{A4714684-D0AA-4F09-8B1F-0FB6F12575C0}" type="presParOf" srcId="{8F8DF917-76A8-41EC-965A-B9EE601643F9}" destId="{F747D30D-A71A-41DE-9890-F7482BD8AF47}" srcOrd="5" destOrd="0" presId="urn:microsoft.com/office/officeart/2005/8/layout/hierarchy1"/>
    <dgm:cxn modelId="{1807B03D-A1FD-45DF-90FC-AED6085E8095}" type="presParOf" srcId="{F747D30D-A71A-41DE-9890-F7482BD8AF47}" destId="{6F32E01B-4167-4C4D-B861-05C24D91FCE7}" srcOrd="0" destOrd="0" presId="urn:microsoft.com/office/officeart/2005/8/layout/hierarchy1"/>
    <dgm:cxn modelId="{78A00FCA-76FB-4983-A5E0-EED330391555}" type="presParOf" srcId="{6F32E01B-4167-4C4D-B861-05C24D91FCE7}" destId="{ECA5A2A2-D26F-4EE7-B438-2C2DF733E2CE}" srcOrd="0" destOrd="0" presId="urn:microsoft.com/office/officeart/2005/8/layout/hierarchy1"/>
    <dgm:cxn modelId="{7C47E7DF-205B-4318-9B67-23D5A2EE66EC}" type="presParOf" srcId="{6F32E01B-4167-4C4D-B861-05C24D91FCE7}" destId="{84664137-ACAB-4F2F-B8E7-AEE4CFE93AA8}" srcOrd="1" destOrd="0" presId="urn:microsoft.com/office/officeart/2005/8/layout/hierarchy1"/>
    <dgm:cxn modelId="{D73C9A19-A4EF-47B0-84B5-EFA4AD94C72E}" type="presParOf" srcId="{F747D30D-A71A-41DE-9890-F7482BD8AF47}" destId="{10FC25F3-9553-4743-B569-5301A5BAA990}" srcOrd="1" destOrd="0" presId="urn:microsoft.com/office/officeart/2005/8/layout/hierarchy1"/>
    <dgm:cxn modelId="{F9BEFEBF-F11D-4B5E-AC58-94B50B9F10D1}" type="presParOf" srcId="{10FC25F3-9553-4743-B569-5301A5BAA990}" destId="{4D304D39-D6C6-4E73-83DF-874B5CA030ED}" srcOrd="0" destOrd="0" presId="urn:microsoft.com/office/officeart/2005/8/layout/hierarchy1"/>
    <dgm:cxn modelId="{3632D0AA-F03B-47EC-93DA-8BBA5CAD9716}" type="presParOf" srcId="{10FC25F3-9553-4743-B569-5301A5BAA990}" destId="{55B8C364-B17A-413D-B853-32A9F1923ABA}" srcOrd="1" destOrd="0" presId="urn:microsoft.com/office/officeart/2005/8/layout/hierarchy1"/>
    <dgm:cxn modelId="{B9DC6DA6-3BA8-452E-ACF0-78D1DE5541B2}" type="presParOf" srcId="{55B8C364-B17A-413D-B853-32A9F1923ABA}" destId="{4F151734-48DD-4CBC-992D-D5DA069F8A01}" srcOrd="0" destOrd="0" presId="urn:microsoft.com/office/officeart/2005/8/layout/hierarchy1"/>
    <dgm:cxn modelId="{CEDF5896-C02C-4BA4-97E1-E213C2EB401C}" type="presParOf" srcId="{4F151734-48DD-4CBC-992D-D5DA069F8A01}" destId="{F5E2746C-7A17-4167-8BEC-FE3D42AC82A5}" srcOrd="0" destOrd="0" presId="urn:microsoft.com/office/officeart/2005/8/layout/hierarchy1"/>
    <dgm:cxn modelId="{ADD43ADC-2C60-466E-8BBA-07FD44A56FD4}" type="presParOf" srcId="{4F151734-48DD-4CBC-992D-D5DA069F8A01}" destId="{F11BE6F3-97E4-4D80-915A-CDE9EE4531EC}" srcOrd="1" destOrd="0" presId="urn:microsoft.com/office/officeart/2005/8/layout/hierarchy1"/>
    <dgm:cxn modelId="{59526C6B-B04B-4142-9C8A-735EEC55E07A}" type="presParOf" srcId="{55B8C364-B17A-413D-B853-32A9F1923ABA}" destId="{5FF58F97-CF59-4038-B815-D54B76C97905}" srcOrd="1" destOrd="0" presId="urn:microsoft.com/office/officeart/2005/8/layout/hierarchy1"/>
    <dgm:cxn modelId="{E13F611C-1D3F-4123-B8EC-A2E7758ED94F}" type="presParOf" srcId="{10FC25F3-9553-4743-B569-5301A5BAA990}" destId="{5FF29D80-FB9D-400B-950A-B0FC2E6B60B1}" srcOrd="2" destOrd="0" presId="urn:microsoft.com/office/officeart/2005/8/layout/hierarchy1"/>
    <dgm:cxn modelId="{0062B198-9EA6-48A9-9896-5797CD8F3589}" type="presParOf" srcId="{10FC25F3-9553-4743-B569-5301A5BAA990}" destId="{8E6F6B96-E019-4D02-842D-62BA329EA2BD}" srcOrd="3" destOrd="0" presId="urn:microsoft.com/office/officeart/2005/8/layout/hierarchy1"/>
    <dgm:cxn modelId="{9CFF3B2E-24DB-47D7-80FF-30CAC8D4AB07}" type="presParOf" srcId="{8E6F6B96-E019-4D02-842D-62BA329EA2BD}" destId="{81D03867-FCAC-4A20-96B2-EDC4A870EDAE}" srcOrd="0" destOrd="0" presId="urn:microsoft.com/office/officeart/2005/8/layout/hierarchy1"/>
    <dgm:cxn modelId="{639BA70E-4E2C-4A3C-8898-516B5D6C8B59}" type="presParOf" srcId="{81D03867-FCAC-4A20-96B2-EDC4A870EDAE}" destId="{790292A3-5276-40FC-B3E8-CE13F5E11B0F}" srcOrd="0" destOrd="0" presId="urn:microsoft.com/office/officeart/2005/8/layout/hierarchy1"/>
    <dgm:cxn modelId="{163172D9-7788-495F-A772-97A44CABB6A5}" type="presParOf" srcId="{81D03867-FCAC-4A20-96B2-EDC4A870EDAE}" destId="{8A65495E-C12B-454A-8932-720D10752E92}" srcOrd="1" destOrd="0" presId="urn:microsoft.com/office/officeart/2005/8/layout/hierarchy1"/>
    <dgm:cxn modelId="{AFABA5B7-5B70-4224-A7F1-C1D30F89564A}" type="presParOf" srcId="{8E6F6B96-E019-4D02-842D-62BA329EA2BD}" destId="{F78FA9EC-DC5D-42FB-B701-61036CC9388E}" srcOrd="1" destOrd="0" presId="urn:microsoft.com/office/officeart/2005/8/layout/hierarchy1"/>
    <dgm:cxn modelId="{FB320F99-355D-438A-8290-8D74C15203CA}" type="presParOf" srcId="{10FC25F3-9553-4743-B569-5301A5BAA990}" destId="{08DA6468-B395-42E0-8456-6BF46BF9A259}" srcOrd="4" destOrd="0" presId="urn:microsoft.com/office/officeart/2005/8/layout/hierarchy1"/>
    <dgm:cxn modelId="{337D3220-F499-4037-B887-153C6391FB8A}" type="presParOf" srcId="{10FC25F3-9553-4743-B569-5301A5BAA990}" destId="{785E2787-3DD5-4262-AA0D-15A38638D1DD}" srcOrd="5" destOrd="0" presId="urn:microsoft.com/office/officeart/2005/8/layout/hierarchy1"/>
    <dgm:cxn modelId="{7B2D003D-7EC7-4867-B3AB-04FC92899022}" type="presParOf" srcId="{785E2787-3DD5-4262-AA0D-15A38638D1DD}" destId="{7F7A13EC-6CE9-479F-8DB8-E13EFF407A8A}" srcOrd="0" destOrd="0" presId="urn:microsoft.com/office/officeart/2005/8/layout/hierarchy1"/>
    <dgm:cxn modelId="{006D2039-6032-4A07-B697-4DFD427AF3E2}" type="presParOf" srcId="{7F7A13EC-6CE9-479F-8DB8-E13EFF407A8A}" destId="{59D98CD4-A0B7-4696-8653-4695ACC08B8A}" srcOrd="0" destOrd="0" presId="urn:microsoft.com/office/officeart/2005/8/layout/hierarchy1"/>
    <dgm:cxn modelId="{77678D72-C1A9-4B85-92F0-903E5B2738F8}" type="presParOf" srcId="{7F7A13EC-6CE9-479F-8DB8-E13EFF407A8A}" destId="{AAB10C12-2E21-4834-9A93-FCAAE4FD765A}" srcOrd="1" destOrd="0" presId="urn:microsoft.com/office/officeart/2005/8/layout/hierarchy1"/>
    <dgm:cxn modelId="{E74A6B7D-929B-44C4-BE5A-1F8EC02070DE}" type="presParOf" srcId="{785E2787-3DD5-4262-AA0D-15A38638D1DD}" destId="{B8D08D28-E889-4637-B607-A3A27024DFAF}" srcOrd="1" destOrd="0" presId="urn:microsoft.com/office/officeart/2005/8/layout/hierarchy1"/>
    <dgm:cxn modelId="{4376EDFE-C09B-4ED9-9773-0912D63E693D}" type="presParOf" srcId="{10FC25F3-9553-4743-B569-5301A5BAA990}" destId="{2F714B87-3655-47F5-A44F-E44E894A2B82}" srcOrd="6" destOrd="0" presId="urn:microsoft.com/office/officeart/2005/8/layout/hierarchy1"/>
    <dgm:cxn modelId="{AD37D69B-C916-4591-B5CE-E258AB87DD4A}" type="presParOf" srcId="{10FC25F3-9553-4743-B569-5301A5BAA990}" destId="{AEB7AEFF-78C1-41B6-B127-484D6B6FA117}" srcOrd="7" destOrd="0" presId="urn:microsoft.com/office/officeart/2005/8/layout/hierarchy1"/>
    <dgm:cxn modelId="{9E201568-D8B4-4D2F-8CB9-F37900FFF36E}" type="presParOf" srcId="{AEB7AEFF-78C1-41B6-B127-484D6B6FA117}" destId="{B6C44554-9080-4461-814B-6A06261353BD}" srcOrd="0" destOrd="0" presId="urn:microsoft.com/office/officeart/2005/8/layout/hierarchy1"/>
    <dgm:cxn modelId="{11ADA9A5-262A-47D1-9E91-DAA554172066}" type="presParOf" srcId="{B6C44554-9080-4461-814B-6A06261353BD}" destId="{9C2ED05F-3391-4D4D-8F04-EE224A832B62}" srcOrd="0" destOrd="0" presId="urn:microsoft.com/office/officeart/2005/8/layout/hierarchy1"/>
    <dgm:cxn modelId="{B46EEAF8-D81B-4F26-8767-D275BBF443B1}" type="presParOf" srcId="{B6C44554-9080-4461-814B-6A06261353BD}" destId="{A8D35E40-CEEE-4BCB-8BAA-C8759FC6CB55}" srcOrd="1" destOrd="0" presId="urn:microsoft.com/office/officeart/2005/8/layout/hierarchy1"/>
    <dgm:cxn modelId="{31B02FE1-4988-488A-B6BF-FDB27128B8A4}" type="presParOf" srcId="{AEB7AEFF-78C1-41B6-B127-484D6B6FA117}" destId="{15B7709C-DD8E-4805-8D9F-5E5A92042685}" srcOrd="1" destOrd="0" presId="urn:microsoft.com/office/officeart/2005/8/layout/hierarchy1"/>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1D0E110-FD25-45DE-A469-FFA258714941}">
      <dsp:nvSpPr>
        <dsp:cNvPr id="0" name=""/>
        <dsp:cNvSpPr/>
      </dsp:nvSpPr>
      <dsp:spPr>
        <a:xfrm>
          <a:off x="2190236" y="1756043"/>
          <a:ext cx="1334526" cy="133452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tr-TR" sz="1200" kern="1200"/>
            <a:t>Kadirli Rehberlik ve Araştırma Merkezi  </a:t>
          </a:r>
          <a:r>
            <a:rPr lang="tr-TR" sz="1200" kern="1200" baseline="0" smtClean="0">
              <a:latin typeface="Calibri"/>
            </a:rPr>
            <a:t>2019-2023 Stratejik Planı</a:t>
          </a:r>
          <a:endParaRPr lang="tr-TR" sz="1200" kern="1200" smtClean="0"/>
        </a:p>
      </dsp:txBody>
      <dsp:txXfrm>
        <a:off x="2190236" y="1756043"/>
        <a:ext cx="1334526" cy="1334526"/>
      </dsp:txXfrm>
    </dsp:sp>
    <dsp:sp modelId="{4CB6352A-1ABE-4ED1-917C-7A4CA25DE994}">
      <dsp:nvSpPr>
        <dsp:cNvPr id="0" name=""/>
        <dsp:cNvSpPr/>
      </dsp:nvSpPr>
      <dsp:spPr>
        <a:xfrm rot="16200000">
          <a:off x="2656195" y="1533723"/>
          <a:ext cx="402608" cy="42032"/>
        </a:xfrm>
        <a:custGeom>
          <a:avLst/>
          <a:gdLst/>
          <a:ahLst/>
          <a:cxnLst/>
          <a:rect l="0" t="0" r="0" b="0"/>
          <a:pathLst>
            <a:path>
              <a:moveTo>
                <a:pt x="0" y="21016"/>
              </a:moveTo>
              <a:lnTo>
                <a:pt x="402608" y="2101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rot="16200000">
        <a:off x="2847434" y="1544674"/>
        <a:ext cx="20130" cy="20130"/>
      </dsp:txXfrm>
    </dsp:sp>
    <dsp:sp modelId="{77069837-30D2-4190-8EA5-F2E3C7A27EA6}">
      <dsp:nvSpPr>
        <dsp:cNvPr id="0" name=""/>
        <dsp:cNvSpPr/>
      </dsp:nvSpPr>
      <dsp:spPr>
        <a:xfrm>
          <a:off x="2190236" y="18909"/>
          <a:ext cx="1334526" cy="133452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tr-TR" sz="1100" kern="1200" baseline="0" smtClean="0">
              <a:latin typeface="Times New Roman"/>
            </a:rPr>
            <a:t>RAM Komisyon </a:t>
          </a:r>
        </a:p>
        <a:p>
          <a:pPr marR="0" lvl="0" algn="ctr" defTabSz="488950" rtl="0">
            <a:lnSpc>
              <a:spcPct val="90000"/>
            </a:lnSpc>
            <a:spcBef>
              <a:spcPct val="0"/>
            </a:spcBef>
            <a:spcAft>
              <a:spcPct val="35000"/>
            </a:spcAft>
          </a:pPr>
          <a:r>
            <a:rPr lang="tr-TR" sz="1100" kern="1200" baseline="0" smtClean="0">
              <a:latin typeface="Times New Roman"/>
            </a:rPr>
            <a:t>ve</a:t>
          </a:r>
        </a:p>
        <a:p>
          <a:pPr marR="0" lvl="0" algn="ctr" defTabSz="488950" rtl="0">
            <a:lnSpc>
              <a:spcPct val="90000"/>
            </a:lnSpc>
            <a:spcBef>
              <a:spcPct val="0"/>
            </a:spcBef>
            <a:spcAft>
              <a:spcPct val="35000"/>
            </a:spcAft>
          </a:pPr>
          <a:r>
            <a:rPr lang="tr-TR" sz="1100" kern="1200" baseline="0" smtClean="0">
              <a:latin typeface="Calibri"/>
            </a:rPr>
            <a:t>İç Paydaş  Önerileri</a:t>
          </a:r>
          <a:endParaRPr lang="tr-TR" sz="1100" kern="1200" smtClean="0"/>
        </a:p>
      </dsp:txBody>
      <dsp:txXfrm>
        <a:off x="2190236" y="18909"/>
        <a:ext cx="1334526" cy="1334526"/>
      </dsp:txXfrm>
    </dsp:sp>
    <dsp:sp modelId="{54AB08F9-B7D3-4061-B45D-B91EA2DD4A7D}">
      <dsp:nvSpPr>
        <dsp:cNvPr id="0" name=""/>
        <dsp:cNvSpPr/>
      </dsp:nvSpPr>
      <dsp:spPr>
        <a:xfrm rot="20623874">
          <a:off x="3489117" y="2152901"/>
          <a:ext cx="445914" cy="42032"/>
        </a:xfrm>
        <a:custGeom>
          <a:avLst/>
          <a:gdLst/>
          <a:ahLst/>
          <a:cxnLst/>
          <a:rect l="0" t="0" r="0" b="0"/>
          <a:pathLst>
            <a:path>
              <a:moveTo>
                <a:pt x="0" y="21016"/>
              </a:moveTo>
              <a:lnTo>
                <a:pt x="445914" y="2101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rot="20623874">
        <a:off x="3700926" y="2162769"/>
        <a:ext cx="22295" cy="22295"/>
      </dsp:txXfrm>
    </dsp:sp>
    <dsp:sp modelId="{E6341359-D70E-40C6-8950-62DE243E4CDC}">
      <dsp:nvSpPr>
        <dsp:cNvPr id="0" name=""/>
        <dsp:cNvSpPr/>
      </dsp:nvSpPr>
      <dsp:spPr>
        <a:xfrm>
          <a:off x="3899385" y="1257264"/>
          <a:ext cx="1334526" cy="133452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endParaRPr lang="tr-TR" sz="1100" kern="1200" baseline="0" smtClean="0">
            <a:latin typeface="Times New Roman"/>
          </a:endParaRPr>
        </a:p>
        <a:p>
          <a:pPr marR="0" lvl="0" algn="ctr" defTabSz="488950" rtl="0">
            <a:lnSpc>
              <a:spcPct val="90000"/>
            </a:lnSpc>
            <a:spcBef>
              <a:spcPct val="0"/>
            </a:spcBef>
            <a:spcAft>
              <a:spcPct val="35000"/>
            </a:spcAft>
          </a:pPr>
          <a:r>
            <a:rPr lang="tr-TR" sz="1100" kern="1200" baseline="0" smtClean="0">
              <a:latin typeface="Calibri"/>
            </a:rPr>
            <a:t>İl-İlçe MEM Stratejik  Planları</a:t>
          </a:r>
          <a:endParaRPr lang="tr-TR" sz="1100" kern="1200" smtClean="0"/>
        </a:p>
      </dsp:txBody>
      <dsp:txXfrm>
        <a:off x="3899385" y="1257264"/>
        <a:ext cx="1334526" cy="1334526"/>
      </dsp:txXfrm>
    </dsp:sp>
    <dsp:sp modelId="{CF786038-4273-47C4-9F7B-CB1D3FBBE1E8}">
      <dsp:nvSpPr>
        <dsp:cNvPr id="0" name=""/>
        <dsp:cNvSpPr/>
      </dsp:nvSpPr>
      <dsp:spPr>
        <a:xfrm rot="3240000">
          <a:off x="3166726" y="3104975"/>
          <a:ext cx="402608" cy="42032"/>
        </a:xfrm>
        <a:custGeom>
          <a:avLst/>
          <a:gdLst/>
          <a:ahLst/>
          <a:cxnLst/>
          <a:rect l="0" t="0" r="0" b="0"/>
          <a:pathLst>
            <a:path>
              <a:moveTo>
                <a:pt x="0" y="21016"/>
              </a:moveTo>
              <a:lnTo>
                <a:pt x="402608" y="2101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rot="3240000">
        <a:off x="3357965" y="3115926"/>
        <a:ext cx="20130" cy="20130"/>
      </dsp:txXfrm>
    </dsp:sp>
    <dsp:sp modelId="{2A0A4218-ABFF-4A00-A35D-9EEF8D098FEF}">
      <dsp:nvSpPr>
        <dsp:cNvPr id="0" name=""/>
        <dsp:cNvSpPr/>
      </dsp:nvSpPr>
      <dsp:spPr>
        <a:xfrm>
          <a:off x="3211298" y="3161414"/>
          <a:ext cx="1334526" cy="133452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r" defTabSz="488950" rtl="0">
            <a:lnSpc>
              <a:spcPct val="90000"/>
            </a:lnSpc>
            <a:spcBef>
              <a:spcPct val="0"/>
            </a:spcBef>
            <a:spcAft>
              <a:spcPct val="35000"/>
            </a:spcAft>
          </a:pPr>
          <a:endParaRPr lang="tr-TR" sz="1100" kern="1200" baseline="0" smtClean="0">
            <a:latin typeface="Times New Roman"/>
          </a:endParaRPr>
        </a:p>
        <a:p>
          <a:pPr marR="0" lvl="0" algn="r" defTabSz="488950" rtl="0">
            <a:lnSpc>
              <a:spcPct val="90000"/>
            </a:lnSpc>
            <a:spcBef>
              <a:spcPct val="0"/>
            </a:spcBef>
            <a:spcAft>
              <a:spcPct val="35000"/>
            </a:spcAft>
          </a:pPr>
          <a:r>
            <a:rPr lang="tr-TR" sz="1100" kern="1200" baseline="0" smtClean="0">
              <a:latin typeface="Calibri"/>
            </a:rPr>
            <a:t>Analiz Raporu</a:t>
          </a:r>
          <a:endParaRPr lang="tr-TR" sz="1100" kern="1200" smtClean="0"/>
        </a:p>
      </dsp:txBody>
      <dsp:txXfrm>
        <a:off x="3211298" y="3161414"/>
        <a:ext cx="1334526" cy="1334526"/>
      </dsp:txXfrm>
    </dsp:sp>
    <dsp:sp modelId="{0F952ECC-C60B-4DE3-A741-7F73F23D6BEE}">
      <dsp:nvSpPr>
        <dsp:cNvPr id="0" name=""/>
        <dsp:cNvSpPr/>
      </dsp:nvSpPr>
      <dsp:spPr>
        <a:xfrm rot="7560000">
          <a:off x="2145665" y="3104975"/>
          <a:ext cx="402608" cy="42032"/>
        </a:xfrm>
        <a:custGeom>
          <a:avLst/>
          <a:gdLst/>
          <a:ahLst/>
          <a:cxnLst/>
          <a:rect l="0" t="0" r="0" b="0"/>
          <a:pathLst>
            <a:path>
              <a:moveTo>
                <a:pt x="0" y="21016"/>
              </a:moveTo>
              <a:lnTo>
                <a:pt x="402608" y="2101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rot="7560000">
        <a:off x="2336903" y="3115926"/>
        <a:ext cx="20130" cy="20130"/>
      </dsp:txXfrm>
    </dsp:sp>
    <dsp:sp modelId="{8503ADD1-4050-4AEC-8836-6B598E27453B}">
      <dsp:nvSpPr>
        <dsp:cNvPr id="0" name=""/>
        <dsp:cNvSpPr/>
      </dsp:nvSpPr>
      <dsp:spPr>
        <a:xfrm>
          <a:off x="1169175" y="3161414"/>
          <a:ext cx="1334526" cy="133452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endParaRPr lang="tr-TR" sz="1100" kern="1200" baseline="0" smtClean="0">
            <a:latin typeface="Times New Roman"/>
          </a:endParaRPr>
        </a:p>
        <a:p>
          <a:pPr marR="0" lvl="0" algn="ctr" defTabSz="488950" rtl="0">
            <a:lnSpc>
              <a:spcPct val="90000"/>
            </a:lnSpc>
            <a:spcBef>
              <a:spcPct val="0"/>
            </a:spcBef>
            <a:spcAft>
              <a:spcPct val="35000"/>
            </a:spcAft>
          </a:pPr>
          <a:r>
            <a:rPr lang="tr-TR" sz="1100" kern="1200" baseline="0" smtClean="0">
              <a:latin typeface="Calibri"/>
            </a:rPr>
            <a:t>Üst Politika Belgeleri</a:t>
          </a:r>
          <a:endParaRPr lang="tr-TR" sz="1100" kern="1200" smtClean="0"/>
        </a:p>
      </dsp:txBody>
      <dsp:txXfrm>
        <a:off x="1169175" y="3161414"/>
        <a:ext cx="1334526" cy="1334526"/>
      </dsp:txXfrm>
    </dsp:sp>
    <dsp:sp modelId="{3A45E9D3-98BA-4603-B6EC-0DDDBCC8DF3C}">
      <dsp:nvSpPr>
        <dsp:cNvPr id="0" name=""/>
        <dsp:cNvSpPr/>
      </dsp:nvSpPr>
      <dsp:spPr>
        <a:xfrm rot="11880000">
          <a:off x="1830139" y="2133888"/>
          <a:ext cx="402608" cy="42032"/>
        </a:xfrm>
        <a:custGeom>
          <a:avLst/>
          <a:gdLst/>
          <a:ahLst/>
          <a:cxnLst/>
          <a:rect l="0" t="0" r="0" b="0"/>
          <a:pathLst>
            <a:path>
              <a:moveTo>
                <a:pt x="0" y="21016"/>
              </a:moveTo>
              <a:lnTo>
                <a:pt x="402608" y="2101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rot="11880000">
        <a:off x="2021378" y="2144839"/>
        <a:ext cx="20130" cy="20130"/>
      </dsp:txXfrm>
    </dsp:sp>
    <dsp:sp modelId="{E69047C9-2CBF-4405-955C-143E37966CC1}">
      <dsp:nvSpPr>
        <dsp:cNvPr id="0" name=""/>
        <dsp:cNvSpPr/>
      </dsp:nvSpPr>
      <dsp:spPr>
        <a:xfrm>
          <a:off x="538124" y="1219239"/>
          <a:ext cx="1334526" cy="133452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tr-TR" sz="1100" kern="1200" baseline="0" smtClean="0">
              <a:latin typeface="Calibri"/>
            </a:rPr>
            <a:t>SP Seminerleri ve Koordinasyon Ekibi Çalışmaları</a:t>
          </a:r>
          <a:endParaRPr lang="tr-TR" sz="1100" kern="1200" smtClean="0"/>
        </a:p>
      </dsp:txBody>
      <dsp:txXfrm>
        <a:off x="538124" y="1219239"/>
        <a:ext cx="1334526" cy="1334526"/>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6810D8F-26FD-4FC4-B264-37D58A4147C0}">
      <dsp:nvSpPr>
        <dsp:cNvPr id="0" name=""/>
        <dsp:cNvSpPr/>
      </dsp:nvSpPr>
      <dsp:spPr>
        <a:xfrm>
          <a:off x="2074121" y="1877245"/>
          <a:ext cx="1447283" cy="144728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tr-TR" sz="1400" kern="1200"/>
            <a:t>Kadirli Rehberlik ve Araştırma Merkezi  Müdürlüğü</a:t>
          </a:r>
          <a:endParaRPr lang="tr-TR" sz="1400" kern="1200" smtClean="0"/>
        </a:p>
      </dsp:txBody>
      <dsp:txXfrm>
        <a:off x="2074121" y="1877245"/>
        <a:ext cx="1447283" cy="1447283"/>
      </dsp:txXfrm>
    </dsp:sp>
    <dsp:sp modelId="{92275082-56F6-4C5E-BEAE-73970DB95969}">
      <dsp:nvSpPr>
        <dsp:cNvPr id="0" name=""/>
        <dsp:cNvSpPr/>
      </dsp:nvSpPr>
      <dsp:spPr>
        <a:xfrm rot="16265898">
          <a:off x="2602275" y="1640984"/>
          <a:ext cx="426899" cy="45966"/>
        </a:xfrm>
        <a:custGeom>
          <a:avLst/>
          <a:gdLst/>
          <a:ahLst/>
          <a:cxnLst/>
          <a:rect l="0" t="0" r="0" b="0"/>
          <a:pathLst>
            <a:path>
              <a:moveTo>
                <a:pt x="0" y="22983"/>
              </a:moveTo>
              <a:lnTo>
                <a:pt x="426899" y="2298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rot="16265898">
        <a:off x="2805053" y="1653295"/>
        <a:ext cx="21344" cy="21344"/>
      </dsp:txXfrm>
    </dsp:sp>
    <dsp:sp modelId="{07E2A2C0-F92D-4CA9-A20F-C5175E49F8EC}">
      <dsp:nvSpPr>
        <dsp:cNvPr id="0" name=""/>
        <dsp:cNvSpPr/>
      </dsp:nvSpPr>
      <dsp:spPr>
        <a:xfrm>
          <a:off x="2110045" y="3406"/>
          <a:ext cx="1447283" cy="144728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kern="1200" baseline="0" smtClean="0">
              <a:latin typeface="Calibri"/>
            </a:rPr>
            <a:t>T.C. Anayasası</a:t>
          </a:r>
          <a:endParaRPr lang="tr-TR" sz="1000" kern="1200" baseline="0" smtClean="0">
            <a:latin typeface="Times New Roman"/>
          </a:endParaRPr>
        </a:p>
        <a:p>
          <a:pPr marR="0" lvl="0" algn="ctr" defTabSz="444500" rtl="0">
            <a:lnSpc>
              <a:spcPct val="90000"/>
            </a:lnSpc>
            <a:spcBef>
              <a:spcPct val="0"/>
            </a:spcBef>
            <a:spcAft>
              <a:spcPct val="35000"/>
            </a:spcAft>
          </a:pPr>
          <a:r>
            <a:rPr lang="tr-TR" sz="1000" kern="1200" baseline="0" smtClean="0">
              <a:latin typeface="Calibri"/>
            </a:rPr>
            <a:t>(10, 24, 42, 62)</a:t>
          </a:r>
          <a:endParaRPr lang="tr-TR" sz="1000" kern="1200" baseline="0" smtClean="0">
            <a:latin typeface="Times New Roman"/>
          </a:endParaRPr>
        </a:p>
      </dsp:txBody>
      <dsp:txXfrm>
        <a:off x="2110045" y="3406"/>
        <a:ext cx="1447283" cy="1447283"/>
      </dsp:txXfrm>
    </dsp:sp>
    <dsp:sp modelId="{AA167DF2-5824-4B73-9DEF-16C4C208926C}">
      <dsp:nvSpPr>
        <dsp:cNvPr id="0" name=""/>
        <dsp:cNvSpPr/>
      </dsp:nvSpPr>
      <dsp:spPr>
        <a:xfrm rot="16057">
          <a:off x="3521395" y="2582385"/>
          <a:ext cx="471462" cy="45966"/>
        </a:xfrm>
        <a:custGeom>
          <a:avLst/>
          <a:gdLst/>
          <a:ahLst/>
          <a:cxnLst/>
          <a:rect l="0" t="0" r="0" b="0"/>
          <a:pathLst>
            <a:path>
              <a:moveTo>
                <a:pt x="0" y="22983"/>
              </a:moveTo>
              <a:lnTo>
                <a:pt x="471462" y="2298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rot="16057">
        <a:off x="3745339" y="2593582"/>
        <a:ext cx="23573" cy="23573"/>
      </dsp:txXfrm>
    </dsp:sp>
    <dsp:sp modelId="{05AE2043-68C6-4021-9D87-D8C97CB379AD}">
      <dsp:nvSpPr>
        <dsp:cNvPr id="0" name=""/>
        <dsp:cNvSpPr/>
      </dsp:nvSpPr>
      <dsp:spPr>
        <a:xfrm>
          <a:off x="3992847" y="1886208"/>
          <a:ext cx="1447283" cy="144728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endParaRPr lang="tr-TR" sz="1000" b="1" kern="1200" baseline="0" smtClean="0">
            <a:latin typeface="Times New Roman"/>
          </a:endParaRPr>
        </a:p>
        <a:p>
          <a:pPr marR="0" lvl="0" algn="ctr" defTabSz="444500" rtl="0">
            <a:lnSpc>
              <a:spcPct val="90000"/>
            </a:lnSpc>
            <a:spcBef>
              <a:spcPct val="0"/>
            </a:spcBef>
            <a:spcAft>
              <a:spcPct val="35000"/>
            </a:spcAft>
          </a:pPr>
          <a:r>
            <a:rPr lang="tr-TR" sz="1000" kern="1200" baseline="0" smtClean="0">
              <a:latin typeface="Calibri"/>
            </a:rPr>
            <a:t>MEB Kanunları </a:t>
          </a:r>
        </a:p>
        <a:p>
          <a:pPr marR="0" lvl="0" algn="ctr" defTabSz="444500" rtl="0">
            <a:lnSpc>
              <a:spcPct val="90000"/>
            </a:lnSpc>
            <a:spcBef>
              <a:spcPct val="0"/>
            </a:spcBef>
            <a:spcAft>
              <a:spcPct val="35000"/>
            </a:spcAft>
          </a:pPr>
          <a:r>
            <a:rPr lang="tr-TR" sz="1000" kern="1200" baseline="0" smtClean="0">
              <a:latin typeface="Calibri"/>
            </a:rPr>
            <a:t>( 222, 1739 )</a:t>
          </a:r>
        </a:p>
      </dsp:txBody>
      <dsp:txXfrm>
        <a:off x="3992847" y="1886208"/>
        <a:ext cx="1447283" cy="1447283"/>
      </dsp:txXfrm>
    </dsp:sp>
    <dsp:sp modelId="{0B181A5F-D625-48BC-AACC-BF9504EE88F9}">
      <dsp:nvSpPr>
        <dsp:cNvPr id="0" name=""/>
        <dsp:cNvSpPr/>
      </dsp:nvSpPr>
      <dsp:spPr>
        <a:xfrm rot="5334726">
          <a:off x="2593315" y="3523786"/>
          <a:ext cx="444820" cy="45966"/>
        </a:xfrm>
        <a:custGeom>
          <a:avLst/>
          <a:gdLst/>
          <a:ahLst/>
          <a:cxnLst/>
          <a:rect l="0" t="0" r="0" b="0"/>
          <a:pathLst>
            <a:path>
              <a:moveTo>
                <a:pt x="0" y="22983"/>
              </a:moveTo>
              <a:lnTo>
                <a:pt x="444820" y="2298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rot="5334726">
        <a:off x="2804605" y="3535649"/>
        <a:ext cx="22241" cy="22241"/>
      </dsp:txXfrm>
    </dsp:sp>
    <dsp:sp modelId="{1B19C0B8-4CCB-4D00-9187-CF24484109F3}">
      <dsp:nvSpPr>
        <dsp:cNvPr id="0" name=""/>
        <dsp:cNvSpPr/>
      </dsp:nvSpPr>
      <dsp:spPr>
        <a:xfrm>
          <a:off x="2110045" y="3769009"/>
          <a:ext cx="1447283" cy="144728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kern="1200" baseline="0" smtClean="0">
              <a:latin typeface="Calibri"/>
            </a:rPr>
            <a:t>Osmaniye MEM.</a:t>
          </a:r>
        </a:p>
        <a:p>
          <a:pPr marR="0" lvl="0" algn="ctr" defTabSz="444500" rtl="0">
            <a:lnSpc>
              <a:spcPct val="90000"/>
            </a:lnSpc>
            <a:spcBef>
              <a:spcPct val="0"/>
            </a:spcBef>
            <a:spcAft>
              <a:spcPct val="35000"/>
            </a:spcAft>
          </a:pPr>
          <a:r>
            <a:rPr lang="tr-TR" sz="1000" kern="1200" baseline="0" smtClean="0">
              <a:latin typeface="Calibri"/>
            </a:rPr>
            <a:t>Resmi Yazıları ve</a:t>
          </a:r>
        </a:p>
        <a:p>
          <a:pPr marR="0" lvl="0" algn="ctr" defTabSz="444500" rtl="0">
            <a:lnSpc>
              <a:spcPct val="90000"/>
            </a:lnSpc>
            <a:spcBef>
              <a:spcPct val="0"/>
            </a:spcBef>
            <a:spcAft>
              <a:spcPct val="35000"/>
            </a:spcAft>
          </a:pPr>
          <a:r>
            <a:rPr lang="tr-TR" sz="1000" kern="1200" baseline="0" smtClean="0">
              <a:latin typeface="Calibri"/>
            </a:rPr>
            <a:t>5018 Sayılı KMYK </a:t>
          </a:r>
          <a:br>
            <a:rPr lang="tr-TR" sz="1000" kern="1200" baseline="0" smtClean="0">
              <a:latin typeface="Calibri"/>
            </a:rPr>
          </a:br>
          <a:r>
            <a:rPr lang="tr-TR" sz="1000" kern="1200" baseline="0" smtClean="0">
              <a:latin typeface="Calibri"/>
            </a:rPr>
            <a:t>3. ve 9. Maddesi </a:t>
          </a:r>
          <a:endParaRPr lang="tr-TR" sz="1000" kern="1200" baseline="0" smtClean="0">
            <a:latin typeface="Times New Roman"/>
          </a:endParaRPr>
        </a:p>
      </dsp:txBody>
      <dsp:txXfrm>
        <a:off x="2110045" y="3769009"/>
        <a:ext cx="1447283" cy="1447283"/>
      </dsp:txXfrm>
    </dsp:sp>
    <dsp:sp modelId="{5486BCEE-7A27-481D-8008-2130FCE9C477}">
      <dsp:nvSpPr>
        <dsp:cNvPr id="0" name=""/>
        <dsp:cNvSpPr/>
      </dsp:nvSpPr>
      <dsp:spPr>
        <a:xfrm rot="10783318">
          <a:off x="1674517" y="2582385"/>
          <a:ext cx="399615" cy="45966"/>
        </a:xfrm>
        <a:custGeom>
          <a:avLst/>
          <a:gdLst/>
          <a:ahLst/>
          <a:cxnLst/>
          <a:rect l="0" t="0" r="0" b="0"/>
          <a:pathLst>
            <a:path>
              <a:moveTo>
                <a:pt x="0" y="22983"/>
              </a:moveTo>
              <a:lnTo>
                <a:pt x="399615" y="2298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rot="10783318">
        <a:off x="1864334" y="2595378"/>
        <a:ext cx="19980" cy="19980"/>
      </dsp:txXfrm>
    </dsp:sp>
    <dsp:sp modelId="{7603B9A3-D5FB-44B2-B90D-FADFF8C3B037}">
      <dsp:nvSpPr>
        <dsp:cNvPr id="0" name=""/>
        <dsp:cNvSpPr/>
      </dsp:nvSpPr>
      <dsp:spPr>
        <a:xfrm>
          <a:off x="227244" y="1886208"/>
          <a:ext cx="1447283" cy="144728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kern="1200" baseline="0" smtClean="0">
              <a:latin typeface="Calibri"/>
            </a:rPr>
            <a:t>MEB K.H.K. Tüzük, Yönetmelik, Yönerge, Bakanlar Kurulu Kararı, Tebliğ, Usul ve Esaslar, Genelgeler</a:t>
          </a:r>
          <a:endParaRPr lang="tr-TR" sz="1000" kern="1200" baseline="0" smtClean="0">
            <a:latin typeface="Times New Roman"/>
          </a:endParaRPr>
        </a:p>
      </dsp:txBody>
      <dsp:txXfrm>
        <a:off x="227244" y="1886208"/>
        <a:ext cx="1447283" cy="1447283"/>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F714B87-3655-47F5-A44F-E44E894A2B82}">
      <dsp:nvSpPr>
        <dsp:cNvPr id="0" name=""/>
        <dsp:cNvSpPr/>
      </dsp:nvSpPr>
      <dsp:spPr>
        <a:xfrm>
          <a:off x="2038111" y="4421658"/>
          <a:ext cx="730924" cy="569631"/>
        </a:xfrm>
        <a:custGeom>
          <a:avLst/>
          <a:gdLst/>
          <a:ahLst/>
          <a:cxnLst/>
          <a:rect l="0" t="0" r="0" b="0"/>
          <a:pathLst>
            <a:path>
              <a:moveTo>
                <a:pt x="730924" y="0"/>
              </a:moveTo>
              <a:lnTo>
                <a:pt x="730924" y="493927"/>
              </a:lnTo>
              <a:lnTo>
                <a:pt x="0" y="493927"/>
              </a:lnTo>
              <a:lnTo>
                <a:pt x="0" y="56963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8DA6468-B395-42E0-8456-6BF46BF9A259}">
      <dsp:nvSpPr>
        <dsp:cNvPr id="0" name=""/>
        <dsp:cNvSpPr/>
      </dsp:nvSpPr>
      <dsp:spPr>
        <a:xfrm>
          <a:off x="2769035" y="4421658"/>
          <a:ext cx="733983" cy="570269"/>
        </a:xfrm>
        <a:custGeom>
          <a:avLst/>
          <a:gdLst/>
          <a:ahLst/>
          <a:cxnLst/>
          <a:rect l="0" t="0" r="0" b="0"/>
          <a:pathLst>
            <a:path>
              <a:moveTo>
                <a:pt x="0" y="0"/>
              </a:moveTo>
              <a:lnTo>
                <a:pt x="0" y="494566"/>
              </a:lnTo>
              <a:lnTo>
                <a:pt x="733983" y="494566"/>
              </a:lnTo>
              <a:lnTo>
                <a:pt x="733983" y="57026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FF29D80-FB9D-400B-950A-B0FC2E6B60B1}">
      <dsp:nvSpPr>
        <dsp:cNvPr id="0" name=""/>
        <dsp:cNvSpPr/>
      </dsp:nvSpPr>
      <dsp:spPr>
        <a:xfrm>
          <a:off x="2769035" y="4421658"/>
          <a:ext cx="732625" cy="574135"/>
        </a:xfrm>
        <a:custGeom>
          <a:avLst/>
          <a:gdLst/>
          <a:ahLst/>
          <a:cxnLst/>
          <a:rect l="0" t="0" r="0" b="0"/>
          <a:pathLst>
            <a:path>
              <a:moveTo>
                <a:pt x="0" y="0"/>
              </a:moveTo>
              <a:lnTo>
                <a:pt x="0" y="498432"/>
              </a:lnTo>
              <a:lnTo>
                <a:pt x="732625" y="498432"/>
              </a:lnTo>
              <a:lnTo>
                <a:pt x="732625" y="5741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D304D39-D6C6-4E73-83DF-874B5CA030ED}">
      <dsp:nvSpPr>
        <dsp:cNvPr id="0" name=""/>
        <dsp:cNvSpPr/>
      </dsp:nvSpPr>
      <dsp:spPr>
        <a:xfrm>
          <a:off x="2042126" y="4421658"/>
          <a:ext cx="726908" cy="565360"/>
        </a:xfrm>
        <a:custGeom>
          <a:avLst/>
          <a:gdLst/>
          <a:ahLst/>
          <a:cxnLst/>
          <a:rect l="0" t="0" r="0" b="0"/>
          <a:pathLst>
            <a:path>
              <a:moveTo>
                <a:pt x="726908" y="0"/>
              </a:moveTo>
              <a:lnTo>
                <a:pt x="726908" y="489657"/>
              </a:lnTo>
              <a:lnTo>
                <a:pt x="0" y="489657"/>
              </a:lnTo>
              <a:lnTo>
                <a:pt x="0" y="56536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C15A20-BF40-47A0-A6D9-574EFF87E51D}">
      <dsp:nvSpPr>
        <dsp:cNvPr id="0" name=""/>
        <dsp:cNvSpPr/>
      </dsp:nvSpPr>
      <dsp:spPr>
        <a:xfrm>
          <a:off x="2723315" y="2660141"/>
          <a:ext cx="91440" cy="1242602"/>
        </a:xfrm>
        <a:custGeom>
          <a:avLst/>
          <a:gdLst/>
          <a:ahLst/>
          <a:cxnLst/>
          <a:rect l="0" t="0" r="0" b="0"/>
          <a:pathLst>
            <a:path>
              <a:moveTo>
                <a:pt x="47318" y="0"/>
              </a:moveTo>
              <a:lnTo>
                <a:pt x="47318" y="1166898"/>
              </a:lnTo>
              <a:lnTo>
                <a:pt x="45720" y="1166898"/>
              </a:lnTo>
              <a:lnTo>
                <a:pt x="45720" y="124260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E56501-D726-4C69-B9E9-67ABD64128A3}">
      <dsp:nvSpPr>
        <dsp:cNvPr id="0" name=""/>
        <dsp:cNvSpPr/>
      </dsp:nvSpPr>
      <dsp:spPr>
        <a:xfrm>
          <a:off x="4515551" y="3996277"/>
          <a:ext cx="692255" cy="362672"/>
        </a:xfrm>
        <a:custGeom>
          <a:avLst/>
          <a:gdLst/>
          <a:ahLst/>
          <a:cxnLst/>
          <a:rect l="0" t="0" r="0" b="0"/>
          <a:pathLst>
            <a:path>
              <a:moveTo>
                <a:pt x="692255" y="0"/>
              </a:moveTo>
              <a:lnTo>
                <a:pt x="692255" y="286969"/>
              </a:lnTo>
              <a:lnTo>
                <a:pt x="0" y="286969"/>
              </a:lnTo>
              <a:lnTo>
                <a:pt x="0" y="3626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7FE5794-4F4A-433A-98E0-8B59849D7A40}">
      <dsp:nvSpPr>
        <dsp:cNvPr id="0" name=""/>
        <dsp:cNvSpPr/>
      </dsp:nvSpPr>
      <dsp:spPr>
        <a:xfrm>
          <a:off x="5160085" y="3996277"/>
          <a:ext cx="91440" cy="1329276"/>
        </a:xfrm>
        <a:custGeom>
          <a:avLst/>
          <a:gdLst/>
          <a:ahLst/>
          <a:cxnLst/>
          <a:rect l="0" t="0" r="0" b="0"/>
          <a:pathLst>
            <a:path>
              <a:moveTo>
                <a:pt x="47722" y="0"/>
              </a:moveTo>
              <a:lnTo>
                <a:pt x="47722" y="1253573"/>
              </a:lnTo>
              <a:lnTo>
                <a:pt x="45720" y="1253573"/>
              </a:lnTo>
              <a:lnTo>
                <a:pt x="45720" y="132927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D14BC20-7294-4F4C-AAA9-753687771B20}">
      <dsp:nvSpPr>
        <dsp:cNvPr id="0" name=""/>
        <dsp:cNvSpPr/>
      </dsp:nvSpPr>
      <dsp:spPr>
        <a:xfrm>
          <a:off x="5207807" y="3996277"/>
          <a:ext cx="625867" cy="363928"/>
        </a:xfrm>
        <a:custGeom>
          <a:avLst/>
          <a:gdLst/>
          <a:ahLst/>
          <a:cxnLst/>
          <a:rect l="0" t="0" r="0" b="0"/>
          <a:pathLst>
            <a:path>
              <a:moveTo>
                <a:pt x="0" y="0"/>
              </a:moveTo>
              <a:lnTo>
                <a:pt x="0" y="288224"/>
              </a:lnTo>
              <a:lnTo>
                <a:pt x="625867" y="288224"/>
              </a:lnTo>
              <a:lnTo>
                <a:pt x="625867" y="3639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1E56E1-7379-414D-A019-79295D58C00A}">
      <dsp:nvSpPr>
        <dsp:cNvPr id="0" name=""/>
        <dsp:cNvSpPr/>
      </dsp:nvSpPr>
      <dsp:spPr>
        <a:xfrm>
          <a:off x="2770633" y="2660141"/>
          <a:ext cx="2437173" cy="606593"/>
        </a:xfrm>
        <a:custGeom>
          <a:avLst/>
          <a:gdLst/>
          <a:ahLst/>
          <a:cxnLst/>
          <a:rect l="0" t="0" r="0" b="0"/>
          <a:pathLst>
            <a:path>
              <a:moveTo>
                <a:pt x="0" y="0"/>
              </a:moveTo>
              <a:lnTo>
                <a:pt x="0" y="530890"/>
              </a:lnTo>
              <a:lnTo>
                <a:pt x="2437173" y="530890"/>
              </a:lnTo>
              <a:lnTo>
                <a:pt x="2437173" y="60659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A645E0-AA0F-4795-87EF-0FBB6264577E}">
      <dsp:nvSpPr>
        <dsp:cNvPr id="0" name=""/>
        <dsp:cNvSpPr/>
      </dsp:nvSpPr>
      <dsp:spPr>
        <a:xfrm>
          <a:off x="591634" y="4039539"/>
          <a:ext cx="91440" cy="310142"/>
        </a:xfrm>
        <a:custGeom>
          <a:avLst/>
          <a:gdLst/>
          <a:ahLst/>
          <a:cxnLst/>
          <a:rect l="0" t="0" r="0" b="0"/>
          <a:pathLst>
            <a:path>
              <a:moveTo>
                <a:pt x="45720" y="0"/>
              </a:moveTo>
              <a:lnTo>
                <a:pt x="45720" y="234439"/>
              </a:lnTo>
              <a:lnTo>
                <a:pt x="48424" y="234439"/>
              </a:lnTo>
              <a:lnTo>
                <a:pt x="48424" y="3101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5E6AF1-0E88-435B-9499-928FF8FB1A42}">
      <dsp:nvSpPr>
        <dsp:cNvPr id="0" name=""/>
        <dsp:cNvSpPr/>
      </dsp:nvSpPr>
      <dsp:spPr>
        <a:xfrm>
          <a:off x="637354" y="2660141"/>
          <a:ext cx="2133279" cy="609473"/>
        </a:xfrm>
        <a:custGeom>
          <a:avLst/>
          <a:gdLst/>
          <a:ahLst/>
          <a:cxnLst/>
          <a:rect l="0" t="0" r="0" b="0"/>
          <a:pathLst>
            <a:path>
              <a:moveTo>
                <a:pt x="2133279" y="0"/>
              </a:moveTo>
              <a:lnTo>
                <a:pt x="2133279" y="533770"/>
              </a:lnTo>
              <a:lnTo>
                <a:pt x="0" y="533770"/>
              </a:lnTo>
              <a:lnTo>
                <a:pt x="0" y="6094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425669F-98D6-4EC3-95C2-E81D3F802B6C}">
      <dsp:nvSpPr>
        <dsp:cNvPr id="0" name=""/>
        <dsp:cNvSpPr/>
      </dsp:nvSpPr>
      <dsp:spPr>
        <a:xfrm>
          <a:off x="2724113" y="660382"/>
          <a:ext cx="91440" cy="1121588"/>
        </a:xfrm>
        <a:custGeom>
          <a:avLst/>
          <a:gdLst/>
          <a:ahLst/>
          <a:cxnLst/>
          <a:rect l="0" t="0" r="0" b="0"/>
          <a:pathLst>
            <a:path>
              <a:moveTo>
                <a:pt x="45720" y="0"/>
              </a:moveTo>
              <a:lnTo>
                <a:pt x="45720" y="1045884"/>
              </a:lnTo>
              <a:lnTo>
                <a:pt x="46520" y="1045884"/>
              </a:lnTo>
              <a:lnTo>
                <a:pt x="46520" y="112158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BC9F4E0-C5F6-41A3-9606-321DA5BB6215}">
      <dsp:nvSpPr>
        <dsp:cNvPr id="0" name=""/>
        <dsp:cNvSpPr/>
      </dsp:nvSpPr>
      <dsp:spPr>
        <a:xfrm>
          <a:off x="1926955" y="-86258"/>
          <a:ext cx="1685755" cy="74664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027E7838-DA60-46F2-80B4-420EFD18B3BA}">
      <dsp:nvSpPr>
        <dsp:cNvPr id="0" name=""/>
        <dsp:cNvSpPr/>
      </dsp:nvSpPr>
      <dsp:spPr>
        <a:xfrm>
          <a:off x="2017754" y="0"/>
          <a:ext cx="1685755" cy="74664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Koray ERDEMİR</a:t>
          </a:r>
        </a:p>
        <a:p>
          <a:pPr lvl="0" algn="ctr" defTabSz="533400">
            <a:lnSpc>
              <a:spcPct val="90000"/>
            </a:lnSpc>
            <a:spcBef>
              <a:spcPct val="0"/>
            </a:spcBef>
            <a:spcAft>
              <a:spcPct val="35000"/>
            </a:spcAft>
          </a:pPr>
          <a:r>
            <a:rPr lang="tr-TR" sz="1200" kern="1200"/>
            <a:t>MÜDÜR</a:t>
          </a:r>
        </a:p>
      </dsp:txBody>
      <dsp:txXfrm>
        <a:off x="2017754" y="0"/>
        <a:ext cx="1685755" cy="746641"/>
      </dsp:txXfrm>
    </dsp:sp>
    <dsp:sp modelId="{7B78111D-1855-4FD3-A35F-50503173D88C}">
      <dsp:nvSpPr>
        <dsp:cNvPr id="0" name=""/>
        <dsp:cNvSpPr/>
      </dsp:nvSpPr>
      <dsp:spPr>
        <a:xfrm>
          <a:off x="2122312" y="1781970"/>
          <a:ext cx="1296642" cy="878170"/>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67A8E5FE-FCCA-440D-B30E-47C25E563F45}">
      <dsp:nvSpPr>
        <dsp:cNvPr id="0" name=""/>
        <dsp:cNvSpPr/>
      </dsp:nvSpPr>
      <dsp:spPr>
        <a:xfrm>
          <a:off x="2213111" y="1868229"/>
          <a:ext cx="1296642" cy="87817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tr-TR" sz="1050" kern="1200"/>
            <a:t>Fatih SAĞLAM</a:t>
          </a:r>
        </a:p>
        <a:p>
          <a:pPr lvl="0" algn="ctr" defTabSz="466725">
            <a:lnSpc>
              <a:spcPct val="90000"/>
            </a:lnSpc>
            <a:spcBef>
              <a:spcPct val="0"/>
            </a:spcBef>
            <a:spcAft>
              <a:spcPct val="35000"/>
            </a:spcAft>
          </a:pPr>
          <a:r>
            <a:rPr lang="tr-TR" sz="1050" kern="1200"/>
            <a:t>Müdür Yardımcısı</a:t>
          </a:r>
        </a:p>
      </dsp:txBody>
      <dsp:txXfrm>
        <a:off x="2213111" y="1868229"/>
        <a:ext cx="1296642" cy="878170"/>
      </dsp:txXfrm>
    </dsp:sp>
    <dsp:sp modelId="{916845B8-2997-445E-AE48-55EE2CBDA8A3}">
      <dsp:nvSpPr>
        <dsp:cNvPr id="0" name=""/>
        <dsp:cNvSpPr/>
      </dsp:nvSpPr>
      <dsp:spPr>
        <a:xfrm>
          <a:off x="126214" y="3269614"/>
          <a:ext cx="1022279" cy="769924"/>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2988BAD4-4808-4F4B-ACEC-C5492C805A7C}">
      <dsp:nvSpPr>
        <dsp:cNvPr id="0" name=""/>
        <dsp:cNvSpPr/>
      </dsp:nvSpPr>
      <dsp:spPr>
        <a:xfrm>
          <a:off x="217013" y="3355873"/>
          <a:ext cx="1022279" cy="76992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Cem Murat ÖRTLEK</a:t>
          </a:r>
        </a:p>
        <a:p>
          <a:pPr lvl="0" algn="ctr" defTabSz="400050">
            <a:lnSpc>
              <a:spcPct val="90000"/>
            </a:lnSpc>
            <a:spcBef>
              <a:spcPct val="0"/>
            </a:spcBef>
            <a:spcAft>
              <a:spcPct val="35000"/>
            </a:spcAft>
          </a:pPr>
          <a:r>
            <a:rPr lang="tr-TR" sz="900" kern="1200"/>
            <a:t>Reh. Hiz. Böl. Bşk</a:t>
          </a:r>
        </a:p>
      </dsp:txBody>
      <dsp:txXfrm>
        <a:off x="217013" y="3355873"/>
        <a:ext cx="1022279" cy="769924"/>
      </dsp:txXfrm>
    </dsp:sp>
    <dsp:sp modelId="{5E9EEFD1-45A8-4DFC-8578-76DC972BADD0}">
      <dsp:nvSpPr>
        <dsp:cNvPr id="0" name=""/>
        <dsp:cNvSpPr/>
      </dsp:nvSpPr>
      <dsp:spPr>
        <a:xfrm>
          <a:off x="231464" y="4349682"/>
          <a:ext cx="817189" cy="51891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925478D6-D258-41EC-B58A-16D37838395B}">
      <dsp:nvSpPr>
        <dsp:cNvPr id="0" name=""/>
        <dsp:cNvSpPr/>
      </dsp:nvSpPr>
      <dsp:spPr>
        <a:xfrm>
          <a:off x="322263" y="4435941"/>
          <a:ext cx="817189" cy="51891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ts val="0"/>
            </a:spcAft>
          </a:pPr>
          <a:r>
            <a:rPr lang="tr-TR" sz="900" kern="1200"/>
            <a:t>Badel ÇETİNKALE</a:t>
          </a:r>
        </a:p>
        <a:p>
          <a:pPr lvl="0" algn="ctr" defTabSz="400050">
            <a:lnSpc>
              <a:spcPct val="90000"/>
            </a:lnSpc>
            <a:spcBef>
              <a:spcPct val="0"/>
            </a:spcBef>
            <a:spcAft>
              <a:spcPts val="0"/>
            </a:spcAft>
          </a:pPr>
          <a:r>
            <a:rPr lang="tr-TR" sz="900" kern="1200"/>
            <a:t>Rehberlik</a:t>
          </a:r>
        </a:p>
      </dsp:txBody>
      <dsp:txXfrm>
        <a:off x="322263" y="4435941"/>
        <a:ext cx="817189" cy="518915"/>
      </dsp:txXfrm>
    </dsp:sp>
    <dsp:sp modelId="{C833A014-D84A-4FCB-973B-7066CC2557FE}">
      <dsp:nvSpPr>
        <dsp:cNvPr id="0" name=""/>
        <dsp:cNvSpPr/>
      </dsp:nvSpPr>
      <dsp:spPr>
        <a:xfrm>
          <a:off x="4653851" y="3266734"/>
          <a:ext cx="1107912" cy="72954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62BEA20A-C8EE-47B7-A7F3-5DBA7849B067}">
      <dsp:nvSpPr>
        <dsp:cNvPr id="0" name=""/>
        <dsp:cNvSpPr/>
      </dsp:nvSpPr>
      <dsp:spPr>
        <a:xfrm>
          <a:off x="4744650" y="3352993"/>
          <a:ext cx="1107912" cy="729542"/>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Harun TÜRKÖZ</a:t>
          </a:r>
        </a:p>
        <a:p>
          <a:pPr lvl="0" algn="ctr" defTabSz="400050">
            <a:lnSpc>
              <a:spcPct val="90000"/>
            </a:lnSpc>
            <a:spcBef>
              <a:spcPct val="0"/>
            </a:spcBef>
            <a:spcAft>
              <a:spcPct val="35000"/>
            </a:spcAft>
          </a:pPr>
          <a:r>
            <a:rPr lang="tr-TR" sz="900" kern="1200"/>
            <a:t>Özel Eğt. Hiz. Böl. Bşk</a:t>
          </a:r>
        </a:p>
      </dsp:txBody>
      <dsp:txXfrm>
        <a:off x="4744650" y="3352993"/>
        <a:ext cx="1107912" cy="729542"/>
      </dsp:txXfrm>
    </dsp:sp>
    <dsp:sp modelId="{968B4E33-8508-43EF-8E73-C0EF75E98A52}">
      <dsp:nvSpPr>
        <dsp:cNvPr id="0" name=""/>
        <dsp:cNvSpPr/>
      </dsp:nvSpPr>
      <dsp:spPr>
        <a:xfrm>
          <a:off x="5425079" y="4360206"/>
          <a:ext cx="817189" cy="51891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8A8628B9-F87E-4EF1-9A15-22EACA73D941}">
      <dsp:nvSpPr>
        <dsp:cNvPr id="0" name=""/>
        <dsp:cNvSpPr/>
      </dsp:nvSpPr>
      <dsp:spPr>
        <a:xfrm>
          <a:off x="5515878" y="4446464"/>
          <a:ext cx="817189" cy="51891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Elif Koday GÜRSOY</a:t>
          </a:r>
        </a:p>
        <a:p>
          <a:pPr lvl="0" algn="ctr" defTabSz="355600">
            <a:lnSpc>
              <a:spcPct val="90000"/>
            </a:lnSpc>
            <a:spcBef>
              <a:spcPct val="0"/>
            </a:spcBef>
            <a:spcAft>
              <a:spcPct val="35000"/>
            </a:spcAft>
          </a:pPr>
          <a:r>
            <a:rPr lang="tr-TR" sz="800" kern="1200"/>
            <a:t>Rehberlik</a:t>
          </a:r>
        </a:p>
      </dsp:txBody>
      <dsp:txXfrm>
        <a:off x="5515878" y="4446464"/>
        <a:ext cx="817189" cy="518915"/>
      </dsp:txXfrm>
    </dsp:sp>
    <dsp:sp modelId="{A6DC7840-A57E-4018-98ED-1612311ACFBD}">
      <dsp:nvSpPr>
        <dsp:cNvPr id="0" name=""/>
        <dsp:cNvSpPr/>
      </dsp:nvSpPr>
      <dsp:spPr>
        <a:xfrm>
          <a:off x="4797210" y="5325554"/>
          <a:ext cx="817189" cy="51891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5A8AFC63-7925-43FA-9E25-27923F2BDAA2}">
      <dsp:nvSpPr>
        <dsp:cNvPr id="0" name=""/>
        <dsp:cNvSpPr/>
      </dsp:nvSpPr>
      <dsp:spPr>
        <a:xfrm>
          <a:off x="4888009" y="5411813"/>
          <a:ext cx="817189" cy="51891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Emrah BÜYÜKAKÇALI</a:t>
          </a:r>
        </a:p>
        <a:p>
          <a:pPr lvl="0" algn="ctr" defTabSz="355600">
            <a:lnSpc>
              <a:spcPct val="90000"/>
            </a:lnSpc>
            <a:spcBef>
              <a:spcPct val="0"/>
            </a:spcBef>
            <a:spcAft>
              <a:spcPct val="35000"/>
            </a:spcAft>
          </a:pPr>
          <a:r>
            <a:rPr lang="tr-TR" sz="800" kern="1200"/>
            <a:t>Özel Eğitim</a:t>
          </a:r>
        </a:p>
      </dsp:txBody>
      <dsp:txXfrm>
        <a:off x="4888009" y="5411813"/>
        <a:ext cx="817189" cy="518915"/>
      </dsp:txXfrm>
    </dsp:sp>
    <dsp:sp modelId="{C691BBA5-3EBB-4F24-A0B9-F29681081B3D}">
      <dsp:nvSpPr>
        <dsp:cNvPr id="0" name=""/>
        <dsp:cNvSpPr/>
      </dsp:nvSpPr>
      <dsp:spPr>
        <a:xfrm>
          <a:off x="4106957" y="4358950"/>
          <a:ext cx="817189" cy="51891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DA715811-650E-4671-99D8-0B67CEC2FC24}">
      <dsp:nvSpPr>
        <dsp:cNvPr id="0" name=""/>
        <dsp:cNvSpPr/>
      </dsp:nvSpPr>
      <dsp:spPr>
        <a:xfrm>
          <a:off x="4197756" y="4445209"/>
          <a:ext cx="817189" cy="51891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S. Tuğçe ÇEVİK</a:t>
          </a:r>
        </a:p>
        <a:p>
          <a:pPr lvl="0" algn="ctr" defTabSz="355600">
            <a:lnSpc>
              <a:spcPct val="90000"/>
            </a:lnSpc>
            <a:spcBef>
              <a:spcPct val="0"/>
            </a:spcBef>
            <a:spcAft>
              <a:spcPct val="35000"/>
            </a:spcAft>
          </a:pPr>
          <a:r>
            <a:rPr lang="tr-TR" sz="800" kern="1200"/>
            <a:t>Rehberlik</a:t>
          </a:r>
        </a:p>
      </dsp:txBody>
      <dsp:txXfrm>
        <a:off x="4197756" y="4445209"/>
        <a:ext cx="817189" cy="518915"/>
      </dsp:txXfrm>
    </dsp:sp>
    <dsp:sp modelId="{ECA5A2A2-D26F-4EE7-B438-2C2DF733E2CE}">
      <dsp:nvSpPr>
        <dsp:cNvPr id="0" name=""/>
        <dsp:cNvSpPr/>
      </dsp:nvSpPr>
      <dsp:spPr>
        <a:xfrm>
          <a:off x="2360440" y="3902743"/>
          <a:ext cx="817189" cy="51891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84664137-ACAB-4F2F-B8E7-AEE4CFE93AA8}">
      <dsp:nvSpPr>
        <dsp:cNvPr id="0" name=""/>
        <dsp:cNvSpPr/>
      </dsp:nvSpPr>
      <dsp:spPr>
        <a:xfrm>
          <a:off x="2451239" y="3989002"/>
          <a:ext cx="817189" cy="51891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Okan GÖGÜS</a:t>
          </a:r>
        </a:p>
        <a:p>
          <a:pPr lvl="0" algn="ctr" defTabSz="355600">
            <a:lnSpc>
              <a:spcPct val="90000"/>
            </a:lnSpc>
            <a:spcBef>
              <a:spcPct val="0"/>
            </a:spcBef>
            <a:spcAft>
              <a:spcPct val="35000"/>
            </a:spcAft>
          </a:pPr>
          <a:r>
            <a:rPr lang="tr-TR" sz="800" kern="1200"/>
            <a:t>Memur</a:t>
          </a:r>
        </a:p>
      </dsp:txBody>
      <dsp:txXfrm>
        <a:off x="2451239" y="3989002"/>
        <a:ext cx="817189" cy="518915"/>
      </dsp:txXfrm>
    </dsp:sp>
    <dsp:sp modelId="{F5E2746C-7A17-4167-8BEC-FE3D42AC82A5}">
      <dsp:nvSpPr>
        <dsp:cNvPr id="0" name=""/>
        <dsp:cNvSpPr/>
      </dsp:nvSpPr>
      <dsp:spPr>
        <a:xfrm>
          <a:off x="1633531" y="4987019"/>
          <a:ext cx="817189" cy="51891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F11BE6F3-97E4-4D80-915A-CDE9EE4531EC}">
      <dsp:nvSpPr>
        <dsp:cNvPr id="0" name=""/>
        <dsp:cNvSpPr/>
      </dsp:nvSpPr>
      <dsp:spPr>
        <a:xfrm>
          <a:off x="1724330" y="5073278"/>
          <a:ext cx="817189" cy="51891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Y. Menderes BEBEK</a:t>
          </a:r>
        </a:p>
        <a:p>
          <a:pPr lvl="0" algn="ctr" defTabSz="355600">
            <a:lnSpc>
              <a:spcPct val="90000"/>
            </a:lnSpc>
            <a:spcBef>
              <a:spcPct val="0"/>
            </a:spcBef>
            <a:spcAft>
              <a:spcPct val="35000"/>
            </a:spcAft>
          </a:pPr>
          <a:r>
            <a:rPr lang="tr-TR" sz="800" kern="1200"/>
            <a:t>Yrd. Hiz.</a:t>
          </a:r>
        </a:p>
      </dsp:txBody>
      <dsp:txXfrm>
        <a:off x="1724330" y="5073278"/>
        <a:ext cx="817189" cy="518915"/>
      </dsp:txXfrm>
    </dsp:sp>
    <dsp:sp modelId="{790292A3-5276-40FC-B3E8-CE13F5E11B0F}">
      <dsp:nvSpPr>
        <dsp:cNvPr id="0" name=""/>
        <dsp:cNvSpPr/>
      </dsp:nvSpPr>
      <dsp:spPr>
        <a:xfrm>
          <a:off x="3093066" y="4995794"/>
          <a:ext cx="817189" cy="51891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8A65495E-C12B-454A-8932-720D10752E92}">
      <dsp:nvSpPr>
        <dsp:cNvPr id="0" name=""/>
        <dsp:cNvSpPr/>
      </dsp:nvSpPr>
      <dsp:spPr>
        <a:xfrm>
          <a:off x="3183864" y="5082053"/>
          <a:ext cx="817189" cy="51891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endParaRPr lang="tr-TR" sz="800" kern="1200"/>
        </a:p>
      </dsp:txBody>
      <dsp:txXfrm>
        <a:off x="3183864" y="5082053"/>
        <a:ext cx="817189" cy="518915"/>
      </dsp:txXfrm>
    </dsp:sp>
    <dsp:sp modelId="{59D98CD4-A0B7-4696-8653-4695ACC08B8A}">
      <dsp:nvSpPr>
        <dsp:cNvPr id="0" name=""/>
        <dsp:cNvSpPr/>
      </dsp:nvSpPr>
      <dsp:spPr>
        <a:xfrm>
          <a:off x="3094424" y="4991928"/>
          <a:ext cx="817189" cy="51891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B10C12-2E21-4834-9A93-FCAAE4FD765A}">
      <dsp:nvSpPr>
        <dsp:cNvPr id="0" name=""/>
        <dsp:cNvSpPr/>
      </dsp:nvSpPr>
      <dsp:spPr>
        <a:xfrm>
          <a:off x="3185223" y="5078187"/>
          <a:ext cx="817189" cy="51891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Fatma KAYA</a:t>
          </a:r>
        </a:p>
        <a:p>
          <a:pPr lvl="0" algn="ctr" defTabSz="355600">
            <a:lnSpc>
              <a:spcPct val="90000"/>
            </a:lnSpc>
            <a:spcBef>
              <a:spcPct val="0"/>
            </a:spcBef>
            <a:spcAft>
              <a:spcPct val="35000"/>
            </a:spcAft>
          </a:pPr>
          <a:r>
            <a:rPr lang="tr-TR" sz="800" kern="1200"/>
            <a:t>İşçi</a:t>
          </a:r>
        </a:p>
      </dsp:txBody>
      <dsp:txXfrm>
        <a:off x="3185223" y="5078187"/>
        <a:ext cx="817189" cy="518915"/>
      </dsp:txXfrm>
    </dsp:sp>
    <dsp:sp modelId="{9C2ED05F-3391-4D4D-8F04-EE224A832B62}">
      <dsp:nvSpPr>
        <dsp:cNvPr id="0" name=""/>
        <dsp:cNvSpPr/>
      </dsp:nvSpPr>
      <dsp:spPr>
        <a:xfrm>
          <a:off x="1629516" y="4991289"/>
          <a:ext cx="817189" cy="51891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8D35E40-CEEE-4BCB-8BAA-C8759FC6CB55}">
      <dsp:nvSpPr>
        <dsp:cNvPr id="0" name=""/>
        <dsp:cNvSpPr/>
      </dsp:nvSpPr>
      <dsp:spPr>
        <a:xfrm>
          <a:off x="1720315" y="5077548"/>
          <a:ext cx="817189" cy="51891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t>Yüksel Menderes BEBEk</a:t>
          </a:r>
        </a:p>
        <a:p>
          <a:pPr lvl="0" algn="ctr" defTabSz="355600">
            <a:lnSpc>
              <a:spcPct val="90000"/>
            </a:lnSpc>
            <a:spcBef>
              <a:spcPct val="0"/>
            </a:spcBef>
            <a:spcAft>
              <a:spcPct val="35000"/>
            </a:spcAft>
          </a:pPr>
          <a:r>
            <a:rPr lang="tr-TR" sz="800" kern="1200"/>
            <a:t>Yrd. Hiz.</a:t>
          </a:r>
        </a:p>
      </dsp:txBody>
      <dsp:txXfrm>
        <a:off x="1720315" y="5077548"/>
        <a:ext cx="817189" cy="518915"/>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C7C6DD-A636-4DC1-BE21-34AC28874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69</Pages>
  <Words>16210</Words>
  <Characters>92399</Characters>
  <Application>Microsoft Office Word</Application>
  <DocSecurity>0</DocSecurity>
  <Lines>769</Lines>
  <Paragraphs>216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108393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canx</dc:creator>
  <cp:lastModifiedBy>Windows Kullanıcısı</cp:lastModifiedBy>
  <cp:revision>5</cp:revision>
  <cp:lastPrinted>2019-01-18T05:59:00Z</cp:lastPrinted>
  <dcterms:created xsi:type="dcterms:W3CDTF">2019-12-20T06:53:00Z</dcterms:created>
  <dcterms:modified xsi:type="dcterms:W3CDTF">2019-12-23T12:03:00Z</dcterms:modified>
</cp:coreProperties>
</file>