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0FB9" w14:textId="5898569B" w:rsidR="00730CD9" w:rsidRDefault="00C65997" w:rsidP="00A86E7B">
      <w:pPr>
        <w:jc w:val="center"/>
      </w:pPr>
      <w:r>
        <w:rPr>
          <w:noProof/>
        </w:rPr>
        <w:drawing>
          <wp:inline distT="0" distB="0" distL="0" distR="0" wp14:anchorId="37930428" wp14:editId="02E3519E">
            <wp:extent cx="1787803" cy="1139190"/>
            <wp:effectExtent l="0" t="0" r="317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57667" cy="1183707"/>
                    </a:xfrm>
                    <a:prstGeom prst="rect">
                      <a:avLst/>
                    </a:prstGeom>
                    <a:noFill/>
                    <a:ln>
                      <a:noFill/>
                    </a:ln>
                  </pic:spPr>
                </pic:pic>
              </a:graphicData>
            </a:graphic>
          </wp:inline>
        </w:drawing>
      </w:r>
    </w:p>
    <w:p w14:paraId="76444ED2" w14:textId="4487CE19" w:rsidR="00C65997" w:rsidRDefault="00A86E7B">
      <w:r>
        <w:t xml:space="preserve">     </w:t>
      </w:r>
      <w:bookmarkStart w:id="0" w:name="_Hlk147146389"/>
      <w:r w:rsidR="00C65997">
        <w:t>KADİRLİ REHBERLİK VE ARAŞTIRMA MERKEZİ</w:t>
      </w:r>
      <w:bookmarkEnd w:id="0"/>
    </w:p>
    <w:p w14:paraId="014E9213" w14:textId="1A48DC1D" w:rsidR="00A86E7B" w:rsidRDefault="00A86E7B"/>
    <w:p w14:paraId="5ACD1B09" w14:textId="768B00DC" w:rsidR="00A86E7B" w:rsidRDefault="00A86E7B">
      <w:r>
        <w:rPr>
          <w:noProof/>
        </w:rPr>
        <w:drawing>
          <wp:inline distT="0" distB="0" distL="0" distR="0" wp14:anchorId="0E75ED71" wp14:editId="7BEC2115">
            <wp:extent cx="2620010" cy="1746885"/>
            <wp:effectExtent l="0" t="0" r="8890" b="5715"/>
            <wp:docPr id="3" name="Resim 3" descr="Öz Farkındalık Nedir? Nasıl Geliştirilir? | Psikon Psikolog K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z Farkındalık Nedir? Nasıl Geliştirilir? | Psikon Psikolog Kon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010" cy="1746885"/>
                    </a:xfrm>
                    <a:prstGeom prst="rect">
                      <a:avLst/>
                    </a:prstGeom>
                    <a:noFill/>
                    <a:ln>
                      <a:noFill/>
                    </a:ln>
                  </pic:spPr>
                </pic:pic>
              </a:graphicData>
            </a:graphic>
          </wp:inline>
        </w:drawing>
      </w:r>
    </w:p>
    <w:p w14:paraId="02F28F36" w14:textId="1E264A37" w:rsidR="00A86E7B" w:rsidRPr="00A86E7B" w:rsidRDefault="00A86E7B" w:rsidP="00A86E7B">
      <w:pPr>
        <w:jc w:val="center"/>
        <w:rPr>
          <w:rFonts w:ascii="Comic Sans MS" w:hAnsi="Comic Sans MS"/>
          <w:color w:val="FF0000"/>
          <w:sz w:val="32"/>
          <w:szCs w:val="32"/>
        </w:rPr>
      </w:pPr>
      <w:r w:rsidRPr="00A86E7B">
        <w:rPr>
          <w:rFonts w:ascii="Comic Sans MS" w:hAnsi="Comic Sans MS"/>
          <w:color w:val="FF0000"/>
          <w:sz w:val="32"/>
          <w:szCs w:val="32"/>
        </w:rPr>
        <w:t>ÖZ BİLİNÇ</w:t>
      </w:r>
    </w:p>
    <w:p w14:paraId="1D666927" w14:textId="5833B98E" w:rsidR="00A86E7B" w:rsidRPr="00A86E7B" w:rsidRDefault="00A86E7B" w:rsidP="00A86E7B">
      <w:pPr>
        <w:jc w:val="center"/>
        <w:rPr>
          <w:rFonts w:ascii="Comic Sans MS" w:hAnsi="Comic Sans MS"/>
          <w:color w:val="FF0000"/>
          <w:sz w:val="32"/>
          <w:szCs w:val="32"/>
        </w:rPr>
      </w:pPr>
      <w:r w:rsidRPr="00A86E7B">
        <w:rPr>
          <w:rFonts w:ascii="Comic Sans MS" w:hAnsi="Comic Sans MS"/>
          <w:color w:val="FF0000"/>
          <w:sz w:val="32"/>
          <w:szCs w:val="32"/>
        </w:rPr>
        <w:t>&amp;</w:t>
      </w:r>
    </w:p>
    <w:p w14:paraId="3A8897B9" w14:textId="511FEEEF" w:rsidR="00A86E7B" w:rsidRDefault="00A86E7B" w:rsidP="00A86E7B">
      <w:pPr>
        <w:jc w:val="center"/>
        <w:rPr>
          <w:rFonts w:ascii="Comic Sans MS" w:hAnsi="Comic Sans MS"/>
          <w:color w:val="FF0000"/>
          <w:sz w:val="32"/>
          <w:szCs w:val="32"/>
        </w:rPr>
      </w:pPr>
      <w:r w:rsidRPr="00A86E7B">
        <w:rPr>
          <w:rFonts w:ascii="Comic Sans MS" w:hAnsi="Comic Sans MS"/>
          <w:noProof/>
          <w:color w:val="7030A0"/>
          <w:sz w:val="32"/>
          <w:szCs w:val="32"/>
        </w:rPr>
        <mc:AlternateContent>
          <mc:Choice Requires="wps">
            <w:drawing>
              <wp:anchor distT="45720" distB="45720" distL="114300" distR="114300" simplePos="0" relativeHeight="251659264" behindDoc="0" locked="0" layoutInCell="1" allowOverlap="1" wp14:anchorId="48D5C1C5" wp14:editId="5A5ACBC1">
                <wp:simplePos x="0" y="0"/>
                <wp:positionH relativeFrom="column">
                  <wp:posOffset>3889</wp:posOffset>
                </wp:positionH>
                <wp:positionV relativeFrom="paragraph">
                  <wp:posOffset>549275</wp:posOffset>
                </wp:positionV>
                <wp:extent cx="2701290" cy="1404620"/>
                <wp:effectExtent l="0" t="0" r="22860" b="234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404620"/>
                        </a:xfrm>
                        <a:prstGeom prst="rect">
                          <a:avLst/>
                        </a:prstGeom>
                        <a:solidFill>
                          <a:srgbClr val="FFFFFF"/>
                        </a:solidFill>
                        <a:ln w="9525">
                          <a:solidFill>
                            <a:srgbClr val="000000"/>
                          </a:solidFill>
                          <a:miter lim="800000"/>
                          <a:headEnd/>
                          <a:tailEnd/>
                        </a:ln>
                      </wps:spPr>
                      <wps:txbx>
                        <w:txbxContent>
                          <w:p w14:paraId="0134165D" w14:textId="73D4A10F" w:rsidR="00A86E7B" w:rsidRPr="00A86E7B" w:rsidRDefault="00A86E7B" w:rsidP="00A86E7B">
                            <w:pPr>
                              <w:jc w:val="center"/>
                              <w:rPr>
                                <w:rFonts w:ascii="Times New Roman" w:hAnsi="Times New Roman" w:cs="Times New Roman"/>
                                <w:color w:val="7030A0"/>
                                <w:sz w:val="24"/>
                                <w:szCs w:val="24"/>
                              </w:rPr>
                            </w:pPr>
                            <w:r w:rsidRPr="00A86E7B">
                              <w:rPr>
                                <w:rFonts w:ascii="Times New Roman" w:hAnsi="Times New Roman" w:cs="Times New Roman"/>
                                <w:color w:val="7030A0"/>
                                <w:sz w:val="24"/>
                                <w:szCs w:val="24"/>
                              </w:rPr>
                              <w:t>FARKLI ‘’BEN’’ LİKLERİMİZİ GÖZLEMLEYELİM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5C1C5" id="_x0000_t202" coordsize="21600,21600" o:spt="202" path="m,l,21600r21600,l21600,xe">
                <v:stroke joinstyle="miter"/>
                <v:path gradientshapeok="t" o:connecttype="rect"/>
              </v:shapetype>
              <v:shape id="Metin Kutusu 2" o:spid="_x0000_s1026" type="#_x0000_t202" style="position:absolute;left:0;text-align:left;margin-left:.3pt;margin-top:43.25pt;width:21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">
                <v:textbox style="mso-fit-shape-to-text:t">
                  <w:txbxContent>
                    <w:p w14:paraId="0134165D" w14:textId="73D4A10F" w:rsidR="00A86E7B" w:rsidRPr="00A86E7B" w:rsidRDefault="00A86E7B" w:rsidP="00A86E7B">
                      <w:pPr>
                        <w:jc w:val="center"/>
                        <w:rPr>
                          <w:rFonts w:ascii="Times New Roman" w:hAnsi="Times New Roman" w:cs="Times New Roman"/>
                          <w:color w:val="7030A0"/>
                          <w:sz w:val="24"/>
                          <w:szCs w:val="24"/>
                        </w:rPr>
                      </w:pPr>
                      <w:r w:rsidRPr="00A86E7B">
                        <w:rPr>
                          <w:rFonts w:ascii="Times New Roman" w:hAnsi="Times New Roman" w:cs="Times New Roman"/>
                          <w:color w:val="7030A0"/>
                          <w:sz w:val="24"/>
                          <w:szCs w:val="24"/>
                        </w:rPr>
                        <w:t>FARKLI ‘’BEN’’ LİKLERİMİZİ GÖZLEMLEYELİM</w:t>
                      </w:r>
                    </w:p>
                  </w:txbxContent>
                </v:textbox>
                <w10:wrap type="square"/>
              </v:shape>
            </w:pict>
          </mc:Fallback>
        </mc:AlternateContent>
      </w:r>
      <w:r w:rsidRPr="00A86E7B">
        <w:rPr>
          <w:rFonts w:ascii="Comic Sans MS" w:hAnsi="Comic Sans MS"/>
          <w:color w:val="FF0000"/>
          <w:sz w:val="32"/>
          <w:szCs w:val="32"/>
        </w:rPr>
        <w:t>ÖZ FARKINDALIK</w:t>
      </w:r>
    </w:p>
    <w:p w14:paraId="4A9E79B5" w14:textId="673F4FBF" w:rsidR="00A86E7B" w:rsidRDefault="00846CE9" w:rsidP="00A86E7B">
      <w:pPr>
        <w:rPr>
          <w:rFonts w:ascii="Comic Sans MS" w:hAnsi="Comic Sans MS"/>
          <w:color w:val="FF0000"/>
          <w:sz w:val="32"/>
          <w:szCs w:val="32"/>
        </w:rPr>
      </w:pPr>
      <w:r w:rsidRPr="00405CAA">
        <w:rPr>
          <w:rFonts w:ascii="Comic Sans MS" w:hAnsi="Comic Sans MS"/>
          <w:noProof/>
          <w:color w:val="FF0000"/>
          <w:sz w:val="32"/>
          <w:szCs w:val="32"/>
        </w:rPr>
        <mc:AlternateContent>
          <mc:Choice Requires="wps">
            <w:drawing>
              <wp:anchor distT="45720" distB="45720" distL="114300" distR="114300" simplePos="0" relativeHeight="251661312" behindDoc="0" locked="0" layoutInCell="1" allowOverlap="1" wp14:anchorId="5A3E5F7E" wp14:editId="65BEDE35">
                <wp:simplePos x="0" y="0"/>
                <wp:positionH relativeFrom="column">
                  <wp:posOffset>3175</wp:posOffset>
                </wp:positionH>
                <wp:positionV relativeFrom="paragraph">
                  <wp:posOffset>3810</wp:posOffset>
                </wp:positionV>
                <wp:extent cx="2291080" cy="349250"/>
                <wp:effectExtent l="0" t="0" r="13970" b="1270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49250"/>
                        </a:xfrm>
                        <a:prstGeom prst="rect">
                          <a:avLst/>
                        </a:prstGeom>
                        <a:solidFill>
                          <a:srgbClr val="FFFFFF"/>
                        </a:solidFill>
                        <a:ln w="9525">
                          <a:solidFill>
                            <a:srgbClr val="000000"/>
                          </a:solidFill>
                          <a:miter lim="800000"/>
                          <a:headEnd/>
                          <a:tailEnd/>
                        </a:ln>
                      </wps:spPr>
                      <wps:txbx>
                        <w:txbxContent>
                          <w:p w14:paraId="5021FE74" w14:textId="68AD1482" w:rsidR="00405CAA" w:rsidRPr="00846CE9" w:rsidRDefault="00405CAA" w:rsidP="00405CAA">
                            <w:pPr>
                              <w:jc w:val="center"/>
                              <w:rPr>
                                <w:color w:val="00B050"/>
                                <w:sz w:val="22"/>
                                <w:szCs w:val="22"/>
                              </w:rPr>
                            </w:pPr>
                            <w:r w:rsidRPr="00846CE9">
                              <w:rPr>
                                <w:color w:val="00B050"/>
                                <w:sz w:val="22"/>
                                <w:szCs w:val="22"/>
                              </w:rPr>
                              <w:t>ÖZ FARKINDALIK NEDİR?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E5F7E" id="_x0000_s1027" type="#_x0000_t202" style="position:absolute;margin-left:.25pt;margin-top:.3pt;width:180.4pt;height: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">
                <v:textbox>
                  <w:txbxContent>
                    <w:p w14:paraId="5021FE74" w14:textId="68AD1482" w:rsidR="00405CAA" w:rsidRPr="00846CE9" w:rsidRDefault="00405CAA" w:rsidP="00405CAA">
                      <w:pPr>
                        <w:jc w:val="center"/>
                        <w:rPr>
                          <w:color w:val="00B050"/>
                          <w:sz w:val="22"/>
                          <w:szCs w:val="22"/>
                        </w:rPr>
                      </w:pPr>
                      <w:r w:rsidRPr="00846CE9">
                        <w:rPr>
                          <w:color w:val="00B050"/>
                          <w:sz w:val="22"/>
                          <w:szCs w:val="22"/>
                        </w:rPr>
                        <w:t>ÖZ FARKINDALIK NEDİR?</w:t>
                      </w:r>
                    </w:p>
                  </w:txbxContent>
                </v:textbox>
                <w10:wrap type="square"/>
              </v:shape>
            </w:pict>
          </mc:Fallback>
        </mc:AlternateContent>
      </w:r>
    </w:p>
    <w:p w14:paraId="27E488C2" w14:textId="6223E511" w:rsidR="00A86E7B" w:rsidRPr="00C15897" w:rsidRDefault="00405CAA" w:rsidP="00405CAA">
      <w:pPr>
        <w:rPr>
          <w:rFonts w:ascii="Comic Sans MS" w:hAnsi="Comic Sans MS" w:cs="Arial"/>
          <w:color w:val="002060"/>
          <w:sz w:val="20"/>
          <w:szCs w:val="20"/>
          <w:shd w:val="clear" w:color="auto" w:fill="FFFFFF"/>
        </w:rPr>
      </w:pPr>
      <w:r>
        <w:rPr>
          <w:rFonts w:ascii="Comic Sans MS" w:hAnsi="Comic Sans MS" w:cs="Arial"/>
          <w:color w:val="333333"/>
          <w:sz w:val="24"/>
          <w:szCs w:val="24"/>
          <w:shd w:val="clear" w:color="auto" w:fill="FFFFFF"/>
        </w:rPr>
        <w:t xml:space="preserve">  </w:t>
      </w:r>
      <w:r>
        <w:rPr>
          <w:rFonts w:ascii="Comic Sans MS" w:hAnsi="Comic Sans MS" w:cs="Arial"/>
          <w:color w:val="333333"/>
          <w:sz w:val="24"/>
          <w:szCs w:val="24"/>
          <w:shd w:val="clear" w:color="auto" w:fill="FFFFFF"/>
        </w:rPr>
        <w:tab/>
      </w:r>
      <w:r w:rsidRPr="00C15897">
        <w:rPr>
          <w:rFonts w:ascii="Comic Sans MS" w:hAnsi="Comic Sans MS" w:cs="Arial"/>
          <w:color w:val="002060"/>
          <w:sz w:val="20"/>
          <w:szCs w:val="20"/>
          <w:shd w:val="clear" w:color="auto" w:fill="FFFFFF"/>
        </w:rPr>
        <w:t>Öz farkındalık, iç dünyanızın, düşüncelerinizin, duygularınızın ve inançlarınızın anlaşılması ve tanınmasıdır. Tüm duygularınızın, düşüncelerinizin ve inançlarınızın farkında olmak, gerçekte kim olduğunuzu anlamak anlamına gelir.</w:t>
      </w:r>
    </w:p>
    <w:p w14:paraId="0A2CAD3C" w14:textId="0013D07E" w:rsidR="00405CAA" w:rsidRPr="00C15897" w:rsidRDefault="00405CAA" w:rsidP="00405CAA">
      <w:pPr>
        <w:rPr>
          <w:rFonts w:ascii="Comic Sans MS" w:hAnsi="Comic Sans MS"/>
          <w:color w:val="C00000"/>
          <w:sz w:val="20"/>
          <w:szCs w:val="20"/>
        </w:rPr>
      </w:pPr>
      <w:r w:rsidRPr="00C15897">
        <w:rPr>
          <w:rFonts w:ascii="Comic Sans MS" w:hAnsi="Comic Sans MS" w:cs="Arial"/>
          <w:color w:val="333333"/>
          <w:sz w:val="20"/>
          <w:szCs w:val="20"/>
          <w:shd w:val="clear" w:color="auto" w:fill="FFFFFF"/>
        </w:rPr>
        <w:t xml:space="preserve">          </w:t>
      </w:r>
      <w:r w:rsidRPr="00C15897">
        <w:rPr>
          <w:rFonts w:ascii="Comic Sans MS" w:hAnsi="Comic Sans MS" w:cs="Arial"/>
          <w:color w:val="C00000"/>
          <w:sz w:val="20"/>
          <w:szCs w:val="20"/>
          <w:shd w:val="clear" w:color="auto" w:fill="FFFFFF"/>
        </w:rPr>
        <w:t>Öz farkındalık, kişiliğiniz ve kişilik deneyiminizdir. Ancak öz farkındalık ve farkındalık genel olarak karıştırılır. Bu açıdan farkındalık, kişinin çevresinin, bedeninin ve yaşam tarzının farkındalığıdır ve öz farkındalık, bu farkındalığın farkındalığıdır. Onun kim olduğunu belirleyen onun özelliklerinin, yeteneklerinin ve niteliklerinin algılanmasıdır. Bu açıdan öz farkındalık, iç gözlem</w:t>
      </w:r>
      <w:r w:rsidRPr="00C15897">
        <w:rPr>
          <w:rFonts w:ascii="Arial" w:hAnsi="Arial" w:cs="Arial"/>
          <w:color w:val="C00000"/>
          <w:sz w:val="20"/>
          <w:szCs w:val="20"/>
          <w:shd w:val="clear" w:color="auto" w:fill="FFFFFF"/>
        </w:rPr>
        <w:t xml:space="preserve"> </w:t>
      </w:r>
      <w:r w:rsidRPr="00C15897">
        <w:rPr>
          <w:rFonts w:ascii="Comic Sans MS" w:hAnsi="Comic Sans MS" w:cs="Arial"/>
          <w:color w:val="C00000"/>
          <w:sz w:val="20"/>
          <w:szCs w:val="20"/>
          <w:shd w:val="clear" w:color="auto" w:fill="FFFFFF"/>
        </w:rPr>
        <w:t>yoluyla kendini net ve nesnel olarak görme yeteneğidir.</w:t>
      </w:r>
    </w:p>
    <w:p w14:paraId="506EE2F5" w14:textId="5403415B" w:rsidR="005C4660" w:rsidRPr="00846CE9" w:rsidRDefault="0050274E" w:rsidP="00846CE9">
      <w:pPr>
        <w:jc w:val="center"/>
        <w:rPr>
          <w:rFonts w:ascii="Comic Sans MS" w:hAnsi="Comic Sans MS"/>
          <w:color w:val="FF0000"/>
          <w:sz w:val="32"/>
          <w:szCs w:val="32"/>
        </w:rPr>
      </w:pPr>
      <w:r w:rsidRPr="005C4660">
        <w:rPr>
          <w:rFonts w:ascii="Comic Sans MS" w:eastAsia="Times New Roman" w:hAnsi="Comic Sans MS" w:cs="Arial"/>
          <w:b/>
          <w:bCs/>
          <w:color w:val="333333"/>
          <w:sz w:val="33"/>
          <w:szCs w:val="33"/>
          <w:lang w:eastAsia="tr-TR"/>
        </w:rPr>
        <w:t>KENDİNİ TANIMANIN İKİ FARKLI HALİ</w:t>
      </w:r>
    </w:p>
    <w:p w14:paraId="11C404D9" w14:textId="22FC9F10" w:rsidR="00405CAA" w:rsidRPr="00AC49B8" w:rsidRDefault="00AC49B8" w:rsidP="00A86E7B">
      <w:pPr>
        <w:jc w:val="center"/>
        <w:rPr>
          <w:rFonts w:ascii="Comic Sans MS" w:hAnsi="Comic Sans MS"/>
          <w:color w:val="C45911" w:themeColor="accent2" w:themeShade="BF"/>
          <w:sz w:val="22"/>
          <w:szCs w:val="22"/>
        </w:rPr>
      </w:pPr>
      <w:r w:rsidRPr="00AC49B8">
        <w:rPr>
          <w:rFonts w:ascii="Comic Sans MS" w:hAnsi="Comic Sans MS"/>
          <w:color w:val="C45911" w:themeColor="accent2" w:themeShade="BF"/>
          <w:sz w:val="22"/>
          <w:szCs w:val="22"/>
        </w:rPr>
        <w:t xml:space="preserve">Öz Farkındalık </w:t>
      </w:r>
    </w:p>
    <w:p w14:paraId="298ED6EE" w14:textId="22CE3A6F" w:rsidR="00846CE9" w:rsidRDefault="00AC49B8" w:rsidP="00846CE9">
      <w:pPr>
        <w:shd w:val="clear" w:color="auto" w:fill="FFFFFF"/>
        <w:spacing w:after="100" w:afterAutospacing="1" w:line="240" w:lineRule="atLeast"/>
        <w:textAlignment w:val="baseline"/>
        <w:outlineLvl w:val="2"/>
        <w:rPr>
          <w:rFonts w:ascii="Comic Sans MS" w:hAnsi="Comic Sans MS"/>
          <w:noProof/>
          <w:color w:val="FF0000"/>
          <w:sz w:val="32"/>
          <w:szCs w:val="32"/>
        </w:rPr>
      </w:pPr>
      <w:r>
        <w:rPr>
          <w:rFonts w:ascii="Comic Sans MS" w:hAnsi="Comic Sans MS" w:cs="Arial"/>
          <w:color w:val="333333"/>
          <w:sz w:val="20"/>
          <w:szCs w:val="20"/>
        </w:rPr>
        <w:t xml:space="preserve">      </w:t>
      </w:r>
      <w:r w:rsidRPr="007F1517">
        <w:rPr>
          <w:rFonts w:ascii="Comic Sans MS" w:hAnsi="Comic Sans MS" w:cs="Arial"/>
          <w:color w:val="002060"/>
          <w:sz w:val="20"/>
          <w:szCs w:val="20"/>
        </w:rPr>
        <w:t xml:space="preserve">İçsel öz farkındalık kişinin iç dünyasının ve içsel durumunun bilincinde olarak bunu yansıtabilmesidir. İçsel benlik bilincine sahip </w:t>
      </w:r>
      <w:r w:rsidRPr="007F1517">
        <w:rPr>
          <w:rFonts w:ascii="Comic Sans MS" w:hAnsi="Comic Sans MS" w:cs="Arial"/>
          <w:color w:val="002060"/>
          <w:sz w:val="20"/>
          <w:szCs w:val="20"/>
        </w:rPr>
        <w:t>olan bireyler içe dönüktür ve içeride neler olup bittiğini anlamak ister, kendi duygu ve tepkilerine merakla yaklaşır.</w:t>
      </w:r>
      <w:r w:rsidR="00846CE9" w:rsidRPr="00846CE9">
        <w:rPr>
          <w:rFonts w:ascii="Comic Sans MS" w:hAnsi="Comic Sans MS"/>
          <w:noProof/>
          <w:color w:val="FF0000"/>
          <w:sz w:val="32"/>
          <w:szCs w:val="32"/>
        </w:rPr>
        <w:t xml:space="preserve"> </w:t>
      </w:r>
      <w:r w:rsidR="00846CE9">
        <w:rPr>
          <w:noProof/>
        </w:rPr>
        <w:drawing>
          <wp:inline distT="0" distB="0" distL="0" distR="0" wp14:anchorId="5CA48133" wp14:editId="578E12F1">
            <wp:extent cx="2664460" cy="492272"/>
            <wp:effectExtent l="0" t="0" r="2540" b="3175"/>
            <wp:docPr id="9" name="Resim 9" descr="Toplumsal Farkındalık ve Kazanım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lumsal Farkındalık ve Kazanıml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460" cy="492272"/>
                    </a:xfrm>
                    <a:prstGeom prst="rect">
                      <a:avLst/>
                    </a:prstGeom>
                    <a:noFill/>
                    <a:ln>
                      <a:noFill/>
                    </a:ln>
                  </pic:spPr>
                </pic:pic>
              </a:graphicData>
            </a:graphic>
          </wp:inline>
        </w:drawing>
      </w:r>
    </w:p>
    <w:p w14:paraId="4284F427" w14:textId="07E0D9FB" w:rsidR="00846CE9" w:rsidRPr="0050274E" w:rsidRDefault="00846CE9" w:rsidP="00846CE9">
      <w:pPr>
        <w:shd w:val="clear" w:color="auto" w:fill="FFFFFF"/>
        <w:spacing w:after="100" w:afterAutospacing="1" w:line="240" w:lineRule="atLeast"/>
        <w:textAlignment w:val="baseline"/>
        <w:outlineLvl w:val="2"/>
        <w:rPr>
          <w:rFonts w:ascii="Comic Sans MS" w:eastAsia="Times New Roman" w:hAnsi="Comic Sans MS" w:cs="Arial"/>
          <w:b/>
          <w:bCs/>
          <w:color w:val="C45911" w:themeColor="accent2" w:themeShade="BF"/>
          <w:sz w:val="22"/>
          <w:szCs w:val="22"/>
          <w:lang w:eastAsia="tr-TR"/>
        </w:rPr>
      </w:pPr>
      <w:r>
        <w:rPr>
          <w:rFonts w:ascii="Comic Sans MS" w:hAnsi="Comic Sans MS"/>
          <w:noProof/>
          <w:color w:val="FF0000"/>
          <w:sz w:val="32"/>
          <w:szCs w:val="32"/>
        </w:rPr>
        <w:t xml:space="preserve">      </w:t>
      </w:r>
      <w:r w:rsidRPr="0050274E">
        <w:rPr>
          <w:rFonts w:ascii="Comic Sans MS" w:eastAsia="Times New Roman" w:hAnsi="Comic Sans MS" w:cs="Arial"/>
          <w:b/>
          <w:bCs/>
          <w:color w:val="C45911" w:themeColor="accent2" w:themeShade="BF"/>
          <w:sz w:val="22"/>
          <w:szCs w:val="22"/>
          <w:lang w:eastAsia="tr-TR"/>
        </w:rPr>
        <w:t>Toplumsal Farkındalık</w:t>
      </w:r>
    </w:p>
    <w:p w14:paraId="4A2DC8E8" w14:textId="144039F9" w:rsidR="005C4660" w:rsidRPr="00846CE9" w:rsidRDefault="00846CE9" w:rsidP="00846CE9">
      <w:pPr>
        <w:shd w:val="clear" w:color="auto" w:fill="FFFFFF"/>
        <w:spacing w:after="100" w:afterAutospacing="1" w:line="240" w:lineRule="atLeast"/>
        <w:textAlignment w:val="baseline"/>
        <w:rPr>
          <w:rFonts w:ascii="Comic Sans MS" w:eastAsia="Times New Roman" w:hAnsi="Comic Sans MS" w:cs="Arial"/>
          <w:color w:val="333333"/>
          <w:sz w:val="20"/>
          <w:szCs w:val="20"/>
          <w:lang w:eastAsia="tr-TR"/>
        </w:rPr>
      </w:pPr>
      <w:r>
        <w:rPr>
          <w:rFonts w:ascii="Comic Sans MS" w:eastAsia="Times New Roman" w:hAnsi="Comic Sans MS" w:cs="Arial"/>
          <w:color w:val="333333"/>
          <w:sz w:val="22"/>
          <w:szCs w:val="22"/>
          <w:lang w:eastAsia="tr-TR"/>
        </w:rPr>
        <w:t xml:space="preserve">     </w:t>
      </w:r>
      <w:r w:rsidRPr="0050274E">
        <w:rPr>
          <w:rFonts w:ascii="Comic Sans MS" w:eastAsia="Times New Roman" w:hAnsi="Comic Sans MS" w:cs="Arial"/>
          <w:color w:val="333333"/>
          <w:sz w:val="20"/>
          <w:szCs w:val="20"/>
          <w:lang w:eastAsia="tr-TR"/>
        </w:rPr>
        <w:t>Toplumsal farkındalık diğer insanlara nasıl göründüğünüzün bilincinde olmanızdır. Bu bilinç nedeniyle sosyal normlara bağlı kalmak ve diğer insanlar tarafından ‘sosyal’ olarak nitelendirilmek istemeniz olasıdır.</w:t>
      </w:r>
    </w:p>
    <w:p w14:paraId="0AE5C05E" w14:textId="51D6C86D" w:rsidR="00405CAA" w:rsidRDefault="00AC49B8" w:rsidP="00A86E7B">
      <w:pPr>
        <w:jc w:val="center"/>
        <w:rPr>
          <w:rFonts w:ascii="Comic Sans MS" w:hAnsi="Comic Sans MS"/>
          <w:color w:val="FF0000"/>
          <w:sz w:val="32"/>
          <w:szCs w:val="32"/>
        </w:rPr>
      </w:pPr>
      <w:r>
        <w:rPr>
          <w:noProof/>
        </w:rPr>
        <w:drawing>
          <wp:inline distT="0" distB="0" distL="0" distR="0" wp14:anchorId="37D3D5B7" wp14:editId="7C492E3A">
            <wp:extent cx="2743200" cy="770562"/>
            <wp:effectExtent l="0" t="0" r="0" b="0"/>
            <wp:docPr id="8" name="Resim 8" descr="Öz Farkındalık Mı Dedin? - Fulya Eğrioğ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z Farkındalık Mı Dedin? - Fulya Eğrioğ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047" cy="799733"/>
                    </a:xfrm>
                    <a:prstGeom prst="rect">
                      <a:avLst/>
                    </a:prstGeom>
                    <a:noFill/>
                    <a:ln>
                      <a:noFill/>
                    </a:ln>
                  </pic:spPr>
                </pic:pic>
              </a:graphicData>
            </a:graphic>
          </wp:inline>
        </w:drawing>
      </w:r>
    </w:p>
    <w:p w14:paraId="37514526" w14:textId="77777777" w:rsidR="007F1517" w:rsidRPr="007F1517" w:rsidRDefault="007F1517" w:rsidP="007F1517">
      <w:pPr>
        <w:shd w:val="clear" w:color="auto" w:fill="FFFFFF"/>
        <w:spacing w:after="0" w:afterAutospacing="1" w:line="240" w:lineRule="auto"/>
        <w:textAlignment w:val="baseline"/>
        <w:outlineLvl w:val="1"/>
        <w:rPr>
          <w:rFonts w:ascii="Comic Sans MS" w:eastAsia="Times New Roman" w:hAnsi="Comic Sans MS" w:cs="Arial"/>
          <w:b/>
          <w:bCs/>
          <w:color w:val="00B050"/>
          <w:sz w:val="20"/>
          <w:szCs w:val="20"/>
          <w:lang w:eastAsia="tr-TR"/>
        </w:rPr>
      </w:pPr>
      <w:r w:rsidRPr="007F1517">
        <w:rPr>
          <w:rFonts w:ascii="Comic Sans MS" w:eastAsia="Times New Roman" w:hAnsi="Comic Sans MS" w:cs="Arial"/>
          <w:b/>
          <w:bCs/>
          <w:color w:val="00B050"/>
          <w:sz w:val="20"/>
          <w:szCs w:val="20"/>
          <w:bdr w:val="none" w:sz="0" w:space="0" w:color="auto" w:frame="1"/>
          <w:lang w:eastAsia="tr-TR"/>
        </w:rPr>
        <w:t>Öz Farkındalık Neden Önemlidir?</w:t>
      </w:r>
    </w:p>
    <w:p w14:paraId="1D3FB130" w14:textId="7DCE5D3C" w:rsidR="007F1517" w:rsidRDefault="007F1517" w:rsidP="007F1517">
      <w:pPr>
        <w:shd w:val="clear" w:color="auto" w:fill="FFFFFF"/>
        <w:spacing w:after="100" w:afterAutospacing="1" w:line="240" w:lineRule="auto"/>
        <w:textAlignment w:val="baseline"/>
        <w:rPr>
          <w:rFonts w:ascii="Comic Sans MS" w:eastAsia="Times New Roman" w:hAnsi="Comic Sans MS" w:cs="Arial"/>
          <w:color w:val="00B050"/>
          <w:sz w:val="20"/>
          <w:szCs w:val="20"/>
          <w:lang w:eastAsia="tr-TR"/>
        </w:rPr>
      </w:pPr>
      <w:r w:rsidRPr="007F1517">
        <w:rPr>
          <w:rFonts w:ascii="Comic Sans MS" w:eastAsia="Times New Roman" w:hAnsi="Comic Sans MS" w:cs="Arial"/>
          <w:color w:val="00B050"/>
          <w:sz w:val="20"/>
          <w:szCs w:val="20"/>
          <w:lang w:eastAsia="tr-TR"/>
        </w:rPr>
        <w:t xml:space="preserve">     </w:t>
      </w:r>
      <w:r w:rsidRPr="007F1517">
        <w:rPr>
          <w:rFonts w:ascii="Comic Sans MS" w:eastAsia="Times New Roman" w:hAnsi="Comic Sans MS" w:cs="Arial"/>
          <w:color w:val="00B050"/>
          <w:sz w:val="20"/>
          <w:szCs w:val="20"/>
          <w:lang w:eastAsia="tr-TR"/>
        </w:rPr>
        <w:t xml:space="preserve">Öz farkındalık, duygusal zekanın temelidir. Zaman zaman duygu ve düşünceleri gözlemleyebilme yeteneği, kim olduğumuzu daha iyi anlamak, kendinizle barışık olmak ve düşünce, duygu ve davranışların etkin yönetimi için de önemlidir. </w:t>
      </w:r>
    </w:p>
    <w:p w14:paraId="2BC53F35" w14:textId="6574981D" w:rsidR="007F1517" w:rsidRPr="007F1517" w:rsidRDefault="00846CE9" w:rsidP="007F1517">
      <w:pPr>
        <w:shd w:val="clear" w:color="auto" w:fill="FFFFFF"/>
        <w:spacing w:after="100" w:afterAutospacing="1" w:line="240" w:lineRule="auto"/>
        <w:textAlignment w:val="baseline"/>
        <w:rPr>
          <w:rFonts w:ascii="Comic Sans MS" w:eastAsia="Times New Roman" w:hAnsi="Comic Sans MS" w:cs="Arial"/>
          <w:color w:val="00B050"/>
          <w:sz w:val="20"/>
          <w:szCs w:val="20"/>
          <w:lang w:eastAsia="tr-TR"/>
        </w:rPr>
      </w:pPr>
      <w:r>
        <w:rPr>
          <w:noProof/>
        </w:rPr>
        <w:drawing>
          <wp:inline distT="0" distB="0" distL="0" distR="0" wp14:anchorId="44FC80C7" wp14:editId="184CDCD4">
            <wp:extent cx="2663079" cy="626723"/>
            <wp:effectExtent l="0" t="0" r="4445" b="2540"/>
            <wp:docPr id="10" name="Resim 10" descr="Duygusal Zeka Ne Anlama Geliyor? - Doç. Dr. D. Hakan Delib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ygusal Zeka Ne Anlama Geliyor? - Doç. Dr. D. Hakan Delibaş"/>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079" cy="626723"/>
                    </a:xfrm>
                    <a:prstGeom prst="rect">
                      <a:avLst/>
                    </a:prstGeom>
                    <a:noFill/>
                    <a:ln>
                      <a:noFill/>
                    </a:ln>
                  </pic:spPr>
                </pic:pic>
              </a:graphicData>
            </a:graphic>
          </wp:inline>
        </w:drawing>
      </w:r>
    </w:p>
    <w:p w14:paraId="43D69A9F" w14:textId="4E997828" w:rsidR="007F1517" w:rsidRPr="007F1517" w:rsidRDefault="007F1517" w:rsidP="007F1517">
      <w:pPr>
        <w:shd w:val="clear" w:color="auto" w:fill="FFFFFF"/>
        <w:spacing w:after="100" w:afterAutospacing="1" w:line="240" w:lineRule="auto"/>
        <w:textAlignment w:val="baseline"/>
        <w:rPr>
          <w:rFonts w:ascii="Comic Sans MS" w:eastAsia="Times New Roman" w:hAnsi="Comic Sans MS" w:cs="Arial"/>
          <w:color w:val="2F5496" w:themeColor="accent1" w:themeShade="BF"/>
          <w:sz w:val="20"/>
          <w:szCs w:val="20"/>
          <w:lang w:eastAsia="tr-TR"/>
        </w:rPr>
      </w:pPr>
      <w:r w:rsidRPr="007F1517">
        <w:rPr>
          <w:rFonts w:ascii="Comic Sans MS" w:eastAsia="Times New Roman" w:hAnsi="Comic Sans MS" w:cs="Arial"/>
          <w:color w:val="2F5496" w:themeColor="accent1" w:themeShade="BF"/>
          <w:sz w:val="20"/>
          <w:szCs w:val="20"/>
          <w:lang w:eastAsia="tr-TR"/>
        </w:rPr>
        <w:lastRenderedPageBreak/>
        <w:t xml:space="preserve">Ayrıca kendine güvenen insanlar bilinçli davranmaya, zihinsel olarak sağlıklı olmaya ve hayata olumlu bakma eğilimindedirler. Ayrıca daha derin bir yaşam deneyimine sahip olmaları muhtemeldir ve çok daha şefkatlidirler. </w:t>
      </w:r>
      <w:r w:rsidR="00846CE9">
        <w:rPr>
          <w:noProof/>
        </w:rPr>
        <w:drawing>
          <wp:inline distT="0" distB="0" distL="0" distR="0" wp14:anchorId="70A37AB5" wp14:editId="4AA76C56">
            <wp:extent cx="2381885" cy="1109380"/>
            <wp:effectExtent l="0" t="0" r="0" b="0"/>
            <wp:docPr id="11" name="Resim 11" descr="Öz Farkındalık Nedir? Nasıl Geliştir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z Farkındalık Nedir? Nasıl Geliştiril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9581" cy="1187485"/>
                    </a:xfrm>
                    <a:prstGeom prst="rect">
                      <a:avLst/>
                    </a:prstGeom>
                    <a:noFill/>
                    <a:ln>
                      <a:noFill/>
                    </a:ln>
                  </pic:spPr>
                </pic:pic>
              </a:graphicData>
            </a:graphic>
          </wp:inline>
        </w:drawing>
      </w:r>
    </w:p>
    <w:p w14:paraId="08637A9D" w14:textId="157C49D3" w:rsidR="00405CAA" w:rsidRPr="00846CE9" w:rsidRDefault="007F1517" w:rsidP="00846CE9">
      <w:pPr>
        <w:shd w:val="clear" w:color="auto" w:fill="FFFFFF"/>
        <w:spacing w:after="100" w:afterAutospacing="1" w:line="240" w:lineRule="auto"/>
        <w:textAlignment w:val="baseline"/>
        <w:rPr>
          <w:rFonts w:ascii="Comic Sans MS" w:eastAsia="Times New Roman" w:hAnsi="Comic Sans MS" w:cs="Arial"/>
          <w:color w:val="FF0000"/>
          <w:sz w:val="20"/>
          <w:szCs w:val="20"/>
          <w:lang w:eastAsia="tr-TR"/>
        </w:rPr>
      </w:pPr>
      <w:r>
        <w:rPr>
          <w:rFonts w:ascii="Comic Sans MS" w:eastAsia="Times New Roman" w:hAnsi="Comic Sans MS" w:cs="Arial"/>
          <w:color w:val="FF0000"/>
          <w:sz w:val="20"/>
          <w:szCs w:val="20"/>
          <w:lang w:eastAsia="tr-TR"/>
        </w:rPr>
        <w:t xml:space="preserve">      </w:t>
      </w:r>
      <w:r w:rsidRPr="007F1517">
        <w:rPr>
          <w:rFonts w:ascii="Comic Sans MS" w:eastAsia="Times New Roman" w:hAnsi="Comic Sans MS" w:cs="Arial"/>
          <w:color w:val="FF0000"/>
          <w:sz w:val="20"/>
          <w:szCs w:val="20"/>
          <w:lang w:eastAsia="tr-TR"/>
        </w:rPr>
        <w:t xml:space="preserve">Öz farkındalık, bilinçli bir noktada kişinin </w:t>
      </w:r>
      <w:r w:rsidR="00C15897">
        <w:rPr>
          <w:rFonts w:ascii="Comic Sans MS" w:eastAsia="Times New Roman" w:hAnsi="Comic Sans MS" w:cs="Arial"/>
          <w:color w:val="FF0000"/>
          <w:sz w:val="20"/>
          <w:szCs w:val="20"/>
          <w:lang w:eastAsia="tr-TR"/>
        </w:rPr>
        <w:t xml:space="preserve">    </w:t>
      </w:r>
      <w:r w:rsidRPr="007F1517">
        <w:rPr>
          <w:rFonts w:ascii="Comic Sans MS" w:eastAsia="Times New Roman" w:hAnsi="Comic Sans MS" w:cs="Arial"/>
          <w:color w:val="FF0000"/>
          <w:sz w:val="20"/>
          <w:szCs w:val="20"/>
          <w:lang w:eastAsia="tr-TR"/>
        </w:rPr>
        <w:t>hayatında sürdürülebilir bir noktaya geldiğinde daha bilinçli ve anlayışlı bir hale gelinir. Bireyler, yaşamlarında etkili ve kalıcı değişiklikler yapabilmek için bu iç ortamı görebilmeli ve bunlara alışabilmelidir. Bir kişiyi daha olumlu, daha alıcı yapabilir ve olumlu kişisel gelişimi teşvik edebilir. Öz farkındalık, olayları başkalarının bakış açısından görmemize, özdenetim uygulamamıza, yaratıcı ve üretken bir şekilde çalışmanıza ve kendinize ve işinize genel bir güven ve gurur duymanıza olanak tanır</w:t>
      </w:r>
    </w:p>
    <w:p w14:paraId="0E663D52" w14:textId="77777777" w:rsidR="00C15897" w:rsidRPr="00C15897" w:rsidRDefault="00C15897" w:rsidP="00C15897">
      <w:pPr>
        <w:shd w:val="clear" w:color="auto" w:fill="FFFFFF"/>
        <w:spacing w:after="0" w:afterAutospacing="1" w:line="240" w:lineRule="auto"/>
        <w:textAlignment w:val="baseline"/>
        <w:outlineLvl w:val="1"/>
        <w:rPr>
          <w:rFonts w:ascii="Comic Sans MS" w:eastAsia="Times New Roman" w:hAnsi="Comic Sans MS" w:cs="Arial"/>
          <w:b/>
          <w:bCs/>
          <w:color w:val="333333"/>
          <w:sz w:val="20"/>
          <w:szCs w:val="20"/>
          <w:lang w:eastAsia="tr-TR"/>
        </w:rPr>
      </w:pPr>
      <w:r w:rsidRPr="00C15897">
        <w:rPr>
          <w:rFonts w:ascii="Comic Sans MS" w:eastAsia="Times New Roman" w:hAnsi="Comic Sans MS" w:cs="Arial"/>
          <w:b/>
          <w:bCs/>
          <w:color w:val="333333"/>
          <w:sz w:val="20"/>
          <w:szCs w:val="20"/>
          <w:lang w:eastAsia="tr-TR"/>
        </w:rPr>
        <w:t>Öz Farkındalığın Faydaları</w:t>
      </w:r>
    </w:p>
    <w:p w14:paraId="034B39E7" w14:textId="77777777" w:rsidR="00C15897" w:rsidRPr="00C15897" w:rsidRDefault="00C15897" w:rsidP="00C15897">
      <w:pPr>
        <w:numPr>
          <w:ilvl w:val="0"/>
          <w:numId w:val="2"/>
        </w:numPr>
        <w:shd w:val="clear" w:color="auto" w:fill="FFFFFF"/>
        <w:spacing w:after="100" w:afterAutospacing="1" w:line="240" w:lineRule="auto"/>
        <w:ind w:left="0"/>
        <w:textAlignment w:val="baseline"/>
        <w:rPr>
          <w:rFonts w:ascii="Comic Sans MS" w:eastAsia="Times New Roman" w:hAnsi="Comic Sans MS" w:cs="Arial"/>
          <w:color w:val="00B050"/>
          <w:sz w:val="20"/>
          <w:szCs w:val="20"/>
          <w:lang w:eastAsia="tr-TR"/>
        </w:rPr>
      </w:pPr>
      <w:r w:rsidRPr="00C15897">
        <w:rPr>
          <w:rFonts w:ascii="Comic Sans MS" w:eastAsia="Times New Roman" w:hAnsi="Comic Sans MS" w:cs="Arial"/>
          <w:color w:val="333333"/>
          <w:sz w:val="20"/>
          <w:szCs w:val="20"/>
          <w:lang w:eastAsia="tr-TR"/>
        </w:rPr>
        <w:t xml:space="preserve">Öz farkındalık edinmeye başladığınızda olaylara birden fazla bakış açısıyla yaklaşmaya başlarsınız. Bu size farklı </w:t>
      </w:r>
      <w:r w:rsidRPr="00C15897">
        <w:rPr>
          <w:rFonts w:ascii="Comic Sans MS" w:eastAsia="Times New Roman" w:hAnsi="Comic Sans MS" w:cs="Arial"/>
          <w:color w:val="00B050"/>
          <w:sz w:val="20"/>
          <w:szCs w:val="20"/>
          <w:lang w:eastAsia="tr-TR"/>
        </w:rPr>
        <w:t>senaryoları tahmin etme ve daha iyi kararlarlar verebilme becerisi kazandırır.</w:t>
      </w:r>
    </w:p>
    <w:p w14:paraId="77F8F9FD" w14:textId="77777777" w:rsidR="00C15897" w:rsidRPr="00C15897" w:rsidRDefault="00C15897" w:rsidP="00C15897">
      <w:pPr>
        <w:numPr>
          <w:ilvl w:val="0"/>
          <w:numId w:val="2"/>
        </w:numPr>
        <w:shd w:val="clear" w:color="auto" w:fill="FFFFFF"/>
        <w:spacing w:after="100" w:afterAutospacing="1" w:line="240" w:lineRule="auto"/>
        <w:ind w:left="0"/>
        <w:textAlignment w:val="baseline"/>
        <w:rPr>
          <w:rFonts w:ascii="Comic Sans MS" w:eastAsia="Times New Roman" w:hAnsi="Comic Sans MS" w:cs="Arial"/>
          <w:color w:val="00B050"/>
          <w:sz w:val="20"/>
          <w:szCs w:val="20"/>
          <w:lang w:eastAsia="tr-TR"/>
        </w:rPr>
      </w:pPr>
      <w:r w:rsidRPr="00C15897">
        <w:rPr>
          <w:rFonts w:ascii="Comic Sans MS" w:eastAsia="Times New Roman" w:hAnsi="Comic Sans MS" w:cs="Arial"/>
          <w:color w:val="00B050"/>
          <w:sz w:val="20"/>
          <w:szCs w:val="20"/>
          <w:lang w:eastAsia="tr-TR"/>
        </w:rPr>
        <w:t>Artan öz farkındalık ile özgüveniniz de doğru orantılıdır. Bu sayede daha anlaşılır ve net iletişim kurabilirsiniz.</w:t>
      </w:r>
    </w:p>
    <w:p w14:paraId="7D367DD6" w14:textId="6E5A2AE4" w:rsidR="00BA4E59" w:rsidRPr="00C15897" w:rsidRDefault="00C15897" w:rsidP="00BA4E59">
      <w:pPr>
        <w:numPr>
          <w:ilvl w:val="0"/>
          <w:numId w:val="2"/>
        </w:numPr>
        <w:shd w:val="clear" w:color="auto" w:fill="FFFFFF"/>
        <w:spacing w:after="100" w:afterAutospacing="1" w:line="240" w:lineRule="auto"/>
        <w:ind w:left="0"/>
        <w:textAlignment w:val="baseline"/>
        <w:rPr>
          <w:rFonts w:ascii="Comic Sans MS" w:eastAsia="Times New Roman" w:hAnsi="Comic Sans MS" w:cs="Arial"/>
          <w:color w:val="FF33CC"/>
          <w:sz w:val="20"/>
          <w:szCs w:val="20"/>
          <w:lang w:eastAsia="tr-TR"/>
        </w:rPr>
      </w:pPr>
      <w:r w:rsidRPr="00C15897">
        <w:rPr>
          <w:rFonts w:ascii="Comic Sans MS" w:eastAsia="Times New Roman" w:hAnsi="Comic Sans MS" w:cs="Arial"/>
          <w:color w:val="FF33CC"/>
          <w:sz w:val="20"/>
          <w:szCs w:val="20"/>
          <w:lang w:eastAsia="tr-TR"/>
        </w:rPr>
        <w:t>Farklı bakış açılarına sahip olduğunuzda bu sizi varsayım ve önyargılarınızdan kurtarır. Diğer insanlara kapsayıcı bir şekilde yaklaşmanızı sağlar ve daha iyi ilişkiler kurmanıza yardımcı olur.</w:t>
      </w:r>
    </w:p>
    <w:p w14:paraId="55E8C54F" w14:textId="77777777" w:rsidR="00C15897" w:rsidRPr="00C15897" w:rsidRDefault="00C15897" w:rsidP="00C15897">
      <w:pPr>
        <w:numPr>
          <w:ilvl w:val="0"/>
          <w:numId w:val="2"/>
        </w:numPr>
        <w:shd w:val="clear" w:color="auto" w:fill="FFFFFF"/>
        <w:spacing w:after="0" w:line="240" w:lineRule="auto"/>
        <w:ind w:left="0"/>
        <w:textAlignment w:val="baseline"/>
        <w:rPr>
          <w:rFonts w:ascii="Comic Sans MS" w:eastAsia="Times New Roman" w:hAnsi="Comic Sans MS" w:cs="Arial"/>
          <w:color w:val="003300"/>
          <w:sz w:val="20"/>
          <w:szCs w:val="20"/>
          <w:lang w:eastAsia="tr-TR"/>
        </w:rPr>
      </w:pPr>
      <w:r w:rsidRPr="00C15897">
        <w:rPr>
          <w:rFonts w:ascii="Comic Sans MS" w:eastAsia="Times New Roman" w:hAnsi="Comic Sans MS" w:cs="Arial"/>
          <w:color w:val="003300"/>
          <w:sz w:val="20"/>
          <w:szCs w:val="20"/>
          <w:lang w:eastAsia="tr-TR"/>
        </w:rPr>
        <w:t>Öz farkındalık ile duygularınızı daha iyi yönetebilirsiniz. Bu da istenmeyen ve sizi tedirgin edecek bir durumla karşılaştığınızda sorunun sebebini anlamanızı kolaylaştırarak stres seviyenizin düşmesini destekler.</w:t>
      </w:r>
    </w:p>
    <w:p w14:paraId="5DE6523F" w14:textId="454B5912" w:rsidR="00C15897" w:rsidRPr="00C15897" w:rsidRDefault="00C15897" w:rsidP="00C15897">
      <w:pPr>
        <w:shd w:val="clear" w:color="auto" w:fill="FFFFFF"/>
        <w:spacing w:after="100" w:afterAutospacing="1" w:line="240" w:lineRule="auto"/>
        <w:textAlignment w:val="baseline"/>
        <w:rPr>
          <w:rFonts w:ascii="Comic Sans MS" w:eastAsia="Times New Roman" w:hAnsi="Comic Sans MS" w:cs="Arial"/>
          <w:color w:val="333333"/>
          <w:sz w:val="20"/>
          <w:szCs w:val="20"/>
          <w:lang w:eastAsia="tr-TR"/>
        </w:rPr>
      </w:pPr>
      <w:r w:rsidRPr="00C15897">
        <w:rPr>
          <w:rFonts w:ascii="Comic Sans MS" w:eastAsia="Times New Roman" w:hAnsi="Comic Sans MS" w:cs="Arial"/>
          <w:color w:val="003300"/>
          <w:sz w:val="20"/>
          <w:szCs w:val="20"/>
          <w:lang w:eastAsia="tr-TR"/>
        </w:rPr>
        <w:t>Tüm bunları düşündüğümüzde öz farkındalığın faydaları daha mutlu bir insan olabilmemiz için yadsınmayacak kadar etkilidir.</w:t>
      </w:r>
      <w:r w:rsidRPr="00C15897">
        <w:rPr>
          <w:noProof/>
        </w:rPr>
        <w:t xml:space="preserve"> </w:t>
      </w:r>
      <w:r>
        <w:rPr>
          <w:noProof/>
        </w:rPr>
        <w:drawing>
          <wp:inline distT="0" distB="0" distL="0" distR="0" wp14:anchorId="675BF930" wp14:editId="7CA65E4A">
            <wp:extent cx="2664067" cy="780836"/>
            <wp:effectExtent l="0" t="0" r="3175" b="635"/>
            <wp:docPr id="12" name="Resim 12" descr="Öz Farkındalık Nasıl Geliştir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Öz Farkındalık Nasıl Geliştirili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4344" cy="786779"/>
                    </a:xfrm>
                    <a:prstGeom prst="rect">
                      <a:avLst/>
                    </a:prstGeom>
                    <a:noFill/>
                    <a:ln>
                      <a:noFill/>
                    </a:ln>
                  </pic:spPr>
                </pic:pic>
              </a:graphicData>
            </a:graphic>
          </wp:inline>
        </w:drawing>
      </w:r>
    </w:p>
    <w:p w14:paraId="744745BA" w14:textId="70650EF1" w:rsidR="00C15897" w:rsidRPr="00846CE9" w:rsidRDefault="00C15897" w:rsidP="00BA4E59">
      <w:pPr>
        <w:pStyle w:val="NormalWeb"/>
        <w:shd w:val="clear" w:color="auto" w:fill="FFFFFF"/>
        <w:spacing w:before="0" w:beforeAutospacing="0" w:after="300" w:afterAutospacing="0"/>
        <w:rPr>
          <w:rFonts w:ascii="Comic Sans MS" w:hAnsi="Comic Sans MS"/>
          <w:sz w:val="20"/>
          <w:szCs w:val="20"/>
        </w:rPr>
      </w:pPr>
      <w:r w:rsidRPr="00846CE9">
        <w:rPr>
          <w:rFonts w:ascii="Comic Sans MS" w:hAnsi="Comic Sans MS"/>
          <w:color w:val="FF0000"/>
          <w:sz w:val="20"/>
          <w:szCs w:val="20"/>
        </w:rPr>
        <w:t xml:space="preserve">Kendini Gözlemleme: </w:t>
      </w:r>
      <w:r w:rsidRPr="00846CE9">
        <w:rPr>
          <w:rFonts w:ascii="Comic Sans MS" w:hAnsi="Comic Sans MS"/>
          <w:sz w:val="20"/>
          <w:szCs w:val="20"/>
        </w:rPr>
        <w:t>Öz farkındalık kazanmanın ilk adımı, kendi davranışlarınızı, duygularınızı ve düşüncelerinizi dikkatli bir şekilde gözlemlemektir. Günlük yaşantınızda neler hissettiğinizi ve nasıl tepkiler verdiğinizi fark etmeye çalışın.</w:t>
      </w:r>
    </w:p>
    <w:p w14:paraId="6D4AF7BD" w14:textId="77777777" w:rsidR="00C15897" w:rsidRPr="00846CE9" w:rsidRDefault="00C15897" w:rsidP="00BA4E59">
      <w:pPr>
        <w:pStyle w:val="NormalWeb"/>
        <w:shd w:val="clear" w:color="auto" w:fill="FFFFFF"/>
        <w:spacing w:before="0" w:beforeAutospacing="0" w:after="300" w:afterAutospacing="0"/>
        <w:rPr>
          <w:rFonts w:ascii="Comic Sans MS" w:hAnsi="Comic Sans MS"/>
          <w:sz w:val="20"/>
          <w:szCs w:val="20"/>
        </w:rPr>
      </w:pPr>
      <w:r w:rsidRPr="00BA4E59">
        <w:rPr>
          <w:rFonts w:ascii="Comic Sans MS" w:hAnsi="Comic Sans MS"/>
          <w:color w:val="FF0000"/>
          <w:sz w:val="20"/>
          <w:szCs w:val="20"/>
        </w:rPr>
        <w:t xml:space="preserve">Duygularınızı Kabul Etme: </w:t>
      </w:r>
      <w:r w:rsidRPr="00846CE9">
        <w:rPr>
          <w:rFonts w:ascii="Comic Sans MS" w:hAnsi="Comic Sans MS"/>
          <w:sz w:val="20"/>
          <w:szCs w:val="20"/>
        </w:rPr>
        <w:t xml:space="preserve">Kendinizi daha iyi anlamak için duygularınızı kabul etmek önemlidir. Olumlu veya olumsuz duygularınızı </w:t>
      </w:r>
      <w:proofErr w:type="gramStart"/>
      <w:r w:rsidRPr="00846CE9">
        <w:rPr>
          <w:rFonts w:ascii="Comic Sans MS" w:hAnsi="Comic Sans MS"/>
          <w:sz w:val="20"/>
          <w:szCs w:val="20"/>
        </w:rPr>
        <w:t>inkar</w:t>
      </w:r>
      <w:proofErr w:type="gramEnd"/>
      <w:r w:rsidRPr="00846CE9">
        <w:rPr>
          <w:rFonts w:ascii="Comic Sans MS" w:hAnsi="Comic Sans MS"/>
          <w:sz w:val="20"/>
          <w:szCs w:val="20"/>
        </w:rPr>
        <w:t xml:space="preserve"> etmeyin, onları kabul edin ve nedenlerini anlamaya çalışın.</w:t>
      </w:r>
    </w:p>
    <w:p w14:paraId="78A5D3C0" w14:textId="77777777" w:rsidR="00BA4E59" w:rsidRDefault="00C15897" w:rsidP="00BA4E59">
      <w:pPr>
        <w:pStyle w:val="NormalWeb"/>
        <w:shd w:val="clear" w:color="auto" w:fill="FFFFFF"/>
        <w:spacing w:before="0" w:beforeAutospacing="0" w:after="300" w:afterAutospacing="0"/>
        <w:rPr>
          <w:rFonts w:ascii="Comic Sans MS" w:hAnsi="Comic Sans MS"/>
          <w:sz w:val="20"/>
          <w:szCs w:val="20"/>
        </w:rPr>
      </w:pPr>
      <w:r w:rsidRPr="00BA4E59">
        <w:rPr>
          <w:rFonts w:ascii="Comic Sans MS" w:hAnsi="Comic Sans MS"/>
          <w:color w:val="FF0000"/>
          <w:sz w:val="20"/>
          <w:szCs w:val="20"/>
        </w:rPr>
        <w:t xml:space="preserve">Geri Bildirim Alma: </w:t>
      </w:r>
      <w:r w:rsidRPr="00846CE9">
        <w:rPr>
          <w:rFonts w:ascii="Comic Sans MS" w:hAnsi="Comic Sans MS"/>
          <w:sz w:val="20"/>
          <w:szCs w:val="20"/>
        </w:rPr>
        <w:t>Çevrenizdeki insanlardan dürüst ve yapıcı geri bildirimler almak, öz farkındalığınızı artırmaya yardımcı olabilir. Yakın arkadaşlarınız, aile üyeleriniz veya iş arkadaşlarınızla iletişime geçerek nasıl algılandığınızı ve davranışlarınızın etkisini öğrenin.</w:t>
      </w:r>
    </w:p>
    <w:p w14:paraId="77A5C569" w14:textId="77777777" w:rsidR="00BA4E59" w:rsidRDefault="00C15897" w:rsidP="00BA4E59">
      <w:pPr>
        <w:pStyle w:val="NormalWeb"/>
        <w:shd w:val="clear" w:color="auto" w:fill="FFFFFF"/>
        <w:spacing w:before="0" w:beforeAutospacing="0" w:after="300" w:afterAutospacing="0"/>
        <w:rPr>
          <w:noProof/>
        </w:rPr>
      </w:pPr>
      <w:r w:rsidRPr="00BA4E59">
        <w:rPr>
          <w:rFonts w:ascii="Comic Sans MS" w:hAnsi="Comic Sans MS"/>
          <w:color w:val="FF0000"/>
          <w:sz w:val="20"/>
          <w:szCs w:val="20"/>
        </w:rPr>
        <w:t xml:space="preserve">Kişisel Değerlerinizi Tanımlayın: </w:t>
      </w:r>
      <w:r w:rsidRPr="00846CE9">
        <w:rPr>
          <w:rFonts w:ascii="Comic Sans MS" w:hAnsi="Comic Sans MS"/>
          <w:sz w:val="20"/>
          <w:szCs w:val="20"/>
        </w:rPr>
        <w:t>Kendi değerlerinizi belirlemek, kim olduğunuzu ve neye önem verdiğinizi anlamanıza yardımcı olur. Değerlerinizle uyumlu davranmak öz farkındalığınızı artırır ve daha tutarlı bir yaşam sürmenize yardımcı olur.</w:t>
      </w:r>
      <w:r w:rsidR="00BA4E59" w:rsidRPr="00BA4E59">
        <w:rPr>
          <w:noProof/>
        </w:rPr>
        <w:t xml:space="preserve"> </w:t>
      </w:r>
    </w:p>
    <w:p w14:paraId="41C370BC" w14:textId="6612482C" w:rsidR="00BA4E59" w:rsidRDefault="00BA4E59" w:rsidP="00BA4E59">
      <w:pPr>
        <w:pStyle w:val="NormalWeb"/>
        <w:shd w:val="clear" w:color="auto" w:fill="FFFFFF"/>
        <w:spacing w:before="0" w:beforeAutospacing="0" w:after="300" w:afterAutospacing="0"/>
        <w:rPr>
          <w:rFonts w:ascii="Comic Sans MS" w:hAnsi="Comic Sans MS"/>
          <w:sz w:val="20"/>
          <w:szCs w:val="20"/>
        </w:rPr>
      </w:pPr>
      <w:r>
        <w:rPr>
          <w:rFonts w:ascii="Comic Sans MS" w:hAnsi="Comic Sans MS"/>
          <w:sz w:val="20"/>
          <w:szCs w:val="20"/>
        </w:rPr>
        <w:t xml:space="preserve">                  </w:t>
      </w:r>
      <w:r>
        <w:rPr>
          <w:noProof/>
        </w:rPr>
        <w:drawing>
          <wp:inline distT="0" distB="0" distL="0" distR="0" wp14:anchorId="74DA593B" wp14:editId="114A3CA4">
            <wp:extent cx="1284270" cy="718820"/>
            <wp:effectExtent l="0" t="0" r="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354802" cy="758298"/>
                    </a:xfrm>
                    <a:prstGeom prst="rect">
                      <a:avLst/>
                    </a:prstGeom>
                    <a:noFill/>
                    <a:ln>
                      <a:noFill/>
                    </a:ln>
                  </pic:spPr>
                </pic:pic>
              </a:graphicData>
            </a:graphic>
          </wp:inline>
        </w:drawing>
      </w:r>
    </w:p>
    <w:p w14:paraId="0AFD63FB" w14:textId="06E092D8" w:rsidR="00BA4E59" w:rsidRPr="002F1D14" w:rsidRDefault="00BA4E59" w:rsidP="00BA4E59">
      <w:pPr>
        <w:pStyle w:val="NormalWeb"/>
        <w:shd w:val="clear" w:color="auto" w:fill="FFFFFF"/>
        <w:spacing w:before="0" w:beforeAutospacing="0" w:after="300" w:afterAutospacing="0"/>
        <w:rPr>
          <w:sz w:val="18"/>
          <w:szCs w:val="18"/>
        </w:rPr>
      </w:pPr>
      <w:r w:rsidRPr="002F1D14">
        <w:rPr>
          <w:sz w:val="18"/>
          <w:szCs w:val="18"/>
        </w:rPr>
        <w:t>KADİRLİ REHBERLİK</w:t>
      </w:r>
      <w:bookmarkStart w:id="1" w:name="_GoBack"/>
      <w:bookmarkEnd w:id="1"/>
      <w:r w:rsidRPr="002F1D14">
        <w:rPr>
          <w:sz w:val="18"/>
          <w:szCs w:val="18"/>
        </w:rPr>
        <w:t xml:space="preserve"> VE ARAŞTIRMA MERKEZİ</w:t>
      </w:r>
    </w:p>
    <w:p w14:paraId="706E10DA" w14:textId="1D10797E" w:rsidR="00BA4E59" w:rsidRPr="002F1D14" w:rsidRDefault="00BA4E59" w:rsidP="00BA4E59">
      <w:pPr>
        <w:pStyle w:val="NormalWeb"/>
        <w:shd w:val="clear" w:color="auto" w:fill="FFFFFF"/>
        <w:spacing w:before="0" w:beforeAutospacing="0" w:after="300" w:afterAutospacing="0"/>
        <w:rPr>
          <w:color w:val="7B868F"/>
          <w:sz w:val="20"/>
          <w:szCs w:val="20"/>
          <w:shd w:val="clear" w:color="auto" w:fill="FFFFFF"/>
        </w:rPr>
      </w:pPr>
      <w:r w:rsidRPr="002F1D14">
        <w:rPr>
          <w:color w:val="7B868F"/>
          <w:sz w:val="20"/>
          <w:szCs w:val="20"/>
          <w:shd w:val="clear" w:color="auto" w:fill="FFFFFF"/>
        </w:rPr>
        <w:t xml:space="preserve">Şehit Mehmet </w:t>
      </w:r>
      <w:proofErr w:type="spellStart"/>
      <w:r w:rsidRPr="002F1D14">
        <w:rPr>
          <w:color w:val="7B868F"/>
          <w:sz w:val="20"/>
          <w:szCs w:val="20"/>
          <w:shd w:val="clear" w:color="auto" w:fill="FFFFFF"/>
        </w:rPr>
        <w:t>Delikuş</w:t>
      </w:r>
      <w:proofErr w:type="spellEnd"/>
      <w:r w:rsidRPr="002F1D14">
        <w:rPr>
          <w:color w:val="7B868F"/>
          <w:sz w:val="20"/>
          <w:szCs w:val="20"/>
          <w:shd w:val="clear" w:color="auto" w:fill="FFFFFF"/>
        </w:rPr>
        <w:t xml:space="preserve"> Mahallesi 736. Sokak No 33/2 Kadirli/Osmaniye </w:t>
      </w:r>
      <w:r w:rsidR="002F1D14" w:rsidRPr="002F1D14">
        <w:rPr>
          <w:color w:val="7B868F"/>
          <w:sz w:val="20"/>
          <w:szCs w:val="20"/>
          <w:shd w:val="clear" w:color="auto" w:fill="FFFFFF"/>
        </w:rPr>
        <w:t>–</w:t>
      </w:r>
      <w:r w:rsidRPr="002F1D14">
        <w:rPr>
          <w:color w:val="7B868F"/>
          <w:sz w:val="20"/>
          <w:szCs w:val="20"/>
          <w:shd w:val="clear" w:color="auto" w:fill="FFFFFF"/>
        </w:rPr>
        <w:t xml:space="preserve"> 03287182467</w:t>
      </w:r>
    </w:p>
    <w:sectPr w:rsidR="00BA4E59" w:rsidRPr="002F1D14" w:rsidSect="00C65997">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9755" w14:textId="77777777" w:rsidR="0003663A" w:rsidRDefault="0003663A" w:rsidP="00405CAA">
      <w:pPr>
        <w:spacing w:after="0" w:line="240" w:lineRule="auto"/>
      </w:pPr>
      <w:r>
        <w:separator/>
      </w:r>
    </w:p>
  </w:endnote>
  <w:endnote w:type="continuationSeparator" w:id="0">
    <w:p w14:paraId="30BC0F31" w14:textId="77777777" w:rsidR="0003663A" w:rsidRDefault="0003663A" w:rsidP="0040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9507" w14:textId="77777777" w:rsidR="0003663A" w:rsidRDefault="0003663A" w:rsidP="00405CAA">
      <w:pPr>
        <w:spacing w:after="0" w:line="240" w:lineRule="auto"/>
      </w:pPr>
      <w:r>
        <w:separator/>
      </w:r>
    </w:p>
  </w:footnote>
  <w:footnote w:type="continuationSeparator" w:id="0">
    <w:p w14:paraId="664470BE" w14:textId="77777777" w:rsidR="0003663A" w:rsidRDefault="0003663A" w:rsidP="0040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75F07"/>
    <w:multiLevelType w:val="multilevel"/>
    <w:tmpl w:val="BCA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BC75B3"/>
    <w:multiLevelType w:val="multilevel"/>
    <w:tmpl w:val="6418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4F"/>
    <w:rsid w:val="0003663A"/>
    <w:rsid w:val="00217CA7"/>
    <w:rsid w:val="002F1D14"/>
    <w:rsid w:val="003D104F"/>
    <w:rsid w:val="00405CAA"/>
    <w:rsid w:val="0050274E"/>
    <w:rsid w:val="005C4660"/>
    <w:rsid w:val="00730CD9"/>
    <w:rsid w:val="00733F31"/>
    <w:rsid w:val="007F1517"/>
    <w:rsid w:val="00846CE9"/>
    <w:rsid w:val="00A86E7B"/>
    <w:rsid w:val="00AC49B8"/>
    <w:rsid w:val="00BA4E59"/>
    <w:rsid w:val="00C15897"/>
    <w:rsid w:val="00C65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7F0E"/>
  <w15:chartTrackingRefBased/>
  <w15:docId w15:val="{6C2C45B6-8E18-4AE3-B26E-B60CC03C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31"/>
  </w:style>
  <w:style w:type="paragraph" w:styleId="Balk1">
    <w:name w:val="heading 1"/>
    <w:basedOn w:val="Normal"/>
    <w:next w:val="Normal"/>
    <w:link w:val="Balk1Char"/>
    <w:uiPriority w:val="9"/>
    <w:qFormat/>
    <w:rsid w:val="00733F3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unhideWhenUsed/>
    <w:qFormat/>
    <w:rsid w:val="00733F3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733F3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733F3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733F3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733F3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733F3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733F3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733F3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3F31"/>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rsid w:val="00733F31"/>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733F31"/>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733F31"/>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733F31"/>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733F31"/>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733F31"/>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733F31"/>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733F31"/>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733F31"/>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733F3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733F31"/>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733F31"/>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733F31"/>
    <w:rPr>
      <w:caps/>
      <w:color w:val="404040" w:themeColor="text1" w:themeTint="BF"/>
      <w:spacing w:val="20"/>
      <w:sz w:val="28"/>
      <w:szCs w:val="28"/>
    </w:rPr>
  </w:style>
  <w:style w:type="character" w:styleId="Gl">
    <w:name w:val="Strong"/>
    <w:basedOn w:val="VarsaylanParagrafYazTipi"/>
    <w:uiPriority w:val="22"/>
    <w:qFormat/>
    <w:rsid w:val="00733F31"/>
    <w:rPr>
      <w:b/>
      <w:bCs/>
    </w:rPr>
  </w:style>
  <w:style w:type="character" w:styleId="Vurgu">
    <w:name w:val="Emphasis"/>
    <w:basedOn w:val="VarsaylanParagrafYazTipi"/>
    <w:uiPriority w:val="20"/>
    <w:qFormat/>
    <w:rsid w:val="00733F31"/>
    <w:rPr>
      <w:i/>
      <w:iCs/>
      <w:color w:val="000000" w:themeColor="text1"/>
    </w:rPr>
  </w:style>
  <w:style w:type="paragraph" w:styleId="AralkYok">
    <w:name w:val="No Spacing"/>
    <w:uiPriority w:val="1"/>
    <w:qFormat/>
    <w:rsid w:val="00733F31"/>
    <w:pPr>
      <w:spacing w:after="0" w:line="240" w:lineRule="auto"/>
    </w:pPr>
  </w:style>
  <w:style w:type="paragraph" w:styleId="ListeParagraf">
    <w:name w:val="List Paragraph"/>
    <w:basedOn w:val="Normal"/>
    <w:uiPriority w:val="34"/>
    <w:qFormat/>
    <w:rsid w:val="00733F31"/>
    <w:pPr>
      <w:ind w:left="720"/>
      <w:contextualSpacing/>
    </w:pPr>
  </w:style>
  <w:style w:type="paragraph" w:styleId="Alnt">
    <w:name w:val="Quote"/>
    <w:basedOn w:val="Normal"/>
    <w:next w:val="Normal"/>
    <w:link w:val="AlntChar"/>
    <w:uiPriority w:val="29"/>
    <w:qFormat/>
    <w:rsid w:val="00733F3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733F31"/>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733F3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733F31"/>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733F31"/>
    <w:rPr>
      <w:i/>
      <w:iCs/>
      <w:color w:val="595959" w:themeColor="text1" w:themeTint="A6"/>
    </w:rPr>
  </w:style>
  <w:style w:type="character" w:styleId="GlVurgulama">
    <w:name w:val="Intense Emphasis"/>
    <w:basedOn w:val="VarsaylanParagrafYazTipi"/>
    <w:uiPriority w:val="21"/>
    <w:qFormat/>
    <w:rsid w:val="00733F31"/>
    <w:rPr>
      <w:b/>
      <w:bCs/>
      <w:i/>
      <w:iCs/>
      <w:caps w:val="0"/>
      <w:smallCaps w:val="0"/>
      <w:strike w:val="0"/>
      <w:dstrike w:val="0"/>
      <w:color w:val="ED7D31" w:themeColor="accent2"/>
    </w:rPr>
  </w:style>
  <w:style w:type="character" w:styleId="HafifBavuru">
    <w:name w:val="Subtle Reference"/>
    <w:basedOn w:val="VarsaylanParagrafYazTipi"/>
    <w:uiPriority w:val="31"/>
    <w:qFormat/>
    <w:rsid w:val="00733F31"/>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733F31"/>
    <w:rPr>
      <w:b/>
      <w:bCs/>
      <w:caps w:val="0"/>
      <w:smallCaps/>
      <w:color w:val="auto"/>
      <w:spacing w:val="0"/>
      <w:u w:val="single"/>
    </w:rPr>
  </w:style>
  <w:style w:type="character" w:styleId="KitapBal">
    <w:name w:val="Book Title"/>
    <w:basedOn w:val="VarsaylanParagrafYazTipi"/>
    <w:uiPriority w:val="33"/>
    <w:qFormat/>
    <w:rsid w:val="00733F31"/>
    <w:rPr>
      <w:b/>
      <w:bCs/>
      <w:caps w:val="0"/>
      <w:smallCaps/>
      <w:spacing w:val="0"/>
    </w:rPr>
  </w:style>
  <w:style w:type="paragraph" w:styleId="TBal">
    <w:name w:val="TOC Heading"/>
    <w:basedOn w:val="Balk1"/>
    <w:next w:val="Normal"/>
    <w:uiPriority w:val="39"/>
    <w:semiHidden/>
    <w:unhideWhenUsed/>
    <w:qFormat/>
    <w:rsid w:val="00733F31"/>
    <w:pPr>
      <w:outlineLvl w:val="9"/>
    </w:pPr>
  </w:style>
  <w:style w:type="paragraph" w:styleId="BalonMetni">
    <w:name w:val="Balloon Text"/>
    <w:basedOn w:val="Normal"/>
    <w:link w:val="BalonMetniChar"/>
    <w:uiPriority w:val="99"/>
    <w:semiHidden/>
    <w:unhideWhenUsed/>
    <w:rsid w:val="00C659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5997"/>
    <w:rPr>
      <w:rFonts w:ascii="Segoe UI" w:hAnsi="Segoe UI" w:cs="Segoe UI"/>
      <w:sz w:val="18"/>
      <w:szCs w:val="18"/>
    </w:rPr>
  </w:style>
  <w:style w:type="paragraph" w:styleId="stBilgi">
    <w:name w:val="header"/>
    <w:basedOn w:val="Normal"/>
    <w:link w:val="stBilgiChar"/>
    <w:uiPriority w:val="99"/>
    <w:unhideWhenUsed/>
    <w:rsid w:val="00405C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5CAA"/>
  </w:style>
  <w:style w:type="paragraph" w:styleId="AltBilgi">
    <w:name w:val="footer"/>
    <w:basedOn w:val="Normal"/>
    <w:link w:val="AltBilgiChar"/>
    <w:uiPriority w:val="99"/>
    <w:unhideWhenUsed/>
    <w:rsid w:val="00405C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5CAA"/>
  </w:style>
  <w:style w:type="character" w:styleId="YerTutucuMetni">
    <w:name w:val="Placeholder Text"/>
    <w:basedOn w:val="VarsaylanParagrafYazTipi"/>
    <w:uiPriority w:val="99"/>
    <w:semiHidden/>
    <w:rsid w:val="0050274E"/>
    <w:rPr>
      <w:color w:val="808080"/>
    </w:rPr>
  </w:style>
  <w:style w:type="paragraph" w:styleId="NormalWeb">
    <w:name w:val="Normal (Web)"/>
    <w:basedOn w:val="Normal"/>
    <w:uiPriority w:val="99"/>
    <w:unhideWhenUsed/>
    <w:rsid w:val="00AC49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22011">
      <w:bodyDiv w:val="1"/>
      <w:marLeft w:val="0"/>
      <w:marRight w:val="0"/>
      <w:marTop w:val="0"/>
      <w:marBottom w:val="0"/>
      <w:divBdr>
        <w:top w:val="none" w:sz="0" w:space="0" w:color="auto"/>
        <w:left w:val="none" w:sz="0" w:space="0" w:color="auto"/>
        <w:bottom w:val="none" w:sz="0" w:space="0" w:color="auto"/>
        <w:right w:val="none" w:sz="0" w:space="0" w:color="auto"/>
      </w:divBdr>
    </w:div>
    <w:div w:id="521741944">
      <w:bodyDiv w:val="1"/>
      <w:marLeft w:val="0"/>
      <w:marRight w:val="0"/>
      <w:marTop w:val="0"/>
      <w:marBottom w:val="0"/>
      <w:divBdr>
        <w:top w:val="none" w:sz="0" w:space="0" w:color="auto"/>
        <w:left w:val="none" w:sz="0" w:space="0" w:color="auto"/>
        <w:bottom w:val="none" w:sz="0" w:space="0" w:color="auto"/>
        <w:right w:val="none" w:sz="0" w:space="0" w:color="auto"/>
      </w:divBdr>
    </w:div>
    <w:div w:id="682241390">
      <w:bodyDiv w:val="1"/>
      <w:marLeft w:val="0"/>
      <w:marRight w:val="0"/>
      <w:marTop w:val="0"/>
      <w:marBottom w:val="0"/>
      <w:divBdr>
        <w:top w:val="none" w:sz="0" w:space="0" w:color="auto"/>
        <w:left w:val="none" w:sz="0" w:space="0" w:color="auto"/>
        <w:bottom w:val="none" w:sz="0" w:space="0" w:color="auto"/>
        <w:right w:val="none" w:sz="0" w:space="0" w:color="auto"/>
      </w:divBdr>
    </w:div>
    <w:div w:id="685446302">
      <w:bodyDiv w:val="1"/>
      <w:marLeft w:val="0"/>
      <w:marRight w:val="0"/>
      <w:marTop w:val="0"/>
      <w:marBottom w:val="0"/>
      <w:divBdr>
        <w:top w:val="none" w:sz="0" w:space="0" w:color="auto"/>
        <w:left w:val="none" w:sz="0" w:space="0" w:color="auto"/>
        <w:bottom w:val="none" w:sz="0" w:space="0" w:color="auto"/>
        <w:right w:val="none" w:sz="0" w:space="0" w:color="auto"/>
      </w:divBdr>
    </w:div>
    <w:div w:id="725491125">
      <w:bodyDiv w:val="1"/>
      <w:marLeft w:val="0"/>
      <w:marRight w:val="0"/>
      <w:marTop w:val="0"/>
      <w:marBottom w:val="0"/>
      <w:divBdr>
        <w:top w:val="none" w:sz="0" w:space="0" w:color="auto"/>
        <w:left w:val="none" w:sz="0" w:space="0" w:color="auto"/>
        <w:bottom w:val="none" w:sz="0" w:space="0" w:color="auto"/>
        <w:right w:val="none" w:sz="0" w:space="0" w:color="auto"/>
      </w:divBdr>
    </w:div>
    <w:div w:id="782530490">
      <w:bodyDiv w:val="1"/>
      <w:marLeft w:val="0"/>
      <w:marRight w:val="0"/>
      <w:marTop w:val="0"/>
      <w:marBottom w:val="0"/>
      <w:divBdr>
        <w:top w:val="none" w:sz="0" w:space="0" w:color="auto"/>
        <w:left w:val="none" w:sz="0" w:space="0" w:color="auto"/>
        <w:bottom w:val="none" w:sz="0" w:space="0" w:color="auto"/>
        <w:right w:val="none" w:sz="0" w:space="0" w:color="auto"/>
      </w:divBdr>
    </w:div>
    <w:div w:id="984697585">
      <w:bodyDiv w:val="1"/>
      <w:marLeft w:val="0"/>
      <w:marRight w:val="0"/>
      <w:marTop w:val="0"/>
      <w:marBottom w:val="0"/>
      <w:divBdr>
        <w:top w:val="none" w:sz="0" w:space="0" w:color="auto"/>
        <w:left w:val="none" w:sz="0" w:space="0" w:color="auto"/>
        <w:bottom w:val="none" w:sz="0" w:space="0" w:color="auto"/>
        <w:right w:val="none" w:sz="0" w:space="0" w:color="auto"/>
      </w:divBdr>
    </w:div>
    <w:div w:id="1097794314">
      <w:bodyDiv w:val="1"/>
      <w:marLeft w:val="0"/>
      <w:marRight w:val="0"/>
      <w:marTop w:val="0"/>
      <w:marBottom w:val="0"/>
      <w:divBdr>
        <w:top w:val="none" w:sz="0" w:space="0" w:color="auto"/>
        <w:left w:val="none" w:sz="0" w:space="0" w:color="auto"/>
        <w:bottom w:val="none" w:sz="0" w:space="0" w:color="auto"/>
        <w:right w:val="none" w:sz="0" w:space="0" w:color="auto"/>
      </w:divBdr>
    </w:div>
    <w:div w:id="1200898731">
      <w:bodyDiv w:val="1"/>
      <w:marLeft w:val="0"/>
      <w:marRight w:val="0"/>
      <w:marTop w:val="0"/>
      <w:marBottom w:val="0"/>
      <w:divBdr>
        <w:top w:val="none" w:sz="0" w:space="0" w:color="auto"/>
        <w:left w:val="none" w:sz="0" w:space="0" w:color="auto"/>
        <w:bottom w:val="none" w:sz="0" w:space="0" w:color="auto"/>
        <w:right w:val="none" w:sz="0" w:space="0" w:color="auto"/>
      </w:divBdr>
    </w:div>
    <w:div w:id="1650749451">
      <w:bodyDiv w:val="1"/>
      <w:marLeft w:val="0"/>
      <w:marRight w:val="0"/>
      <w:marTop w:val="0"/>
      <w:marBottom w:val="0"/>
      <w:divBdr>
        <w:top w:val="none" w:sz="0" w:space="0" w:color="auto"/>
        <w:left w:val="none" w:sz="0" w:space="0" w:color="auto"/>
        <w:bottom w:val="none" w:sz="0" w:space="0" w:color="auto"/>
        <w:right w:val="none" w:sz="0" w:space="0" w:color="auto"/>
      </w:divBdr>
    </w:div>
    <w:div w:id="16529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0CB7-B637-4137-A57B-858EFDA7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649</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badel karalı</dc:creator>
  <cp:keywords/>
  <dc:description/>
  <cp:lastModifiedBy>badel karalı</cp:lastModifiedBy>
  <cp:revision>2</cp:revision>
  <dcterms:created xsi:type="dcterms:W3CDTF">2023-10-02T08:09:00Z</dcterms:created>
  <dcterms:modified xsi:type="dcterms:W3CDTF">2023-10-02T10:43:00Z</dcterms:modified>
</cp:coreProperties>
</file>